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0D8" w:rsidRDefault="00967B91">
      <w:pPr>
        <w:pStyle w:val="a3"/>
        <w:spacing w:before="78"/>
        <w:ind w:left="0" w:right="1340"/>
        <w:jc w:val="right"/>
      </w:pPr>
      <w:r>
        <w:t>ПРИНЯТО:</w:t>
      </w:r>
    </w:p>
    <w:p w:rsidR="004820D8" w:rsidRDefault="00967B91">
      <w:pPr>
        <w:pStyle w:val="a3"/>
      </w:pPr>
      <w:r>
        <w:t>Приложение 26</w:t>
      </w:r>
    </w:p>
    <w:p w:rsidR="004820D8" w:rsidRDefault="00967B91">
      <w:pPr>
        <w:pStyle w:val="a3"/>
        <w:spacing w:before="3" w:line="240" w:lineRule="auto"/>
      </w:pPr>
      <w:r>
        <w:t>на педагогическом совете</w:t>
      </w:r>
    </w:p>
    <w:p w:rsidR="004820D8" w:rsidRDefault="00560DE4">
      <w:pPr>
        <w:pStyle w:val="a3"/>
        <w:tabs>
          <w:tab w:val="left" w:pos="11156"/>
        </w:tabs>
        <w:spacing w:line="274" w:lineRule="exact"/>
      </w:pPr>
      <w:r>
        <w:t>Протокол № 1</w:t>
      </w:r>
      <w:r w:rsidR="00967B91">
        <w:rPr>
          <w:spacing w:val="-8"/>
        </w:rPr>
        <w:t xml:space="preserve"> </w:t>
      </w:r>
      <w:r w:rsidR="00967B91">
        <w:t>от</w:t>
      </w:r>
      <w:r w:rsidR="00967B91">
        <w:rPr>
          <w:spacing w:val="5"/>
        </w:rPr>
        <w:t xml:space="preserve"> </w:t>
      </w:r>
      <w:r>
        <w:t>30.08.2022</w:t>
      </w:r>
      <w:r>
        <w:tab/>
        <w:t xml:space="preserve">к приказу №    </w:t>
      </w:r>
      <w:bookmarkStart w:id="0" w:name="_GoBack"/>
      <w:bookmarkEnd w:id="0"/>
      <w:r w:rsidR="00967B91">
        <w:t xml:space="preserve"> от</w:t>
      </w:r>
      <w:r w:rsidR="00967B91">
        <w:rPr>
          <w:spacing w:val="-10"/>
        </w:rPr>
        <w:t xml:space="preserve"> </w:t>
      </w:r>
      <w:r w:rsidR="00967B91">
        <w:t>30.08.2022</w:t>
      </w:r>
    </w:p>
    <w:p w:rsidR="004820D8" w:rsidRDefault="004820D8">
      <w:pPr>
        <w:pStyle w:val="a3"/>
        <w:spacing w:before="8" w:line="240" w:lineRule="auto"/>
        <w:ind w:left="0"/>
        <w:rPr>
          <w:sz w:val="20"/>
        </w:rPr>
      </w:pPr>
    </w:p>
    <w:p w:rsidR="004820D8" w:rsidRDefault="00967B91">
      <w:pPr>
        <w:pStyle w:val="1"/>
        <w:ind w:right="564"/>
      </w:pPr>
      <w:r>
        <w:t>Комплексно-целевой план методического сопровождения педагогических кадров</w:t>
      </w:r>
    </w:p>
    <w:p w:rsidR="004820D8" w:rsidRDefault="00967B91">
      <w:pPr>
        <w:pStyle w:val="a3"/>
        <w:spacing w:before="31" w:line="240" w:lineRule="auto"/>
        <w:ind w:left="214" w:right="661"/>
        <w:jc w:val="center"/>
      </w:pPr>
      <w:r>
        <w:rPr>
          <w:b/>
        </w:rPr>
        <w:t xml:space="preserve">Цель: </w:t>
      </w:r>
      <w:r>
        <w:t>обеспечение профессионального роста и развития каждого педагога в рамках персонификации образовательной деятельности школы.</w:t>
      </w:r>
    </w:p>
    <w:p w:rsidR="004820D8" w:rsidRDefault="00967B91">
      <w:pPr>
        <w:pStyle w:val="1"/>
        <w:spacing w:before="3" w:line="273" w:lineRule="exact"/>
        <w:ind w:left="233"/>
        <w:jc w:val="left"/>
      </w:pPr>
      <w:r>
        <w:t>Задачи:</w:t>
      </w:r>
    </w:p>
    <w:p w:rsidR="004820D8" w:rsidRDefault="00967B91">
      <w:pPr>
        <w:pStyle w:val="a4"/>
        <w:numPr>
          <w:ilvl w:val="0"/>
          <w:numId w:val="3"/>
        </w:numPr>
        <w:tabs>
          <w:tab w:val="left" w:pos="953"/>
          <w:tab w:val="left" w:pos="954"/>
        </w:tabs>
        <w:spacing w:line="273" w:lineRule="exact"/>
        <w:ind w:hanging="721"/>
        <w:rPr>
          <w:sz w:val="24"/>
        </w:rPr>
      </w:pPr>
      <w:r>
        <w:rPr>
          <w:sz w:val="24"/>
        </w:rPr>
        <w:t>Создать условия для перехода на субъект-субъектные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отношения.</w:t>
      </w:r>
    </w:p>
    <w:p w:rsidR="004820D8" w:rsidRDefault="00967B91">
      <w:pPr>
        <w:pStyle w:val="a4"/>
        <w:numPr>
          <w:ilvl w:val="0"/>
          <w:numId w:val="3"/>
        </w:numPr>
        <w:tabs>
          <w:tab w:val="left" w:pos="953"/>
          <w:tab w:val="left" w:pos="954"/>
        </w:tabs>
        <w:spacing w:before="2"/>
        <w:ind w:hanging="721"/>
        <w:rPr>
          <w:sz w:val="24"/>
        </w:rPr>
      </w:pPr>
      <w:r>
        <w:rPr>
          <w:sz w:val="24"/>
        </w:rPr>
        <w:t>Научить работать в рамках персонификации 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4820D8" w:rsidRDefault="00967B91">
      <w:pPr>
        <w:pStyle w:val="a4"/>
        <w:numPr>
          <w:ilvl w:val="0"/>
          <w:numId w:val="3"/>
        </w:numPr>
        <w:tabs>
          <w:tab w:val="left" w:pos="953"/>
          <w:tab w:val="left" w:pos="954"/>
        </w:tabs>
        <w:ind w:hanging="721"/>
        <w:rPr>
          <w:sz w:val="24"/>
        </w:rPr>
      </w:pPr>
      <w:r>
        <w:rPr>
          <w:sz w:val="24"/>
        </w:rPr>
        <w:t>Оказывать индивидуальную помощь учителям по результатам выявленных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затруднений.</w:t>
      </w:r>
    </w:p>
    <w:p w:rsidR="004820D8" w:rsidRDefault="00967B91">
      <w:pPr>
        <w:pStyle w:val="a4"/>
        <w:numPr>
          <w:ilvl w:val="0"/>
          <w:numId w:val="3"/>
        </w:numPr>
        <w:tabs>
          <w:tab w:val="left" w:pos="953"/>
          <w:tab w:val="left" w:pos="954"/>
        </w:tabs>
        <w:spacing w:before="5" w:line="237" w:lineRule="auto"/>
        <w:ind w:left="233" w:right="1838" w:firstLine="0"/>
        <w:rPr>
          <w:sz w:val="24"/>
        </w:rPr>
      </w:pPr>
      <w:r>
        <w:rPr>
          <w:sz w:val="24"/>
        </w:rPr>
        <w:t>Внедрять новые эффективные способы работы с педагогическим коллективом в рамках персонификации образовательной деятельности.</w:t>
      </w:r>
    </w:p>
    <w:p w:rsidR="004820D8" w:rsidRDefault="00967B91">
      <w:pPr>
        <w:pStyle w:val="a4"/>
        <w:numPr>
          <w:ilvl w:val="0"/>
          <w:numId w:val="3"/>
        </w:numPr>
        <w:tabs>
          <w:tab w:val="left" w:pos="953"/>
          <w:tab w:val="left" w:pos="954"/>
        </w:tabs>
        <w:spacing w:before="4" w:line="240" w:lineRule="auto"/>
        <w:ind w:hanging="721"/>
        <w:rPr>
          <w:sz w:val="24"/>
        </w:rPr>
      </w:pPr>
      <w:r>
        <w:rPr>
          <w:sz w:val="24"/>
        </w:rPr>
        <w:t>Привлекать педагогов к диссеминации опыта на 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уровнях.</w:t>
      </w:r>
    </w:p>
    <w:p w:rsidR="004820D8" w:rsidRDefault="00967B91">
      <w:pPr>
        <w:pStyle w:val="1"/>
        <w:spacing w:before="2"/>
        <w:ind w:left="233"/>
        <w:jc w:val="left"/>
      </w:pPr>
      <w:r>
        <w:t>Содержание и средства реализации плана:</w:t>
      </w:r>
    </w:p>
    <w:p w:rsidR="004820D8" w:rsidRDefault="00967B91">
      <w:pPr>
        <w:pStyle w:val="2"/>
        <w:spacing w:line="272" w:lineRule="exact"/>
      </w:pPr>
      <w:r>
        <w:t>Поддержка, стимулирование и повышение статуса педагогических работников:</w:t>
      </w:r>
    </w:p>
    <w:p w:rsidR="004820D8" w:rsidRDefault="00967B91">
      <w:pPr>
        <w:pStyle w:val="a4"/>
        <w:numPr>
          <w:ilvl w:val="0"/>
          <w:numId w:val="2"/>
        </w:numPr>
        <w:tabs>
          <w:tab w:val="left" w:pos="435"/>
        </w:tabs>
        <w:spacing w:line="272" w:lineRule="exact"/>
        <w:ind w:left="434"/>
        <w:rPr>
          <w:sz w:val="24"/>
        </w:rPr>
      </w:pPr>
      <w:r>
        <w:rPr>
          <w:sz w:val="24"/>
        </w:rPr>
        <w:t>обеспечение нормативной, правовой системы стимулирующего характера педагогическим</w:t>
      </w:r>
      <w:r>
        <w:rPr>
          <w:spacing w:val="6"/>
          <w:sz w:val="24"/>
        </w:rPr>
        <w:t xml:space="preserve"> </w:t>
      </w:r>
      <w:r>
        <w:rPr>
          <w:sz w:val="24"/>
        </w:rPr>
        <w:t>работникам;</w:t>
      </w:r>
    </w:p>
    <w:p w:rsidR="004820D8" w:rsidRDefault="00967B91">
      <w:pPr>
        <w:pStyle w:val="a4"/>
        <w:numPr>
          <w:ilvl w:val="0"/>
          <w:numId w:val="2"/>
        </w:numPr>
        <w:tabs>
          <w:tab w:val="left" w:pos="378"/>
        </w:tabs>
        <w:spacing w:before="3"/>
        <w:ind w:left="377" w:hanging="145"/>
        <w:rPr>
          <w:sz w:val="24"/>
        </w:rPr>
      </w:pPr>
      <w:r>
        <w:rPr>
          <w:sz w:val="24"/>
        </w:rPr>
        <w:t>разработка индивидуального образовательного маршрута учителя по развитию профессиональной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компетентности;</w:t>
      </w:r>
    </w:p>
    <w:p w:rsidR="004820D8" w:rsidRDefault="00967B91">
      <w:pPr>
        <w:pStyle w:val="a4"/>
        <w:numPr>
          <w:ilvl w:val="0"/>
          <w:numId w:val="2"/>
        </w:numPr>
        <w:tabs>
          <w:tab w:val="left" w:pos="440"/>
        </w:tabs>
        <w:spacing w:line="242" w:lineRule="auto"/>
        <w:ind w:right="1365" w:firstLine="0"/>
        <w:rPr>
          <w:sz w:val="24"/>
        </w:rPr>
      </w:pPr>
      <w:r>
        <w:rPr>
          <w:sz w:val="24"/>
        </w:rPr>
        <w:t>аттестация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категории,</w:t>
      </w:r>
      <w:hyperlink r:id="rId5">
        <w:r>
          <w:rPr>
            <w:color w:val="000009"/>
            <w:sz w:val="24"/>
            <w:u w:val="single" w:color="000009"/>
          </w:rPr>
          <w:t xml:space="preserve"> представление</w:t>
        </w:r>
        <w:r>
          <w:rPr>
            <w:color w:val="000009"/>
            <w:spacing w:val="-8"/>
            <w:sz w:val="24"/>
          </w:rPr>
          <w:t xml:space="preserve"> </w:t>
        </w:r>
      </w:hyperlink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награждение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 государственными, муниципальными и отраслевыми наградами и знаками</w:t>
      </w:r>
      <w:r>
        <w:rPr>
          <w:spacing w:val="-20"/>
          <w:sz w:val="24"/>
        </w:rPr>
        <w:t xml:space="preserve"> </w:t>
      </w:r>
      <w:r>
        <w:rPr>
          <w:sz w:val="24"/>
        </w:rPr>
        <w:t>отличия;</w:t>
      </w:r>
    </w:p>
    <w:p w:rsidR="004820D8" w:rsidRDefault="00967B91">
      <w:pPr>
        <w:pStyle w:val="a4"/>
        <w:numPr>
          <w:ilvl w:val="0"/>
          <w:numId w:val="2"/>
        </w:numPr>
        <w:tabs>
          <w:tab w:val="left" w:pos="435"/>
        </w:tabs>
        <w:spacing w:line="271" w:lineRule="exact"/>
        <w:ind w:left="434"/>
        <w:rPr>
          <w:sz w:val="24"/>
        </w:rPr>
      </w:pPr>
      <w:r>
        <w:rPr>
          <w:sz w:val="24"/>
        </w:rPr>
        <w:t>прохождение повышения квалификации педагогическим работником не менее чем</w:t>
      </w:r>
      <w:hyperlink r:id="rId6">
        <w:r>
          <w:rPr>
            <w:color w:val="000009"/>
            <w:sz w:val="24"/>
            <w:u w:val="single" w:color="000009"/>
          </w:rPr>
          <w:t xml:space="preserve"> один</w:t>
        </w:r>
        <w:r>
          <w:rPr>
            <w:color w:val="000009"/>
            <w:sz w:val="24"/>
          </w:rPr>
          <w:t xml:space="preserve"> </w:t>
        </w:r>
      </w:hyperlink>
      <w:r>
        <w:rPr>
          <w:sz w:val="24"/>
        </w:rPr>
        <w:t>раз в пять</w:t>
      </w:r>
      <w:r>
        <w:rPr>
          <w:spacing w:val="-18"/>
          <w:sz w:val="24"/>
        </w:rPr>
        <w:t xml:space="preserve"> </w:t>
      </w:r>
      <w:r>
        <w:rPr>
          <w:sz w:val="24"/>
        </w:rPr>
        <w:t>лет.</w:t>
      </w:r>
    </w:p>
    <w:p w:rsidR="004820D8" w:rsidRDefault="00967B91">
      <w:pPr>
        <w:pStyle w:val="2"/>
        <w:spacing w:before="6" w:line="273" w:lineRule="exact"/>
      </w:pPr>
      <w:r>
        <w:t>Совершенствование системы переподготовки и повышения квалификации педагогических кадров:</w:t>
      </w:r>
    </w:p>
    <w:p w:rsidR="004820D8" w:rsidRDefault="00560DE4">
      <w:pPr>
        <w:pStyle w:val="a4"/>
        <w:numPr>
          <w:ilvl w:val="0"/>
          <w:numId w:val="2"/>
        </w:numPr>
        <w:tabs>
          <w:tab w:val="left" w:pos="435"/>
        </w:tabs>
        <w:spacing w:line="273" w:lineRule="exact"/>
        <w:ind w:left="434"/>
        <w:rPr>
          <w:sz w:val="24"/>
        </w:rPr>
      </w:pPr>
      <w:hyperlink r:id="rId7">
        <w:r w:rsidR="00967B91">
          <w:rPr>
            <w:color w:val="000009"/>
            <w:spacing w:val="-60"/>
            <w:w w:val="99"/>
            <w:sz w:val="24"/>
            <w:u w:val="single" w:color="000009"/>
          </w:rPr>
          <w:t xml:space="preserve"> </w:t>
        </w:r>
        <w:r w:rsidR="00967B91">
          <w:rPr>
            <w:color w:val="000009"/>
            <w:sz w:val="24"/>
            <w:u w:val="single" w:color="000009"/>
          </w:rPr>
          <w:t>организация</w:t>
        </w:r>
        <w:r w:rsidR="00967B91">
          <w:rPr>
            <w:color w:val="000009"/>
            <w:sz w:val="24"/>
          </w:rPr>
          <w:t xml:space="preserve"> </w:t>
        </w:r>
      </w:hyperlink>
      <w:r w:rsidR="00967B91">
        <w:rPr>
          <w:sz w:val="24"/>
        </w:rPr>
        <w:t>научно-методического сопровождения развития кадрового</w:t>
      </w:r>
      <w:r w:rsidR="00967B91">
        <w:rPr>
          <w:spacing w:val="6"/>
          <w:sz w:val="24"/>
        </w:rPr>
        <w:t xml:space="preserve"> </w:t>
      </w:r>
      <w:r w:rsidR="00967B91">
        <w:rPr>
          <w:sz w:val="24"/>
        </w:rPr>
        <w:t>потенциала;</w:t>
      </w:r>
    </w:p>
    <w:p w:rsidR="004820D8" w:rsidRDefault="00967B91">
      <w:pPr>
        <w:pStyle w:val="a4"/>
        <w:numPr>
          <w:ilvl w:val="0"/>
          <w:numId w:val="2"/>
        </w:numPr>
        <w:tabs>
          <w:tab w:val="left" w:pos="435"/>
        </w:tabs>
        <w:spacing w:before="3"/>
        <w:ind w:left="434"/>
        <w:rPr>
          <w:sz w:val="24"/>
        </w:rPr>
      </w:pPr>
      <w:r>
        <w:rPr>
          <w:sz w:val="24"/>
        </w:rPr>
        <w:t>теоретическая подготовка педагогических работников к инновационным преобразованиям в области</w:t>
      </w:r>
      <w:r>
        <w:rPr>
          <w:spacing w:val="-16"/>
          <w:sz w:val="24"/>
        </w:rPr>
        <w:t xml:space="preserve"> </w:t>
      </w:r>
      <w:r>
        <w:rPr>
          <w:sz w:val="24"/>
        </w:rPr>
        <w:t>образования;</w:t>
      </w:r>
    </w:p>
    <w:p w:rsidR="004820D8" w:rsidRDefault="00967B91">
      <w:pPr>
        <w:pStyle w:val="a4"/>
        <w:numPr>
          <w:ilvl w:val="0"/>
          <w:numId w:val="2"/>
        </w:numPr>
        <w:tabs>
          <w:tab w:val="left" w:pos="440"/>
        </w:tabs>
        <w:ind w:left="439" w:hanging="207"/>
        <w:rPr>
          <w:sz w:val="24"/>
        </w:rPr>
      </w:pPr>
      <w:r>
        <w:rPr>
          <w:sz w:val="24"/>
        </w:rPr>
        <w:t>развитие системы информационно-методической поддержки повышения квалификации, переподготовки педагогических</w:t>
      </w:r>
      <w:r>
        <w:rPr>
          <w:spacing w:val="-20"/>
          <w:sz w:val="24"/>
        </w:rPr>
        <w:t xml:space="preserve"> </w:t>
      </w:r>
      <w:r>
        <w:rPr>
          <w:sz w:val="24"/>
        </w:rPr>
        <w:t>кадров;</w:t>
      </w:r>
    </w:p>
    <w:p w:rsidR="004820D8" w:rsidRDefault="00967B91">
      <w:pPr>
        <w:pStyle w:val="a4"/>
        <w:numPr>
          <w:ilvl w:val="0"/>
          <w:numId w:val="2"/>
        </w:numPr>
        <w:tabs>
          <w:tab w:val="left" w:pos="440"/>
        </w:tabs>
        <w:spacing w:before="2"/>
        <w:ind w:left="439" w:hanging="207"/>
        <w:rPr>
          <w:sz w:val="24"/>
        </w:rPr>
      </w:pPr>
      <w:r>
        <w:rPr>
          <w:sz w:val="24"/>
        </w:rPr>
        <w:t>совершенствование форм методического сопровождения, адаптации и становления молодых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специалистов:</w:t>
      </w:r>
    </w:p>
    <w:p w:rsidR="004820D8" w:rsidRDefault="00967B91">
      <w:pPr>
        <w:pStyle w:val="a3"/>
      </w:pPr>
      <w:r>
        <w:t>обязательные</w:t>
      </w:r>
      <w:hyperlink r:id="rId8">
        <w:r>
          <w:rPr>
            <w:color w:val="000009"/>
            <w:u w:val="single" w:color="000009"/>
          </w:rPr>
          <w:t xml:space="preserve"> курсы</w:t>
        </w:r>
        <w:r>
          <w:rPr>
            <w:color w:val="000009"/>
          </w:rPr>
          <w:t xml:space="preserve"> </w:t>
        </w:r>
      </w:hyperlink>
      <w:r>
        <w:t>повышения квалификации, консультации методистов и опытных педагогов, участие в школе молодого учителя;</w:t>
      </w:r>
    </w:p>
    <w:p w:rsidR="004820D8" w:rsidRDefault="00967B91">
      <w:pPr>
        <w:pStyle w:val="a4"/>
        <w:numPr>
          <w:ilvl w:val="0"/>
          <w:numId w:val="2"/>
        </w:numPr>
        <w:tabs>
          <w:tab w:val="left" w:pos="440"/>
        </w:tabs>
        <w:spacing w:before="3" w:line="240" w:lineRule="auto"/>
        <w:ind w:left="439" w:hanging="207"/>
        <w:rPr>
          <w:sz w:val="24"/>
        </w:rPr>
      </w:pPr>
      <w:r>
        <w:rPr>
          <w:sz w:val="24"/>
        </w:rPr>
        <w:t>развитие конкурсного движения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педагогов.</w:t>
      </w:r>
    </w:p>
    <w:p w:rsidR="004820D8" w:rsidRDefault="00967B91">
      <w:pPr>
        <w:pStyle w:val="2"/>
        <w:spacing w:line="275" w:lineRule="exact"/>
      </w:pPr>
      <w:r>
        <w:t>Обновление структуры и содержания методической службы с учетом основных направлений модернизации системы образования:</w:t>
      </w:r>
    </w:p>
    <w:p w:rsidR="004820D8" w:rsidRDefault="00967B91">
      <w:pPr>
        <w:pStyle w:val="a4"/>
        <w:numPr>
          <w:ilvl w:val="0"/>
          <w:numId w:val="2"/>
        </w:numPr>
        <w:tabs>
          <w:tab w:val="left" w:pos="435"/>
        </w:tabs>
        <w:spacing w:before="1" w:line="237" w:lineRule="auto"/>
        <w:ind w:right="721" w:firstLine="0"/>
        <w:rPr>
          <w:sz w:val="24"/>
        </w:rPr>
      </w:pPr>
      <w:r>
        <w:rPr>
          <w:sz w:val="24"/>
        </w:rPr>
        <w:t>интеграция достижений педагогической науки и образовательной практики в целях совершенствования учебно-воспитательного процесса и повышения профессиональной компетентности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педагогов;</w:t>
      </w:r>
    </w:p>
    <w:p w:rsidR="004820D8" w:rsidRDefault="00967B91">
      <w:pPr>
        <w:pStyle w:val="a4"/>
        <w:numPr>
          <w:ilvl w:val="0"/>
          <w:numId w:val="2"/>
        </w:numPr>
        <w:tabs>
          <w:tab w:val="left" w:pos="435"/>
        </w:tabs>
        <w:spacing w:before="4"/>
        <w:ind w:left="434"/>
        <w:rPr>
          <w:sz w:val="24"/>
        </w:rPr>
      </w:pPr>
      <w:r>
        <w:rPr>
          <w:sz w:val="24"/>
        </w:rPr>
        <w:t>практико-ориентированная подготовка педагогических работников к инновационным</w:t>
      </w:r>
      <w:r>
        <w:rPr>
          <w:spacing w:val="-12"/>
          <w:sz w:val="24"/>
        </w:rPr>
        <w:t xml:space="preserve"> </w:t>
      </w:r>
      <w:r>
        <w:rPr>
          <w:sz w:val="24"/>
        </w:rPr>
        <w:t>преобразованиям;</w:t>
      </w:r>
    </w:p>
    <w:p w:rsidR="004820D8" w:rsidRDefault="00967B91">
      <w:pPr>
        <w:pStyle w:val="a4"/>
        <w:numPr>
          <w:ilvl w:val="0"/>
          <w:numId w:val="2"/>
        </w:numPr>
        <w:tabs>
          <w:tab w:val="left" w:pos="440"/>
        </w:tabs>
        <w:ind w:left="439" w:hanging="207"/>
        <w:rPr>
          <w:sz w:val="24"/>
        </w:rPr>
      </w:pPr>
      <w:r>
        <w:rPr>
          <w:sz w:val="24"/>
        </w:rPr>
        <w:t>содействие росту педагогического потенциала и творчества, поддержка конкурсного</w:t>
      </w:r>
      <w:hyperlink r:id="rId9">
        <w:r>
          <w:rPr>
            <w:color w:val="000009"/>
            <w:sz w:val="24"/>
            <w:u w:val="single" w:color="000009"/>
          </w:rPr>
          <w:t xml:space="preserve"> движения</w:t>
        </w:r>
        <w:r>
          <w:rPr>
            <w:color w:val="000009"/>
            <w:spacing w:val="5"/>
            <w:sz w:val="24"/>
          </w:rPr>
          <w:t xml:space="preserve"> </w:t>
        </w:r>
      </w:hyperlink>
      <w:r>
        <w:rPr>
          <w:sz w:val="24"/>
        </w:rPr>
        <w:t>педагогов;</w:t>
      </w:r>
    </w:p>
    <w:p w:rsidR="004820D8" w:rsidRDefault="00967B91">
      <w:pPr>
        <w:pStyle w:val="a4"/>
        <w:numPr>
          <w:ilvl w:val="0"/>
          <w:numId w:val="2"/>
        </w:numPr>
        <w:tabs>
          <w:tab w:val="left" w:pos="440"/>
        </w:tabs>
        <w:spacing w:before="3"/>
        <w:ind w:left="439" w:hanging="207"/>
        <w:rPr>
          <w:sz w:val="24"/>
        </w:rPr>
      </w:pPr>
      <w:r>
        <w:rPr>
          <w:sz w:val="24"/>
        </w:rPr>
        <w:t>совершенствование форм методической работы с 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коллективом;</w:t>
      </w:r>
    </w:p>
    <w:p w:rsidR="004820D8" w:rsidRDefault="00967B91">
      <w:pPr>
        <w:pStyle w:val="a4"/>
        <w:numPr>
          <w:ilvl w:val="0"/>
          <w:numId w:val="2"/>
        </w:numPr>
        <w:tabs>
          <w:tab w:val="left" w:pos="440"/>
        </w:tabs>
        <w:ind w:left="439" w:hanging="207"/>
        <w:rPr>
          <w:sz w:val="24"/>
        </w:rPr>
      </w:pPr>
      <w:r>
        <w:rPr>
          <w:sz w:val="24"/>
        </w:rPr>
        <w:t>распространение передового педагогического опыта и инновационной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практики;</w:t>
      </w:r>
    </w:p>
    <w:p w:rsidR="004820D8" w:rsidRDefault="00967B91">
      <w:pPr>
        <w:pStyle w:val="a4"/>
        <w:numPr>
          <w:ilvl w:val="0"/>
          <w:numId w:val="2"/>
        </w:numPr>
        <w:tabs>
          <w:tab w:val="left" w:pos="435"/>
        </w:tabs>
        <w:spacing w:before="2" w:line="240" w:lineRule="auto"/>
        <w:ind w:right="1726" w:firstLine="0"/>
        <w:rPr>
          <w:sz w:val="24"/>
        </w:rPr>
      </w:pP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8"/>
          <w:sz w:val="24"/>
        </w:rPr>
        <w:t xml:space="preserve"> </w:t>
      </w:r>
      <w:r>
        <w:rPr>
          <w:sz w:val="24"/>
        </w:rPr>
        <w:t>(информационно-коммуникационных,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исследовательских, проектных и т.</w:t>
      </w:r>
      <w:r>
        <w:rPr>
          <w:spacing w:val="-1"/>
          <w:sz w:val="24"/>
        </w:rPr>
        <w:t xml:space="preserve"> </w:t>
      </w:r>
      <w:r>
        <w:rPr>
          <w:sz w:val="24"/>
        </w:rPr>
        <w:t>д.);</w:t>
      </w:r>
    </w:p>
    <w:p w:rsidR="004820D8" w:rsidRDefault="00967B91">
      <w:pPr>
        <w:pStyle w:val="a4"/>
        <w:numPr>
          <w:ilvl w:val="0"/>
          <w:numId w:val="2"/>
        </w:numPr>
        <w:tabs>
          <w:tab w:val="left" w:pos="435"/>
        </w:tabs>
        <w:spacing w:before="1" w:line="240" w:lineRule="auto"/>
        <w:ind w:left="434"/>
        <w:rPr>
          <w:sz w:val="24"/>
        </w:rPr>
      </w:pPr>
      <w:r>
        <w:rPr>
          <w:sz w:val="24"/>
        </w:rPr>
        <w:t xml:space="preserve">овладение основами научного анализа собственного педагогического </w:t>
      </w:r>
      <w:r>
        <w:rPr>
          <w:spacing w:val="-3"/>
          <w:sz w:val="24"/>
        </w:rPr>
        <w:t xml:space="preserve">труда </w:t>
      </w:r>
      <w:r>
        <w:rPr>
          <w:sz w:val="24"/>
        </w:rPr>
        <w:t>учителями, классными руководителями,</w:t>
      </w:r>
      <w:r>
        <w:rPr>
          <w:spacing w:val="6"/>
          <w:sz w:val="24"/>
        </w:rPr>
        <w:t xml:space="preserve"> </w:t>
      </w:r>
      <w:r>
        <w:rPr>
          <w:sz w:val="24"/>
        </w:rPr>
        <w:t>администрацией.</w:t>
      </w:r>
    </w:p>
    <w:p w:rsidR="004820D8" w:rsidRDefault="00967B91">
      <w:pPr>
        <w:pStyle w:val="2"/>
      </w:pPr>
      <w:r>
        <w:t>Создание</w:t>
      </w:r>
      <w:hyperlink r:id="rId10">
        <w:r>
          <w:rPr>
            <w:color w:val="000009"/>
            <w:u w:val="thick" w:color="000009"/>
          </w:rPr>
          <w:t xml:space="preserve"> модели</w:t>
        </w:r>
        <w:r>
          <w:rPr>
            <w:color w:val="000009"/>
          </w:rPr>
          <w:t xml:space="preserve"> </w:t>
        </w:r>
      </w:hyperlink>
      <w:r>
        <w:t>личности педагога в рамках развития субъект-субъектных отношений</w:t>
      </w:r>
    </w:p>
    <w:p w:rsidR="004820D8" w:rsidRDefault="004820D8">
      <w:pPr>
        <w:sectPr w:rsidR="004820D8">
          <w:type w:val="continuous"/>
          <w:pgSz w:w="16840" w:h="11910" w:orient="landscape"/>
          <w:pgMar w:top="620" w:right="560" w:bottom="280" w:left="900" w:header="720" w:footer="720" w:gutter="0"/>
          <w:cols w:space="720"/>
        </w:sectPr>
      </w:pPr>
    </w:p>
    <w:p w:rsidR="004820D8" w:rsidRDefault="00967B91">
      <w:pPr>
        <w:pStyle w:val="a3"/>
        <w:spacing w:before="78" w:line="240" w:lineRule="auto"/>
        <w:ind w:right="1454"/>
      </w:pPr>
      <w:r>
        <w:lastRenderedPageBreak/>
        <w:t>Необходимым условием профессионального роста учителей должно стать овладение ими информационными технологиями на функциональном уровне. Одна из задач повышения квалификации учителей школы – освоение вопросов</w:t>
      </w:r>
      <w:hyperlink r:id="rId11">
        <w:r>
          <w:rPr>
            <w:color w:val="000009"/>
            <w:u w:val="single" w:color="000009"/>
          </w:rPr>
          <w:t xml:space="preserve"> философии</w:t>
        </w:r>
        <w:r>
          <w:rPr>
            <w:color w:val="000009"/>
          </w:rPr>
          <w:t xml:space="preserve"> </w:t>
        </w:r>
      </w:hyperlink>
      <w:r>
        <w:t xml:space="preserve">образования, механизмов реализации национального проекта и второго этапа модернизации образования, стандартов и критериев нового качества образования, сущности </w:t>
      </w:r>
      <w:proofErr w:type="spellStart"/>
      <w:r>
        <w:t>компетентностного</w:t>
      </w:r>
      <w:proofErr w:type="spellEnd"/>
      <w:r>
        <w:t xml:space="preserve"> подхода в образовании.</w:t>
      </w:r>
    </w:p>
    <w:p w:rsidR="004820D8" w:rsidRDefault="00967B91">
      <w:pPr>
        <w:pStyle w:val="a3"/>
        <w:spacing w:before="3" w:line="237" w:lineRule="auto"/>
      </w:pPr>
      <w:r>
        <w:t>Становление учителя в личностном и профессиональном плане связано с формированием профессиональной позиции, развитием субъект- субъектных отношений.</w:t>
      </w:r>
    </w:p>
    <w:p w:rsidR="004820D8" w:rsidRDefault="00967B91">
      <w:pPr>
        <w:pStyle w:val="a3"/>
        <w:spacing w:before="4"/>
      </w:pPr>
      <w:r>
        <w:t>Основные пути профессионально-личностных достижений учителя в научно-методической работе:</w:t>
      </w:r>
    </w:p>
    <w:p w:rsidR="004820D8" w:rsidRDefault="00967B91">
      <w:pPr>
        <w:pStyle w:val="a4"/>
        <w:numPr>
          <w:ilvl w:val="0"/>
          <w:numId w:val="1"/>
        </w:numPr>
        <w:tabs>
          <w:tab w:val="left" w:pos="497"/>
        </w:tabs>
        <w:rPr>
          <w:sz w:val="24"/>
        </w:rPr>
      </w:pPr>
      <w:r>
        <w:rPr>
          <w:sz w:val="24"/>
        </w:rPr>
        <w:t xml:space="preserve">формирование индивидуального банка освоенных и </w:t>
      </w:r>
      <w:proofErr w:type="gramStart"/>
      <w:r>
        <w:rPr>
          <w:sz w:val="24"/>
        </w:rPr>
        <w:t>применяемых методических приемов</w:t>
      </w:r>
      <w:proofErr w:type="gramEnd"/>
      <w:r>
        <w:rPr>
          <w:sz w:val="24"/>
        </w:rPr>
        <w:t xml:space="preserve"> и педагогических</w:t>
      </w:r>
      <w:r>
        <w:rPr>
          <w:spacing w:val="-28"/>
          <w:sz w:val="24"/>
        </w:rPr>
        <w:t xml:space="preserve"> </w:t>
      </w:r>
      <w:r>
        <w:rPr>
          <w:sz w:val="24"/>
        </w:rPr>
        <w:t>технологий;</w:t>
      </w:r>
    </w:p>
    <w:p w:rsidR="004820D8" w:rsidRDefault="00967B91">
      <w:pPr>
        <w:pStyle w:val="a4"/>
        <w:numPr>
          <w:ilvl w:val="0"/>
          <w:numId w:val="1"/>
        </w:numPr>
        <w:tabs>
          <w:tab w:val="left" w:pos="493"/>
        </w:tabs>
        <w:spacing w:before="3"/>
        <w:ind w:left="492" w:hanging="260"/>
        <w:rPr>
          <w:sz w:val="24"/>
        </w:rPr>
      </w:pPr>
      <w:r>
        <w:rPr>
          <w:sz w:val="24"/>
        </w:rPr>
        <w:t>освоение роли учителя-предметника, классного руководителя,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воспитателя;</w:t>
      </w:r>
    </w:p>
    <w:p w:rsidR="004820D8" w:rsidRDefault="00967B91">
      <w:pPr>
        <w:pStyle w:val="a4"/>
        <w:numPr>
          <w:ilvl w:val="0"/>
          <w:numId w:val="1"/>
        </w:numPr>
        <w:tabs>
          <w:tab w:val="left" w:pos="497"/>
        </w:tabs>
        <w:rPr>
          <w:sz w:val="24"/>
        </w:rPr>
      </w:pPr>
      <w:r>
        <w:rPr>
          <w:sz w:val="24"/>
        </w:rPr>
        <w:t>продуцирование индивидуальных форм образовательной поддержки</w:t>
      </w:r>
      <w:hyperlink r:id="rId12">
        <w:r>
          <w:rPr>
            <w:color w:val="000009"/>
            <w:sz w:val="24"/>
            <w:u w:val="single" w:color="000009"/>
          </w:rPr>
          <w:t xml:space="preserve"> во</w:t>
        </w:r>
      </w:hyperlink>
      <w:hyperlink r:id="rId13">
        <w:r>
          <w:rPr>
            <w:color w:val="000009"/>
            <w:sz w:val="24"/>
            <w:u w:val="single" w:color="000009"/>
          </w:rPr>
          <w:t xml:space="preserve"> взаимодействие</w:t>
        </w:r>
        <w:r>
          <w:rPr>
            <w:color w:val="000009"/>
            <w:sz w:val="24"/>
          </w:rPr>
          <w:t xml:space="preserve"> </w:t>
        </w:r>
      </w:hyperlink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учениками;</w:t>
      </w:r>
    </w:p>
    <w:p w:rsidR="004820D8" w:rsidRDefault="00967B91">
      <w:pPr>
        <w:pStyle w:val="a4"/>
        <w:numPr>
          <w:ilvl w:val="0"/>
          <w:numId w:val="1"/>
        </w:numPr>
        <w:tabs>
          <w:tab w:val="left" w:pos="497"/>
        </w:tabs>
        <w:spacing w:before="2" w:line="240" w:lineRule="auto"/>
        <w:rPr>
          <w:sz w:val="24"/>
        </w:rPr>
      </w:pPr>
      <w:r>
        <w:rPr>
          <w:sz w:val="24"/>
        </w:rPr>
        <w:t>системная самообразовательная работа через личностную целостность, рефлексивное прогнозирование,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творчество.</w:t>
      </w:r>
    </w:p>
    <w:p w:rsidR="004820D8" w:rsidRDefault="004820D8">
      <w:pPr>
        <w:pStyle w:val="a3"/>
        <w:spacing w:before="3" w:line="240" w:lineRule="auto"/>
        <w:ind w:left="0"/>
        <w:rPr>
          <w:sz w:val="28"/>
        </w:rPr>
      </w:pPr>
    </w:p>
    <w:p w:rsidR="004820D8" w:rsidRDefault="00967B91">
      <w:pPr>
        <w:spacing w:after="3"/>
        <w:ind w:left="214" w:right="562"/>
        <w:jc w:val="center"/>
        <w:rPr>
          <w:b/>
          <w:sz w:val="28"/>
        </w:rPr>
      </w:pPr>
      <w:r>
        <w:rPr>
          <w:b/>
          <w:sz w:val="28"/>
        </w:rPr>
        <w:t>План мероприятий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364"/>
        <w:gridCol w:w="2127"/>
        <w:gridCol w:w="3697"/>
      </w:tblGrid>
      <w:tr w:rsidR="004820D8">
        <w:trPr>
          <w:trHeight w:val="253"/>
        </w:trPr>
        <w:tc>
          <w:tcPr>
            <w:tcW w:w="821" w:type="dxa"/>
          </w:tcPr>
          <w:p w:rsidR="004820D8" w:rsidRDefault="00967B91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364" w:type="dxa"/>
          </w:tcPr>
          <w:p w:rsidR="004820D8" w:rsidRDefault="00967B91">
            <w:pPr>
              <w:pStyle w:val="TableParagraph"/>
              <w:spacing w:before="1" w:line="233" w:lineRule="exact"/>
              <w:ind w:left="3474" w:right="3474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127" w:type="dxa"/>
          </w:tcPr>
          <w:p w:rsidR="004820D8" w:rsidRDefault="00967B91">
            <w:pPr>
              <w:pStyle w:val="TableParagraph"/>
              <w:spacing w:before="1" w:line="233" w:lineRule="exact"/>
              <w:ind w:left="655" w:right="644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3697" w:type="dxa"/>
          </w:tcPr>
          <w:p w:rsidR="004820D8" w:rsidRDefault="00967B91">
            <w:pPr>
              <w:pStyle w:val="TableParagraph"/>
              <w:spacing w:before="1" w:line="233" w:lineRule="exact"/>
              <w:ind w:left="1075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4820D8">
        <w:trPr>
          <w:trHeight w:val="253"/>
        </w:trPr>
        <w:tc>
          <w:tcPr>
            <w:tcW w:w="821" w:type="dxa"/>
          </w:tcPr>
          <w:p w:rsidR="004820D8" w:rsidRDefault="00967B91">
            <w:pPr>
              <w:pStyle w:val="TableParagraph"/>
              <w:spacing w:line="234" w:lineRule="exact"/>
              <w:ind w:right="343"/>
              <w:jc w:val="right"/>
            </w:pPr>
            <w:r>
              <w:t>1</w:t>
            </w:r>
          </w:p>
        </w:tc>
        <w:tc>
          <w:tcPr>
            <w:tcW w:w="8364" w:type="dxa"/>
          </w:tcPr>
          <w:p w:rsidR="004820D8" w:rsidRDefault="00967B91">
            <w:pPr>
              <w:pStyle w:val="TableParagraph"/>
              <w:spacing w:line="234" w:lineRule="exact"/>
              <w:ind w:left="105"/>
            </w:pPr>
            <w:r>
              <w:t>Планирование методической работы школы</w:t>
            </w:r>
          </w:p>
        </w:tc>
        <w:tc>
          <w:tcPr>
            <w:tcW w:w="2127" w:type="dxa"/>
          </w:tcPr>
          <w:p w:rsidR="004820D8" w:rsidRDefault="00967B91">
            <w:pPr>
              <w:pStyle w:val="TableParagraph"/>
              <w:spacing w:line="234" w:lineRule="exact"/>
              <w:ind w:left="651" w:right="647"/>
              <w:jc w:val="center"/>
            </w:pPr>
            <w:r>
              <w:t>Август</w:t>
            </w:r>
          </w:p>
        </w:tc>
        <w:tc>
          <w:tcPr>
            <w:tcW w:w="3697" w:type="dxa"/>
          </w:tcPr>
          <w:p w:rsidR="004820D8" w:rsidRDefault="00967B91">
            <w:pPr>
              <w:pStyle w:val="TableParagraph"/>
              <w:spacing w:line="234" w:lineRule="exact"/>
              <w:ind w:left="109"/>
            </w:pPr>
            <w:r>
              <w:t>Методический совет</w:t>
            </w:r>
          </w:p>
        </w:tc>
      </w:tr>
      <w:tr w:rsidR="004820D8">
        <w:trPr>
          <w:trHeight w:val="253"/>
        </w:trPr>
        <w:tc>
          <w:tcPr>
            <w:tcW w:w="821" w:type="dxa"/>
          </w:tcPr>
          <w:p w:rsidR="004820D8" w:rsidRDefault="00967B91">
            <w:pPr>
              <w:pStyle w:val="TableParagraph"/>
              <w:spacing w:line="234" w:lineRule="exact"/>
              <w:ind w:right="343"/>
              <w:jc w:val="right"/>
            </w:pPr>
            <w:r>
              <w:t>2</w:t>
            </w:r>
          </w:p>
        </w:tc>
        <w:tc>
          <w:tcPr>
            <w:tcW w:w="8364" w:type="dxa"/>
          </w:tcPr>
          <w:p w:rsidR="004820D8" w:rsidRDefault="00967B91">
            <w:pPr>
              <w:pStyle w:val="TableParagraph"/>
              <w:spacing w:line="234" w:lineRule="exact"/>
              <w:ind w:left="105"/>
            </w:pPr>
            <w:r>
              <w:t>Планирование работы школьных методических объединений</w:t>
            </w:r>
          </w:p>
        </w:tc>
        <w:tc>
          <w:tcPr>
            <w:tcW w:w="2127" w:type="dxa"/>
          </w:tcPr>
          <w:p w:rsidR="004820D8" w:rsidRDefault="00967B91">
            <w:pPr>
              <w:pStyle w:val="TableParagraph"/>
              <w:spacing w:line="234" w:lineRule="exact"/>
              <w:ind w:left="651" w:right="647"/>
              <w:jc w:val="center"/>
            </w:pPr>
            <w:r>
              <w:t>Август</w:t>
            </w:r>
          </w:p>
        </w:tc>
        <w:tc>
          <w:tcPr>
            <w:tcW w:w="3697" w:type="dxa"/>
          </w:tcPr>
          <w:p w:rsidR="004820D8" w:rsidRDefault="00967B91">
            <w:pPr>
              <w:pStyle w:val="TableParagraph"/>
              <w:spacing w:line="234" w:lineRule="exact"/>
              <w:ind w:left="109"/>
            </w:pPr>
            <w:r>
              <w:t>Руководители ШМО</w:t>
            </w:r>
          </w:p>
        </w:tc>
      </w:tr>
      <w:tr w:rsidR="004820D8">
        <w:trPr>
          <w:trHeight w:val="249"/>
        </w:trPr>
        <w:tc>
          <w:tcPr>
            <w:tcW w:w="821" w:type="dxa"/>
          </w:tcPr>
          <w:p w:rsidR="004820D8" w:rsidRDefault="00967B91">
            <w:pPr>
              <w:pStyle w:val="TableParagraph"/>
              <w:spacing w:line="229" w:lineRule="exact"/>
              <w:ind w:right="343"/>
              <w:jc w:val="right"/>
            </w:pPr>
            <w:r>
              <w:t>3</w:t>
            </w:r>
          </w:p>
        </w:tc>
        <w:tc>
          <w:tcPr>
            <w:tcW w:w="8364" w:type="dxa"/>
          </w:tcPr>
          <w:p w:rsidR="004820D8" w:rsidRDefault="00967B91">
            <w:pPr>
              <w:pStyle w:val="TableParagraph"/>
              <w:spacing w:line="229" w:lineRule="exact"/>
              <w:ind w:left="105"/>
            </w:pPr>
            <w:r>
              <w:t>Курсы переподготовки и повышения квалификации</w:t>
            </w:r>
          </w:p>
        </w:tc>
        <w:tc>
          <w:tcPr>
            <w:tcW w:w="2127" w:type="dxa"/>
          </w:tcPr>
          <w:p w:rsidR="004820D8" w:rsidRDefault="00967B91">
            <w:pPr>
              <w:pStyle w:val="TableParagraph"/>
              <w:spacing w:line="229" w:lineRule="exact"/>
              <w:ind w:left="364"/>
            </w:pPr>
            <w:r>
              <w:t>В течение года</w:t>
            </w:r>
          </w:p>
        </w:tc>
        <w:tc>
          <w:tcPr>
            <w:tcW w:w="3697" w:type="dxa"/>
          </w:tcPr>
          <w:p w:rsidR="004820D8" w:rsidRDefault="00967B91">
            <w:pPr>
              <w:pStyle w:val="TableParagraph"/>
              <w:spacing w:line="229" w:lineRule="exact"/>
              <w:ind w:left="109"/>
            </w:pPr>
            <w:r>
              <w:t>.</w:t>
            </w:r>
          </w:p>
        </w:tc>
      </w:tr>
      <w:tr w:rsidR="004820D8">
        <w:trPr>
          <w:trHeight w:val="254"/>
        </w:trPr>
        <w:tc>
          <w:tcPr>
            <w:tcW w:w="821" w:type="dxa"/>
          </w:tcPr>
          <w:p w:rsidR="004820D8" w:rsidRDefault="00967B91">
            <w:pPr>
              <w:pStyle w:val="TableParagraph"/>
              <w:spacing w:line="234" w:lineRule="exact"/>
              <w:ind w:right="343"/>
              <w:jc w:val="right"/>
            </w:pPr>
            <w:r>
              <w:t>4</w:t>
            </w:r>
          </w:p>
        </w:tc>
        <w:tc>
          <w:tcPr>
            <w:tcW w:w="8364" w:type="dxa"/>
          </w:tcPr>
          <w:p w:rsidR="004820D8" w:rsidRDefault="00967B91">
            <w:pPr>
              <w:pStyle w:val="TableParagraph"/>
              <w:spacing w:line="234" w:lineRule="exact"/>
              <w:ind w:left="105"/>
            </w:pPr>
            <w:r>
              <w:t>Теоретические и практические семинары</w:t>
            </w:r>
          </w:p>
        </w:tc>
        <w:tc>
          <w:tcPr>
            <w:tcW w:w="2127" w:type="dxa"/>
          </w:tcPr>
          <w:p w:rsidR="004820D8" w:rsidRDefault="00967B91">
            <w:pPr>
              <w:pStyle w:val="TableParagraph"/>
              <w:spacing w:line="234" w:lineRule="exact"/>
              <w:ind w:left="364"/>
            </w:pPr>
            <w:r>
              <w:t>В течение года</w:t>
            </w:r>
          </w:p>
        </w:tc>
        <w:tc>
          <w:tcPr>
            <w:tcW w:w="3697" w:type="dxa"/>
          </w:tcPr>
          <w:p w:rsidR="004820D8" w:rsidRDefault="00967B91">
            <w:pPr>
              <w:pStyle w:val="TableParagraph"/>
              <w:spacing w:line="234" w:lineRule="exact"/>
              <w:ind w:left="109"/>
            </w:pPr>
            <w:proofErr w:type="gramStart"/>
            <w:r>
              <w:t>.А.</w:t>
            </w:r>
            <w:proofErr w:type="gramEnd"/>
            <w:r>
              <w:t>, творческая группа</w:t>
            </w:r>
          </w:p>
        </w:tc>
      </w:tr>
      <w:tr w:rsidR="004820D8">
        <w:trPr>
          <w:trHeight w:val="508"/>
        </w:trPr>
        <w:tc>
          <w:tcPr>
            <w:tcW w:w="821" w:type="dxa"/>
          </w:tcPr>
          <w:p w:rsidR="004820D8" w:rsidRDefault="00967B91">
            <w:pPr>
              <w:pStyle w:val="TableParagraph"/>
              <w:spacing w:line="249" w:lineRule="exact"/>
              <w:ind w:right="343"/>
              <w:jc w:val="right"/>
            </w:pPr>
            <w:r>
              <w:t>5</w:t>
            </w:r>
          </w:p>
        </w:tc>
        <w:tc>
          <w:tcPr>
            <w:tcW w:w="8364" w:type="dxa"/>
          </w:tcPr>
          <w:p w:rsidR="004820D8" w:rsidRDefault="00967B91">
            <w:pPr>
              <w:pStyle w:val="TableParagraph"/>
              <w:spacing w:line="249" w:lineRule="exact"/>
              <w:ind w:left="105"/>
            </w:pPr>
            <w:r>
              <w:t xml:space="preserve">Методические консультации по сопровождению профессионального роста </w:t>
            </w:r>
            <w:proofErr w:type="spellStart"/>
            <w:r>
              <w:t>педкадров</w:t>
            </w:r>
            <w:proofErr w:type="spellEnd"/>
          </w:p>
          <w:p w:rsidR="004820D8" w:rsidRDefault="00967B91">
            <w:pPr>
              <w:pStyle w:val="TableParagraph"/>
              <w:spacing w:before="1" w:line="238" w:lineRule="exact"/>
              <w:ind w:left="105"/>
            </w:pPr>
            <w:r>
              <w:t>в условиях федеральных стандартов</w:t>
            </w:r>
          </w:p>
        </w:tc>
        <w:tc>
          <w:tcPr>
            <w:tcW w:w="2127" w:type="dxa"/>
          </w:tcPr>
          <w:p w:rsidR="004820D8" w:rsidRDefault="00967B91">
            <w:pPr>
              <w:pStyle w:val="TableParagraph"/>
              <w:spacing w:line="249" w:lineRule="exact"/>
              <w:ind w:left="124"/>
            </w:pPr>
            <w:r>
              <w:t>Один раз в четверть</w:t>
            </w:r>
          </w:p>
        </w:tc>
        <w:tc>
          <w:tcPr>
            <w:tcW w:w="3697" w:type="dxa"/>
          </w:tcPr>
          <w:p w:rsidR="004820D8" w:rsidRDefault="00967B91">
            <w:pPr>
              <w:pStyle w:val="TableParagraph"/>
              <w:spacing w:line="249" w:lineRule="exact"/>
              <w:ind w:left="109"/>
            </w:pPr>
            <w:r>
              <w:t>Творческие группы</w:t>
            </w:r>
          </w:p>
        </w:tc>
      </w:tr>
      <w:tr w:rsidR="004820D8">
        <w:trPr>
          <w:trHeight w:val="503"/>
        </w:trPr>
        <w:tc>
          <w:tcPr>
            <w:tcW w:w="821" w:type="dxa"/>
          </w:tcPr>
          <w:p w:rsidR="004820D8" w:rsidRDefault="00967B91">
            <w:pPr>
              <w:pStyle w:val="TableParagraph"/>
              <w:spacing w:line="249" w:lineRule="exact"/>
              <w:ind w:right="343"/>
              <w:jc w:val="right"/>
            </w:pPr>
            <w:r>
              <w:t>6</w:t>
            </w:r>
          </w:p>
        </w:tc>
        <w:tc>
          <w:tcPr>
            <w:tcW w:w="8364" w:type="dxa"/>
          </w:tcPr>
          <w:p w:rsidR="004820D8" w:rsidRDefault="00967B91">
            <w:pPr>
              <w:pStyle w:val="TableParagraph"/>
              <w:spacing w:before="1" w:line="250" w:lineRule="exact"/>
              <w:ind w:left="105"/>
            </w:pPr>
            <w:r>
              <w:t xml:space="preserve">Участие учителей школы </w:t>
            </w:r>
            <w:proofErr w:type="gramStart"/>
            <w:r>
              <w:t>в дистанционных мероприятия</w:t>
            </w:r>
            <w:proofErr w:type="gramEnd"/>
            <w:r>
              <w:t xml:space="preserve"> по изучению опыта, связанного с персонификацией ОП</w:t>
            </w:r>
          </w:p>
        </w:tc>
        <w:tc>
          <w:tcPr>
            <w:tcW w:w="2127" w:type="dxa"/>
          </w:tcPr>
          <w:p w:rsidR="004820D8" w:rsidRDefault="00967B91">
            <w:pPr>
              <w:pStyle w:val="TableParagraph"/>
              <w:spacing w:line="249" w:lineRule="exact"/>
              <w:ind w:left="484"/>
            </w:pPr>
            <w:r>
              <w:t>Ежемесячно</w:t>
            </w:r>
          </w:p>
        </w:tc>
        <w:tc>
          <w:tcPr>
            <w:tcW w:w="3697" w:type="dxa"/>
          </w:tcPr>
          <w:p w:rsidR="004820D8" w:rsidRDefault="00967B91">
            <w:pPr>
              <w:pStyle w:val="TableParagraph"/>
              <w:spacing w:line="249" w:lineRule="exact"/>
              <w:ind w:left="109"/>
            </w:pPr>
            <w:r>
              <w:t>Учителя школы</w:t>
            </w:r>
          </w:p>
        </w:tc>
      </w:tr>
      <w:tr w:rsidR="004820D8">
        <w:trPr>
          <w:trHeight w:val="508"/>
        </w:trPr>
        <w:tc>
          <w:tcPr>
            <w:tcW w:w="821" w:type="dxa"/>
          </w:tcPr>
          <w:p w:rsidR="004820D8" w:rsidRDefault="00967B91">
            <w:pPr>
              <w:pStyle w:val="TableParagraph"/>
              <w:spacing w:line="249" w:lineRule="exact"/>
              <w:ind w:right="343"/>
              <w:jc w:val="right"/>
            </w:pPr>
            <w:r>
              <w:t>7</w:t>
            </w:r>
          </w:p>
        </w:tc>
        <w:tc>
          <w:tcPr>
            <w:tcW w:w="8364" w:type="dxa"/>
          </w:tcPr>
          <w:p w:rsidR="004820D8" w:rsidRDefault="00967B91">
            <w:pPr>
              <w:pStyle w:val="TableParagraph"/>
              <w:spacing w:line="249" w:lineRule="exact"/>
              <w:ind w:left="105"/>
            </w:pPr>
            <w:r>
              <w:t>Подготовка материалов для участия в методических мероприятиях различного уровня</w:t>
            </w:r>
          </w:p>
        </w:tc>
        <w:tc>
          <w:tcPr>
            <w:tcW w:w="2127" w:type="dxa"/>
          </w:tcPr>
          <w:p w:rsidR="004820D8" w:rsidRDefault="00967B91">
            <w:pPr>
              <w:pStyle w:val="TableParagraph"/>
              <w:spacing w:line="249" w:lineRule="exact"/>
              <w:ind w:left="484"/>
            </w:pPr>
            <w:r>
              <w:t>Ежемесячно</w:t>
            </w:r>
          </w:p>
        </w:tc>
        <w:tc>
          <w:tcPr>
            <w:tcW w:w="3697" w:type="dxa"/>
          </w:tcPr>
          <w:p w:rsidR="004820D8" w:rsidRDefault="00967B91">
            <w:pPr>
              <w:pStyle w:val="TableParagraph"/>
              <w:spacing w:line="249" w:lineRule="exact"/>
              <w:ind w:left="109"/>
            </w:pPr>
            <w:r>
              <w:t>Руководители ШМО, учителя-</w:t>
            </w:r>
          </w:p>
          <w:p w:rsidR="004820D8" w:rsidRDefault="00967B91">
            <w:pPr>
              <w:pStyle w:val="TableParagraph"/>
              <w:spacing w:before="1" w:line="238" w:lineRule="exact"/>
              <w:ind w:left="109"/>
            </w:pPr>
            <w:r>
              <w:t>предметники</w:t>
            </w:r>
          </w:p>
        </w:tc>
      </w:tr>
      <w:tr w:rsidR="004820D8">
        <w:trPr>
          <w:trHeight w:val="254"/>
        </w:trPr>
        <w:tc>
          <w:tcPr>
            <w:tcW w:w="821" w:type="dxa"/>
          </w:tcPr>
          <w:p w:rsidR="004820D8" w:rsidRDefault="00967B91">
            <w:pPr>
              <w:pStyle w:val="TableParagraph"/>
              <w:spacing w:line="234" w:lineRule="exact"/>
              <w:ind w:right="343"/>
              <w:jc w:val="right"/>
            </w:pPr>
            <w:r>
              <w:t>8</w:t>
            </w:r>
          </w:p>
        </w:tc>
        <w:tc>
          <w:tcPr>
            <w:tcW w:w="8364" w:type="dxa"/>
          </w:tcPr>
          <w:p w:rsidR="004820D8" w:rsidRDefault="00967B91">
            <w:pPr>
              <w:pStyle w:val="TableParagraph"/>
              <w:spacing w:line="234" w:lineRule="exact"/>
              <w:ind w:left="105"/>
            </w:pPr>
            <w:r>
              <w:t>Сопровождение педагогов, принимающих участие в трансляции опыта</w:t>
            </w:r>
          </w:p>
        </w:tc>
        <w:tc>
          <w:tcPr>
            <w:tcW w:w="2127" w:type="dxa"/>
          </w:tcPr>
          <w:p w:rsidR="004820D8" w:rsidRDefault="00967B91">
            <w:pPr>
              <w:pStyle w:val="TableParagraph"/>
              <w:spacing w:line="234" w:lineRule="exact"/>
              <w:ind w:left="340"/>
            </w:pPr>
            <w:r>
              <w:t>По требованию</w:t>
            </w:r>
          </w:p>
        </w:tc>
        <w:tc>
          <w:tcPr>
            <w:tcW w:w="3697" w:type="dxa"/>
          </w:tcPr>
          <w:p w:rsidR="004820D8" w:rsidRDefault="00967B91">
            <w:pPr>
              <w:pStyle w:val="TableParagraph"/>
              <w:spacing w:line="234" w:lineRule="exact"/>
              <w:ind w:left="109"/>
            </w:pPr>
            <w:proofErr w:type="gramStart"/>
            <w:r>
              <w:t>.,</w:t>
            </w:r>
            <w:proofErr w:type="gramEnd"/>
            <w:r>
              <w:t xml:space="preserve"> руководители МО</w:t>
            </w:r>
          </w:p>
        </w:tc>
      </w:tr>
      <w:tr w:rsidR="004820D8">
        <w:trPr>
          <w:trHeight w:val="503"/>
        </w:trPr>
        <w:tc>
          <w:tcPr>
            <w:tcW w:w="821" w:type="dxa"/>
          </w:tcPr>
          <w:p w:rsidR="004820D8" w:rsidRDefault="00967B91">
            <w:pPr>
              <w:pStyle w:val="TableParagraph"/>
              <w:spacing w:line="244" w:lineRule="exact"/>
              <w:ind w:right="343"/>
              <w:jc w:val="right"/>
            </w:pPr>
            <w:r>
              <w:t>9</w:t>
            </w:r>
          </w:p>
        </w:tc>
        <w:tc>
          <w:tcPr>
            <w:tcW w:w="8364" w:type="dxa"/>
          </w:tcPr>
          <w:p w:rsidR="004820D8" w:rsidRDefault="00967B91">
            <w:pPr>
              <w:pStyle w:val="TableParagraph"/>
              <w:spacing w:line="244" w:lineRule="exact"/>
              <w:ind w:left="105"/>
            </w:pPr>
            <w:r>
              <w:t>Педагогическое сотрудничество в рамках деятельности районной школы молодого</w:t>
            </w:r>
          </w:p>
          <w:p w:rsidR="004820D8" w:rsidRDefault="00967B91">
            <w:pPr>
              <w:pStyle w:val="TableParagraph"/>
              <w:spacing w:before="1" w:line="238" w:lineRule="exact"/>
              <w:ind w:left="105"/>
            </w:pPr>
            <w:r>
              <w:t>специалиста</w:t>
            </w:r>
          </w:p>
        </w:tc>
        <w:tc>
          <w:tcPr>
            <w:tcW w:w="2127" w:type="dxa"/>
          </w:tcPr>
          <w:p w:rsidR="004820D8" w:rsidRDefault="00967B91">
            <w:pPr>
              <w:pStyle w:val="TableParagraph"/>
              <w:spacing w:line="244" w:lineRule="exact"/>
              <w:ind w:left="407"/>
            </w:pPr>
            <w:r>
              <w:t>Сентябрь-май</w:t>
            </w:r>
          </w:p>
        </w:tc>
        <w:tc>
          <w:tcPr>
            <w:tcW w:w="3697" w:type="dxa"/>
          </w:tcPr>
          <w:p w:rsidR="004820D8" w:rsidRDefault="00967B91">
            <w:pPr>
              <w:pStyle w:val="TableParagraph"/>
              <w:spacing w:line="244" w:lineRule="exact"/>
              <w:ind w:left="109"/>
            </w:pPr>
            <w:r>
              <w:t>Администрация школы,</w:t>
            </w:r>
          </w:p>
          <w:p w:rsidR="004820D8" w:rsidRDefault="00967B91">
            <w:pPr>
              <w:pStyle w:val="TableParagraph"/>
              <w:spacing w:before="1" w:line="238" w:lineRule="exact"/>
              <w:ind w:left="109"/>
            </w:pPr>
            <w:r>
              <w:t>руководители ШМО, наставники</w:t>
            </w:r>
          </w:p>
        </w:tc>
      </w:tr>
      <w:tr w:rsidR="004820D8">
        <w:trPr>
          <w:trHeight w:val="504"/>
        </w:trPr>
        <w:tc>
          <w:tcPr>
            <w:tcW w:w="821" w:type="dxa"/>
          </w:tcPr>
          <w:p w:rsidR="004820D8" w:rsidRDefault="00967B91">
            <w:pPr>
              <w:pStyle w:val="TableParagraph"/>
              <w:spacing w:line="250" w:lineRule="exact"/>
              <w:ind w:right="290"/>
              <w:jc w:val="right"/>
            </w:pPr>
            <w:r>
              <w:t>10</w:t>
            </w:r>
          </w:p>
        </w:tc>
        <w:tc>
          <w:tcPr>
            <w:tcW w:w="8364" w:type="dxa"/>
          </w:tcPr>
          <w:p w:rsidR="004820D8" w:rsidRDefault="00967B91">
            <w:pPr>
              <w:pStyle w:val="TableParagraph"/>
              <w:spacing w:line="250" w:lineRule="exact"/>
              <w:ind w:left="105"/>
            </w:pPr>
            <w:r>
              <w:t>Школьная методическая неделя</w:t>
            </w:r>
          </w:p>
        </w:tc>
        <w:tc>
          <w:tcPr>
            <w:tcW w:w="2127" w:type="dxa"/>
          </w:tcPr>
          <w:p w:rsidR="004820D8" w:rsidRDefault="00967B91">
            <w:pPr>
              <w:pStyle w:val="TableParagraph"/>
              <w:spacing w:line="250" w:lineRule="exact"/>
              <w:ind w:left="655" w:right="646"/>
              <w:jc w:val="center"/>
            </w:pPr>
            <w:r>
              <w:t>Ноябрь</w:t>
            </w:r>
          </w:p>
        </w:tc>
        <w:tc>
          <w:tcPr>
            <w:tcW w:w="3697" w:type="dxa"/>
          </w:tcPr>
          <w:p w:rsidR="004820D8" w:rsidRDefault="00967B91">
            <w:pPr>
              <w:pStyle w:val="TableParagraph"/>
              <w:spacing w:before="2" w:line="250" w:lineRule="exact"/>
              <w:ind w:left="109" w:right="216"/>
            </w:pPr>
            <w:r>
              <w:t>Администрация школы, руководители МО, учителя</w:t>
            </w:r>
          </w:p>
        </w:tc>
      </w:tr>
      <w:tr w:rsidR="004820D8">
        <w:trPr>
          <w:trHeight w:val="508"/>
        </w:trPr>
        <w:tc>
          <w:tcPr>
            <w:tcW w:w="821" w:type="dxa"/>
          </w:tcPr>
          <w:p w:rsidR="004820D8" w:rsidRDefault="00967B91">
            <w:pPr>
              <w:pStyle w:val="TableParagraph"/>
              <w:spacing w:line="249" w:lineRule="exact"/>
              <w:ind w:right="290"/>
              <w:jc w:val="right"/>
            </w:pPr>
            <w:r>
              <w:t>11</w:t>
            </w:r>
          </w:p>
        </w:tc>
        <w:tc>
          <w:tcPr>
            <w:tcW w:w="8364" w:type="dxa"/>
          </w:tcPr>
          <w:p w:rsidR="004820D8" w:rsidRDefault="00967B91">
            <w:pPr>
              <w:pStyle w:val="TableParagraph"/>
              <w:spacing w:line="249" w:lineRule="exact"/>
              <w:ind w:left="105"/>
            </w:pPr>
            <w:r>
              <w:t>«Фестиваль педагогических идей»</w:t>
            </w:r>
          </w:p>
        </w:tc>
        <w:tc>
          <w:tcPr>
            <w:tcW w:w="2127" w:type="dxa"/>
          </w:tcPr>
          <w:p w:rsidR="004820D8" w:rsidRDefault="00967B91">
            <w:pPr>
              <w:pStyle w:val="TableParagraph"/>
              <w:spacing w:line="249" w:lineRule="exact"/>
              <w:ind w:left="655" w:right="636"/>
              <w:jc w:val="center"/>
            </w:pPr>
            <w:r>
              <w:t>Март</w:t>
            </w:r>
          </w:p>
        </w:tc>
        <w:tc>
          <w:tcPr>
            <w:tcW w:w="3697" w:type="dxa"/>
          </w:tcPr>
          <w:p w:rsidR="004820D8" w:rsidRDefault="00967B91">
            <w:pPr>
              <w:pStyle w:val="TableParagraph"/>
              <w:spacing w:line="249" w:lineRule="exact"/>
              <w:ind w:left="109"/>
            </w:pPr>
            <w:r>
              <w:t>Администрация школы,</w:t>
            </w:r>
          </w:p>
          <w:p w:rsidR="004820D8" w:rsidRDefault="00967B91">
            <w:pPr>
              <w:pStyle w:val="TableParagraph"/>
              <w:spacing w:before="1" w:line="238" w:lineRule="exact"/>
              <w:ind w:left="109"/>
            </w:pPr>
            <w:r>
              <w:t>руководители МО, учителя</w:t>
            </w:r>
          </w:p>
        </w:tc>
      </w:tr>
      <w:tr w:rsidR="004820D8">
        <w:trPr>
          <w:trHeight w:val="504"/>
        </w:trPr>
        <w:tc>
          <w:tcPr>
            <w:tcW w:w="821" w:type="dxa"/>
          </w:tcPr>
          <w:p w:rsidR="004820D8" w:rsidRDefault="00967B91">
            <w:pPr>
              <w:pStyle w:val="TableParagraph"/>
              <w:spacing w:line="249" w:lineRule="exact"/>
              <w:ind w:right="290"/>
              <w:jc w:val="right"/>
            </w:pPr>
            <w:r>
              <w:t>12</w:t>
            </w:r>
          </w:p>
        </w:tc>
        <w:tc>
          <w:tcPr>
            <w:tcW w:w="8364" w:type="dxa"/>
          </w:tcPr>
          <w:p w:rsidR="004820D8" w:rsidRDefault="00967B91">
            <w:pPr>
              <w:pStyle w:val="TableParagraph"/>
              <w:spacing w:line="249" w:lineRule="exact"/>
              <w:ind w:left="105"/>
            </w:pPr>
            <w:r>
              <w:t>Заседание педагогических советов:</w:t>
            </w:r>
          </w:p>
        </w:tc>
        <w:tc>
          <w:tcPr>
            <w:tcW w:w="2127" w:type="dxa"/>
          </w:tcPr>
          <w:p w:rsidR="004820D8" w:rsidRDefault="00967B91">
            <w:pPr>
              <w:pStyle w:val="TableParagraph"/>
              <w:spacing w:line="249" w:lineRule="exact"/>
              <w:ind w:left="109"/>
            </w:pPr>
            <w:r>
              <w:t>В течение года</w:t>
            </w:r>
          </w:p>
        </w:tc>
        <w:tc>
          <w:tcPr>
            <w:tcW w:w="3697" w:type="dxa"/>
          </w:tcPr>
          <w:p w:rsidR="004820D8" w:rsidRDefault="00967B91">
            <w:pPr>
              <w:pStyle w:val="TableParagraph"/>
              <w:spacing w:before="1" w:line="250" w:lineRule="exact"/>
              <w:ind w:left="109" w:right="216"/>
            </w:pPr>
            <w:r>
              <w:t>Администрация школы, творческая группа</w:t>
            </w:r>
          </w:p>
        </w:tc>
      </w:tr>
      <w:tr w:rsidR="004820D8">
        <w:trPr>
          <w:trHeight w:val="508"/>
        </w:trPr>
        <w:tc>
          <w:tcPr>
            <w:tcW w:w="821" w:type="dxa"/>
          </w:tcPr>
          <w:p w:rsidR="004820D8" w:rsidRDefault="00967B91">
            <w:pPr>
              <w:pStyle w:val="TableParagraph"/>
              <w:spacing w:line="249" w:lineRule="exact"/>
              <w:ind w:right="290"/>
              <w:jc w:val="right"/>
            </w:pPr>
            <w:r>
              <w:t>14</w:t>
            </w:r>
          </w:p>
        </w:tc>
        <w:tc>
          <w:tcPr>
            <w:tcW w:w="8364" w:type="dxa"/>
          </w:tcPr>
          <w:p w:rsidR="004820D8" w:rsidRDefault="00967B91">
            <w:pPr>
              <w:pStyle w:val="TableParagraph"/>
              <w:spacing w:line="249" w:lineRule="exact"/>
              <w:ind w:left="105"/>
            </w:pPr>
            <w:r>
              <w:t>Собеседование с руководителями ШМО по итогам работы за полугодие и год</w:t>
            </w:r>
          </w:p>
        </w:tc>
        <w:tc>
          <w:tcPr>
            <w:tcW w:w="2127" w:type="dxa"/>
          </w:tcPr>
          <w:p w:rsidR="004820D8" w:rsidRDefault="00967B91">
            <w:pPr>
              <w:pStyle w:val="TableParagraph"/>
              <w:spacing w:line="249" w:lineRule="exact"/>
              <w:ind w:left="655" w:right="647"/>
              <w:jc w:val="center"/>
            </w:pPr>
            <w:r>
              <w:t>Декабрь</w:t>
            </w:r>
          </w:p>
          <w:p w:rsidR="004820D8" w:rsidRDefault="00967B91">
            <w:pPr>
              <w:pStyle w:val="TableParagraph"/>
              <w:spacing w:before="1" w:line="238" w:lineRule="exact"/>
              <w:ind w:left="655" w:right="638"/>
              <w:jc w:val="center"/>
            </w:pPr>
            <w:r>
              <w:t>Май</w:t>
            </w:r>
          </w:p>
        </w:tc>
        <w:tc>
          <w:tcPr>
            <w:tcW w:w="3697" w:type="dxa"/>
          </w:tcPr>
          <w:p w:rsidR="004820D8" w:rsidRDefault="004820D8">
            <w:pPr>
              <w:pStyle w:val="TableParagraph"/>
              <w:spacing w:line="249" w:lineRule="exact"/>
              <w:ind w:left="109"/>
            </w:pPr>
          </w:p>
        </w:tc>
      </w:tr>
      <w:tr w:rsidR="004820D8">
        <w:trPr>
          <w:trHeight w:val="503"/>
        </w:trPr>
        <w:tc>
          <w:tcPr>
            <w:tcW w:w="821" w:type="dxa"/>
          </w:tcPr>
          <w:p w:rsidR="004820D8" w:rsidRDefault="00967B91">
            <w:pPr>
              <w:pStyle w:val="TableParagraph"/>
              <w:spacing w:line="249" w:lineRule="exact"/>
              <w:ind w:right="290"/>
              <w:jc w:val="right"/>
            </w:pPr>
            <w:r>
              <w:t>15</w:t>
            </w:r>
          </w:p>
        </w:tc>
        <w:tc>
          <w:tcPr>
            <w:tcW w:w="8364" w:type="dxa"/>
          </w:tcPr>
          <w:p w:rsidR="004820D8" w:rsidRDefault="00967B91">
            <w:pPr>
              <w:pStyle w:val="TableParagraph"/>
              <w:spacing w:line="249" w:lineRule="exact"/>
              <w:ind w:left="105"/>
            </w:pPr>
            <w:r>
              <w:t>Подготовка аналитического отчета об участии педагогов в конкурсах</w:t>
            </w:r>
          </w:p>
        </w:tc>
        <w:tc>
          <w:tcPr>
            <w:tcW w:w="2127" w:type="dxa"/>
          </w:tcPr>
          <w:p w:rsidR="004820D8" w:rsidRDefault="00967B91">
            <w:pPr>
              <w:pStyle w:val="TableParagraph"/>
              <w:spacing w:before="1" w:line="250" w:lineRule="exact"/>
              <w:ind w:left="859" w:right="646" w:hanging="183"/>
            </w:pPr>
            <w:r>
              <w:t>Декабрь Май</w:t>
            </w:r>
          </w:p>
        </w:tc>
        <w:tc>
          <w:tcPr>
            <w:tcW w:w="3697" w:type="dxa"/>
          </w:tcPr>
          <w:p w:rsidR="004820D8" w:rsidRDefault="004820D8">
            <w:pPr>
              <w:pStyle w:val="TableParagraph"/>
              <w:spacing w:line="249" w:lineRule="exact"/>
              <w:ind w:left="109"/>
            </w:pPr>
          </w:p>
        </w:tc>
      </w:tr>
      <w:tr w:rsidR="004820D8">
        <w:trPr>
          <w:trHeight w:val="508"/>
        </w:trPr>
        <w:tc>
          <w:tcPr>
            <w:tcW w:w="821" w:type="dxa"/>
          </w:tcPr>
          <w:p w:rsidR="004820D8" w:rsidRDefault="00967B91">
            <w:pPr>
              <w:pStyle w:val="TableParagraph"/>
              <w:spacing w:line="249" w:lineRule="exact"/>
              <w:ind w:right="290"/>
              <w:jc w:val="right"/>
            </w:pPr>
            <w:r>
              <w:t>16</w:t>
            </w:r>
          </w:p>
        </w:tc>
        <w:tc>
          <w:tcPr>
            <w:tcW w:w="8364" w:type="dxa"/>
          </w:tcPr>
          <w:p w:rsidR="004820D8" w:rsidRDefault="00967B91">
            <w:pPr>
              <w:pStyle w:val="TableParagraph"/>
              <w:spacing w:line="249" w:lineRule="exact"/>
              <w:ind w:left="105"/>
            </w:pPr>
            <w:r>
              <w:t>Итоги и планирование методической работы по повышению профессионального</w:t>
            </w:r>
          </w:p>
          <w:p w:rsidR="004820D8" w:rsidRDefault="00967B91">
            <w:pPr>
              <w:pStyle w:val="TableParagraph"/>
              <w:spacing w:before="1" w:line="238" w:lineRule="exact"/>
              <w:ind w:left="105"/>
            </w:pPr>
            <w:r>
              <w:t>роста педагогических кадров на 2022-2023 учебный год</w:t>
            </w:r>
          </w:p>
        </w:tc>
        <w:tc>
          <w:tcPr>
            <w:tcW w:w="2127" w:type="dxa"/>
          </w:tcPr>
          <w:p w:rsidR="004820D8" w:rsidRDefault="00967B91">
            <w:pPr>
              <w:pStyle w:val="TableParagraph"/>
              <w:spacing w:line="249" w:lineRule="exact"/>
              <w:ind w:left="655" w:right="646"/>
              <w:jc w:val="center"/>
            </w:pPr>
            <w:r>
              <w:t>Июнь</w:t>
            </w:r>
          </w:p>
        </w:tc>
        <w:tc>
          <w:tcPr>
            <w:tcW w:w="3697" w:type="dxa"/>
          </w:tcPr>
          <w:p w:rsidR="004820D8" w:rsidRDefault="00967B91">
            <w:pPr>
              <w:pStyle w:val="TableParagraph"/>
              <w:spacing w:line="249" w:lineRule="exact"/>
              <w:ind w:left="109"/>
            </w:pPr>
            <w:r>
              <w:t>Методический совет</w:t>
            </w:r>
          </w:p>
        </w:tc>
      </w:tr>
    </w:tbl>
    <w:p w:rsidR="004820D8" w:rsidRDefault="004820D8">
      <w:pPr>
        <w:spacing w:line="249" w:lineRule="exact"/>
        <w:sectPr w:rsidR="004820D8">
          <w:pgSz w:w="16840" w:h="11910" w:orient="landscape"/>
          <w:pgMar w:top="620" w:right="560" w:bottom="280" w:left="900" w:header="720" w:footer="720" w:gutter="0"/>
          <w:cols w:space="720"/>
        </w:sectPr>
      </w:pPr>
    </w:p>
    <w:p w:rsidR="004820D8" w:rsidRDefault="00967B91">
      <w:pPr>
        <w:pStyle w:val="1"/>
        <w:spacing w:before="63"/>
        <w:ind w:right="561"/>
      </w:pPr>
      <w:r>
        <w:lastRenderedPageBreak/>
        <w:t>График повышения квалификации учителей</w:t>
      </w: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65"/>
        <w:gridCol w:w="3543"/>
        <w:gridCol w:w="2126"/>
        <w:gridCol w:w="849"/>
        <w:gridCol w:w="565"/>
        <w:gridCol w:w="709"/>
        <w:gridCol w:w="565"/>
        <w:gridCol w:w="565"/>
        <w:gridCol w:w="566"/>
        <w:gridCol w:w="565"/>
        <w:gridCol w:w="565"/>
        <w:gridCol w:w="565"/>
      </w:tblGrid>
      <w:tr w:rsidR="004820D8">
        <w:trPr>
          <w:trHeight w:val="230"/>
        </w:trPr>
        <w:tc>
          <w:tcPr>
            <w:tcW w:w="566" w:type="dxa"/>
            <w:vMerge w:val="restart"/>
          </w:tcPr>
          <w:p w:rsidR="004820D8" w:rsidRDefault="00967B91">
            <w:pPr>
              <w:pStyle w:val="TableParagraph"/>
              <w:spacing w:line="225" w:lineRule="exact"/>
              <w:ind w:left="186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4820D8" w:rsidRDefault="00967B91">
            <w:pPr>
              <w:pStyle w:val="TableParagraph"/>
              <w:spacing w:line="215" w:lineRule="exact"/>
              <w:ind w:left="148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3265" w:type="dxa"/>
            <w:vMerge w:val="restart"/>
          </w:tcPr>
          <w:p w:rsidR="004820D8" w:rsidRDefault="00967B91">
            <w:pPr>
              <w:pStyle w:val="TableParagraph"/>
              <w:spacing w:line="225" w:lineRule="exact"/>
              <w:ind w:left="1387" w:right="1380"/>
              <w:jc w:val="center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3543" w:type="dxa"/>
            <w:vMerge w:val="restart"/>
          </w:tcPr>
          <w:p w:rsidR="004820D8" w:rsidRDefault="00967B91">
            <w:pPr>
              <w:pStyle w:val="TableParagraph"/>
              <w:spacing w:line="225" w:lineRule="exact"/>
              <w:ind w:left="1271" w:right="1272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4820D8" w:rsidRDefault="00967B91">
            <w:pPr>
              <w:pStyle w:val="TableParagraph"/>
              <w:spacing w:line="225" w:lineRule="exact"/>
              <w:ind w:left="634"/>
              <w:rPr>
                <w:sz w:val="20"/>
              </w:rPr>
            </w:pPr>
            <w:r>
              <w:rPr>
                <w:sz w:val="20"/>
              </w:rPr>
              <w:t>Пройдено</w:t>
            </w:r>
          </w:p>
        </w:tc>
        <w:tc>
          <w:tcPr>
            <w:tcW w:w="2688" w:type="dxa"/>
            <w:gridSpan w:val="4"/>
          </w:tcPr>
          <w:p w:rsidR="004820D8" w:rsidRDefault="00967B91">
            <w:pPr>
              <w:pStyle w:val="TableParagraph"/>
              <w:spacing w:line="210" w:lineRule="exact"/>
              <w:ind w:left="1125" w:right="1112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2826" w:type="dxa"/>
            <w:gridSpan w:val="5"/>
          </w:tcPr>
          <w:p w:rsidR="004820D8" w:rsidRDefault="00967B91">
            <w:pPr>
              <w:pStyle w:val="TableParagraph"/>
              <w:spacing w:line="210" w:lineRule="exact"/>
              <w:ind w:left="1208" w:right="1167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</w:tr>
      <w:tr w:rsidR="004820D8">
        <w:trPr>
          <w:trHeight w:val="220"/>
        </w:trPr>
        <w:tc>
          <w:tcPr>
            <w:tcW w:w="566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4820D8" w:rsidRDefault="00967B91">
            <w:pPr>
              <w:pStyle w:val="TableParagraph"/>
              <w:spacing w:line="178" w:lineRule="exact"/>
              <w:ind w:left="98" w:right="95"/>
              <w:jc w:val="center"/>
              <w:rPr>
                <w:sz w:val="16"/>
              </w:rPr>
            </w:pPr>
            <w:r>
              <w:rPr>
                <w:sz w:val="16"/>
              </w:rPr>
              <w:t>сентябрь</w:t>
            </w:r>
          </w:p>
        </w:tc>
        <w:tc>
          <w:tcPr>
            <w:tcW w:w="565" w:type="dxa"/>
          </w:tcPr>
          <w:p w:rsidR="004820D8" w:rsidRDefault="00967B91">
            <w:pPr>
              <w:pStyle w:val="TableParagraph"/>
              <w:spacing w:line="178" w:lineRule="exact"/>
              <w:ind w:left="2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октябрь</w:t>
            </w:r>
          </w:p>
        </w:tc>
        <w:tc>
          <w:tcPr>
            <w:tcW w:w="709" w:type="dxa"/>
          </w:tcPr>
          <w:p w:rsidR="004820D8" w:rsidRDefault="00967B91">
            <w:pPr>
              <w:pStyle w:val="TableParagraph"/>
              <w:spacing w:line="178" w:lineRule="exact"/>
              <w:ind w:left="101" w:right="83"/>
              <w:jc w:val="center"/>
              <w:rPr>
                <w:sz w:val="16"/>
              </w:rPr>
            </w:pPr>
            <w:r>
              <w:rPr>
                <w:sz w:val="16"/>
              </w:rPr>
              <w:t>ноябрь</w:t>
            </w:r>
          </w:p>
        </w:tc>
        <w:tc>
          <w:tcPr>
            <w:tcW w:w="565" w:type="dxa"/>
          </w:tcPr>
          <w:p w:rsidR="004820D8" w:rsidRDefault="00967B91">
            <w:pPr>
              <w:pStyle w:val="TableParagraph"/>
              <w:spacing w:line="178" w:lineRule="exact"/>
              <w:ind w:left="20"/>
              <w:rPr>
                <w:sz w:val="16"/>
              </w:rPr>
            </w:pPr>
            <w:r>
              <w:rPr>
                <w:w w:val="95"/>
                <w:sz w:val="16"/>
              </w:rPr>
              <w:t>декабрь</w:t>
            </w:r>
          </w:p>
        </w:tc>
        <w:tc>
          <w:tcPr>
            <w:tcW w:w="565" w:type="dxa"/>
          </w:tcPr>
          <w:p w:rsidR="004820D8" w:rsidRDefault="00967B91">
            <w:pPr>
              <w:pStyle w:val="TableParagraph"/>
              <w:spacing w:line="178" w:lineRule="exact"/>
              <w:ind w:left="64"/>
              <w:rPr>
                <w:sz w:val="16"/>
              </w:rPr>
            </w:pPr>
            <w:r>
              <w:rPr>
                <w:sz w:val="16"/>
              </w:rPr>
              <w:t>январь</w:t>
            </w:r>
          </w:p>
        </w:tc>
        <w:tc>
          <w:tcPr>
            <w:tcW w:w="566" w:type="dxa"/>
          </w:tcPr>
          <w:p w:rsidR="004820D8" w:rsidRDefault="00967B91">
            <w:pPr>
              <w:pStyle w:val="TableParagraph"/>
              <w:spacing w:line="178" w:lineRule="exact"/>
              <w:ind w:left="18" w:right="-15"/>
              <w:rPr>
                <w:sz w:val="16"/>
              </w:rPr>
            </w:pPr>
            <w:r>
              <w:rPr>
                <w:w w:val="95"/>
                <w:sz w:val="16"/>
              </w:rPr>
              <w:t>февраль</w:t>
            </w:r>
          </w:p>
        </w:tc>
        <w:tc>
          <w:tcPr>
            <w:tcW w:w="565" w:type="dxa"/>
          </w:tcPr>
          <w:p w:rsidR="004820D8" w:rsidRDefault="00967B91">
            <w:pPr>
              <w:pStyle w:val="TableParagraph"/>
              <w:spacing w:line="178" w:lineRule="exact"/>
              <w:ind w:left="134"/>
              <w:rPr>
                <w:sz w:val="16"/>
              </w:rPr>
            </w:pPr>
            <w:r>
              <w:rPr>
                <w:sz w:val="16"/>
              </w:rPr>
              <w:t>март</w:t>
            </w:r>
          </w:p>
        </w:tc>
        <w:tc>
          <w:tcPr>
            <w:tcW w:w="565" w:type="dxa"/>
          </w:tcPr>
          <w:p w:rsidR="004820D8" w:rsidRDefault="00967B91">
            <w:pPr>
              <w:pStyle w:val="TableParagraph"/>
              <w:spacing w:line="178" w:lineRule="exact"/>
              <w:ind w:left="68"/>
              <w:rPr>
                <w:sz w:val="16"/>
              </w:rPr>
            </w:pPr>
            <w:r>
              <w:rPr>
                <w:sz w:val="16"/>
              </w:rPr>
              <w:t>апрель</w:t>
            </w:r>
          </w:p>
        </w:tc>
        <w:tc>
          <w:tcPr>
            <w:tcW w:w="565" w:type="dxa"/>
          </w:tcPr>
          <w:p w:rsidR="004820D8" w:rsidRDefault="00967B91">
            <w:pPr>
              <w:pStyle w:val="TableParagraph"/>
              <w:spacing w:line="178" w:lineRule="exact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май</w:t>
            </w:r>
          </w:p>
        </w:tc>
      </w:tr>
      <w:tr w:rsidR="004820D8">
        <w:trPr>
          <w:trHeight w:val="268"/>
        </w:trPr>
        <w:tc>
          <w:tcPr>
            <w:tcW w:w="566" w:type="dxa"/>
            <w:vMerge w:val="restart"/>
          </w:tcPr>
          <w:p w:rsidR="004820D8" w:rsidRDefault="00967B91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5" w:type="dxa"/>
            <w:vMerge w:val="restart"/>
          </w:tcPr>
          <w:p w:rsidR="004820D8" w:rsidRDefault="004820D8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26.08. 2020г. 72 ч.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16.01.2018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967B91">
            <w:pPr>
              <w:pStyle w:val="TableParagraph"/>
              <w:spacing w:line="211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4820D8">
        <w:trPr>
          <w:trHeight w:val="253"/>
        </w:trPr>
        <w:tc>
          <w:tcPr>
            <w:tcW w:w="566" w:type="dxa"/>
            <w:vMerge w:val="restart"/>
          </w:tcPr>
          <w:p w:rsidR="004820D8" w:rsidRDefault="00967B91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5" w:type="dxa"/>
            <w:vMerge w:val="restart"/>
          </w:tcPr>
          <w:p w:rsidR="004820D8" w:rsidRDefault="004820D8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22.03.2019 г.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</w:tr>
      <w:tr w:rsidR="004820D8">
        <w:trPr>
          <w:trHeight w:val="253"/>
        </w:trPr>
        <w:tc>
          <w:tcPr>
            <w:tcW w:w="566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индивидуального обучения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22.10.2018г. 108 ч.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967B91"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</w:tr>
      <w:tr w:rsidR="004820D8">
        <w:trPr>
          <w:trHeight w:val="229"/>
        </w:trPr>
        <w:tc>
          <w:tcPr>
            <w:tcW w:w="566" w:type="dxa"/>
            <w:vMerge w:val="restart"/>
          </w:tcPr>
          <w:p w:rsidR="004820D8" w:rsidRDefault="004820D8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820D8" w:rsidRDefault="00967B91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65" w:type="dxa"/>
            <w:vMerge w:val="restart"/>
          </w:tcPr>
          <w:p w:rsidR="004820D8" w:rsidRDefault="004820D8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.2019 г. 72ч.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дистанционного обучения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27.07.2020 г. 72 ч.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ОРКСЭ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11.11.2020 г. 108 ч.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  <w:vMerge w:val="restart"/>
          </w:tcPr>
          <w:p w:rsidR="004820D8" w:rsidRDefault="004820D8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820D8" w:rsidRDefault="00967B91">
            <w:pPr>
              <w:pStyle w:val="TableParagraph"/>
              <w:spacing w:line="224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65" w:type="dxa"/>
            <w:vMerge w:val="restart"/>
          </w:tcPr>
          <w:p w:rsidR="004820D8" w:rsidRDefault="004820D8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логопед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25.11.21 г. 72 ч.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дистанционного обучения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14.08.2020 г. 72 ч.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</w:tcPr>
          <w:p w:rsidR="004820D8" w:rsidRDefault="00967B91">
            <w:pPr>
              <w:pStyle w:val="TableParagraph"/>
              <w:spacing w:line="210" w:lineRule="exact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65" w:type="dxa"/>
          </w:tcPr>
          <w:p w:rsidR="004820D8" w:rsidRDefault="004820D8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физкультуры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2022 г. 72 ч.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  <w:vMerge w:val="restart"/>
          </w:tcPr>
          <w:p w:rsidR="004820D8" w:rsidRDefault="004820D8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820D8" w:rsidRDefault="00967B91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65" w:type="dxa"/>
            <w:vMerge w:val="restart"/>
          </w:tcPr>
          <w:p w:rsidR="004820D8" w:rsidRDefault="004820D8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2022 г. 72 ч.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дистанционного обучения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07.08.2020 г. 72 ч.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  <w:vMerge w:val="restart"/>
          </w:tcPr>
          <w:p w:rsidR="004820D8" w:rsidRDefault="004820D8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820D8" w:rsidRDefault="00967B91">
            <w:pPr>
              <w:pStyle w:val="TableParagraph"/>
              <w:spacing w:line="224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65" w:type="dxa"/>
            <w:vMerge w:val="restart"/>
          </w:tcPr>
          <w:p w:rsidR="004820D8" w:rsidRDefault="004820D8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истории и обществознания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2022г. 72 ч.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дистанционного обучения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09.08.2020 г. 72 ч.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</w:tcPr>
          <w:p w:rsidR="004820D8" w:rsidRDefault="00967B91">
            <w:pPr>
              <w:pStyle w:val="TableParagraph"/>
              <w:spacing w:line="210" w:lineRule="exact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65" w:type="dxa"/>
          </w:tcPr>
          <w:p w:rsidR="004820D8" w:rsidRDefault="004820D8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2021 г. 72 ч.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  <w:vMerge w:val="restart"/>
          </w:tcPr>
          <w:p w:rsidR="004820D8" w:rsidRDefault="004820D8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820D8" w:rsidRDefault="00967B91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65" w:type="dxa"/>
            <w:vMerge w:val="restart"/>
          </w:tcPr>
          <w:p w:rsidR="004820D8" w:rsidRDefault="004820D8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2022 г. 72 ч.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227"/>
        </w:trPr>
        <w:tc>
          <w:tcPr>
            <w:tcW w:w="566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4820D8" w:rsidRDefault="00967B91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индивидуального обучения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4820D8" w:rsidRDefault="00967B91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10.02. 2021г. 72 ч.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bottom w:val="single" w:sz="6" w:space="0" w:color="000000"/>
            </w:tcBorders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bottom w:val="single" w:sz="6" w:space="0" w:color="000000"/>
            </w:tcBorders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bottom w:val="single" w:sz="6" w:space="0" w:color="000000"/>
            </w:tcBorders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bottom w:val="single" w:sz="6" w:space="0" w:color="000000"/>
            </w:tcBorders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bottom w:val="single" w:sz="6" w:space="0" w:color="000000"/>
            </w:tcBorders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bottom w:val="single" w:sz="6" w:space="0" w:color="000000"/>
            </w:tcBorders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227"/>
        </w:trPr>
        <w:tc>
          <w:tcPr>
            <w:tcW w:w="566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6" w:space="0" w:color="000000"/>
            </w:tcBorders>
          </w:tcPr>
          <w:p w:rsidR="004820D8" w:rsidRDefault="00967B91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дистанционного обучения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:rsidR="004820D8" w:rsidRDefault="00967B91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04.08.2020 г. 72 ч.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single" w:sz="6" w:space="0" w:color="000000"/>
            </w:tcBorders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single" w:sz="6" w:space="0" w:color="000000"/>
            </w:tcBorders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single" w:sz="6" w:space="0" w:color="000000"/>
            </w:tcBorders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single" w:sz="6" w:space="0" w:color="000000"/>
            </w:tcBorders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single" w:sz="6" w:space="0" w:color="000000"/>
            </w:tcBorders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single" w:sz="6" w:space="0" w:color="000000"/>
            </w:tcBorders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690"/>
        </w:trPr>
        <w:tc>
          <w:tcPr>
            <w:tcW w:w="566" w:type="dxa"/>
            <w:vMerge w:val="restart"/>
          </w:tcPr>
          <w:p w:rsidR="004820D8" w:rsidRDefault="004820D8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820D8" w:rsidRDefault="00967B91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65" w:type="dxa"/>
            <w:vMerge w:val="restart"/>
          </w:tcPr>
          <w:p w:rsidR="004820D8" w:rsidRDefault="004820D8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химии и биологии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26.08. 2020 г 72</w:t>
            </w:r>
          </w:p>
          <w:p w:rsidR="004820D8" w:rsidRDefault="00967B9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ч.(биол.) 30.09.2020 г.</w:t>
            </w:r>
          </w:p>
          <w:p w:rsidR="004820D8" w:rsidRDefault="00967B91">
            <w:pPr>
              <w:pStyle w:val="TableParagraph"/>
              <w:spacing w:before="1"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(хим.) 2021 г. 72 ч.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Социальный педагог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18.09. 2019 г. 72</w:t>
            </w:r>
          </w:p>
        </w:tc>
        <w:tc>
          <w:tcPr>
            <w:tcW w:w="849" w:type="dxa"/>
          </w:tcPr>
          <w:p w:rsidR="004820D8" w:rsidRDefault="00967B91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дистанционного обучения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16.12.2020 г.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263"/>
        </w:trPr>
        <w:tc>
          <w:tcPr>
            <w:tcW w:w="566" w:type="dxa"/>
            <w:vMerge w:val="restart"/>
          </w:tcPr>
          <w:p w:rsidR="004820D8" w:rsidRDefault="004820D8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820D8" w:rsidRDefault="00967B91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65" w:type="dxa"/>
            <w:vMerge w:val="restart"/>
          </w:tcPr>
          <w:p w:rsidR="004820D8" w:rsidRDefault="004820D8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Зам.директора</w:t>
            </w:r>
            <w:proofErr w:type="spellEnd"/>
            <w:r>
              <w:rPr>
                <w:sz w:val="20"/>
              </w:rPr>
              <w:t xml:space="preserve"> по УР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07.09. 2022г. 72 ч.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</w:tr>
      <w:tr w:rsidR="004820D8">
        <w:trPr>
          <w:trHeight w:val="268"/>
        </w:trPr>
        <w:tc>
          <w:tcPr>
            <w:tcW w:w="566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индивидуального обучения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25.10.2018 г. 108 ч.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967B91"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</w:tr>
      <w:tr w:rsidR="004820D8">
        <w:trPr>
          <w:trHeight w:val="263"/>
        </w:trPr>
        <w:tc>
          <w:tcPr>
            <w:tcW w:w="566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дистанционного обучения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04.08.2020 г. 72 ч.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  <w:vMerge w:val="restart"/>
          </w:tcPr>
          <w:p w:rsidR="004820D8" w:rsidRDefault="004820D8">
            <w:pPr>
              <w:pStyle w:val="TableParagraph"/>
              <w:spacing w:before="8"/>
              <w:rPr>
                <w:b/>
                <w:sz w:val="19"/>
              </w:rPr>
            </w:pPr>
          </w:p>
          <w:p w:rsidR="004820D8" w:rsidRDefault="00967B91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65" w:type="dxa"/>
            <w:vMerge w:val="restart"/>
          </w:tcPr>
          <w:p w:rsidR="004820D8" w:rsidRDefault="004820D8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индивидуального обучения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09.10. 2019г.108 ч.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691"/>
        </w:trPr>
        <w:tc>
          <w:tcPr>
            <w:tcW w:w="566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24.06.2019 г.72 ч.</w:t>
            </w:r>
          </w:p>
          <w:p w:rsidR="004820D8" w:rsidRDefault="00967B91">
            <w:pPr>
              <w:pStyle w:val="TableParagraph"/>
              <w:spacing w:line="230" w:lineRule="atLeast"/>
              <w:ind w:left="106" w:right="457"/>
              <w:rPr>
                <w:sz w:val="20"/>
              </w:rPr>
            </w:pPr>
            <w:r>
              <w:rPr>
                <w:sz w:val="20"/>
              </w:rPr>
              <w:t>09.07.2019 г. 72 ч. (ОРКСЭ)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4820D8" w:rsidRDefault="00967B91">
            <w:pPr>
              <w:pStyle w:val="TableParagraph"/>
              <w:spacing w:line="226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4820D8">
        <w:trPr>
          <w:trHeight w:val="234"/>
        </w:trPr>
        <w:tc>
          <w:tcPr>
            <w:tcW w:w="566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дистанционного обучения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13.08.2020 г. 72 ч.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  <w:vMerge w:val="restart"/>
          </w:tcPr>
          <w:p w:rsidR="004820D8" w:rsidRDefault="00967B91">
            <w:pPr>
              <w:pStyle w:val="TableParagraph"/>
              <w:spacing w:line="225" w:lineRule="exact"/>
              <w:ind w:left="18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65" w:type="dxa"/>
            <w:vMerge w:val="restart"/>
          </w:tcPr>
          <w:p w:rsidR="004820D8" w:rsidRDefault="004820D8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2022 г. 72 ч.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дистанционного обучения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04.08.2020 г. 72 ч.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ОРКСЭ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2022 г. 72 ч.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460"/>
        </w:trPr>
        <w:tc>
          <w:tcPr>
            <w:tcW w:w="566" w:type="dxa"/>
            <w:vMerge w:val="restart"/>
          </w:tcPr>
          <w:p w:rsidR="004820D8" w:rsidRDefault="00967B91">
            <w:pPr>
              <w:pStyle w:val="TableParagraph"/>
              <w:spacing w:line="226" w:lineRule="exact"/>
              <w:ind w:left="18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65" w:type="dxa"/>
            <w:vMerge w:val="restart"/>
          </w:tcPr>
          <w:p w:rsidR="004820D8" w:rsidRDefault="004820D8">
            <w:pPr>
              <w:pStyle w:val="TableParagraph"/>
              <w:spacing w:line="226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22.04.2020 </w:t>
            </w:r>
            <w:r>
              <w:rPr>
                <w:spacing w:val="-3"/>
                <w:sz w:val="20"/>
              </w:rPr>
              <w:t xml:space="preserve">г. </w:t>
            </w:r>
            <w:r>
              <w:rPr>
                <w:sz w:val="20"/>
              </w:rPr>
              <w:t>108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ч.</w:t>
            </w:r>
          </w:p>
          <w:p w:rsidR="004820D8" w:rsidRDefault="00967B91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08.04.2020 </w:t>
            </w:r>
            <w:r>
              <w:rPr>
                <w:spacing w:val="-3"/>
                <w:sz w:val="20"/>
              </w:rPr>
              <w:t xml:space="preserve">г. </w:t>
            </w:r>
            <w:r>
              <w:rPr>
                <w:sz w:val="20"/>
              </w:rPr>
              <w:t>108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ч.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820D8" w:rsidRDefault="00967B91">
            <w:pPr>
              <w:pStyle w:val="TableParagraph"/>
              <w:spacing w:line="226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дистанционного обучения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04.08.2020 г. 72 ч.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  <w:vMerge w:val="restart"/>
          </w:tcPr>
          <w:p w:rsidR="004820D8" w:rsidRDefault="00967B91">
            <w:pPr>
              <w:pStyle w:val="TableParagraph"/>
              <w:spacing w:line="226" w:lineRule="exact"/>
              <w:ind w:left="18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65" w:type="dxa"/>
            <w:vMerge w:val="restart"/>
          </w:tcPr>
          <w:p w:rsidR="004820D8" w:rsidRDefault="004820D8">
            <w:pPr>
              <w:pStyle w:val="TableParagraph"/>
              <w:spacing w:line="226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Зам.директора</w:t>
            </w:r>
            <w:proofErr w:type="spellEnd"/>
            <w:r>
              <w:rPr>
                <w:sz w:val="20"/>
              </w:rPr>
              <w:t xml:space="preserve"> по ВР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10 марта 2017г.</w:t>
            </w:r>
          </w:p>
        </w:tc>
        <w:tc>
          <w:tcPr>
            <w:tcW w:w="849" w:type="dxa"/>
          </w:tcPr>
          <w:p w:rsidR="004820D8" w:rsidRDefault="00967B91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22.07.2019 г. 72 ч.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967B91">
            <w:pPr>
              <w:pStyle w:val="TableParagraph"/>
              <w:spacing w:line="210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дистанционного обучения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14.08.2020 г. 72 ч.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</w:tcPr>
          <w:p w:rsidR="004820D8" w:rsidRDefault="00967B91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265" w:type="dxa"/>
          </w:tcPr>
          <w:p w:rsidR="004820D8" w:rsidRDefault="004820D8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2022 г. 72 ч.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</w:tbl>
    <w:p w:rsidR="004820D8" w:rsidRDefault="004820D8">
      <w:pPr>
        <w:rPr>
          <w:sz w:val="16"/>
        </w:rPr>
        <w:sectPr w:rsidR="004820D8">
          <w:pgSz w:w="16840" w:h="11910" w:orient="landscape"/>
          <w:pgMar w:top="64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65"/>
        <w:gridCol w:w="3543"/>
        <w:gridCol w:w="2126"/>
        <w:gridCol w:w="849"/>
        <w:gridCol w:w="565"/>
        <w:gridCol w:w="709"/>
        <w:gridCol w:w="565"/>
        <w:gridCol w:w="565"/>
        <w:gridCol w:w="566"/>
        <w:gridCol w:w="565"/>
        <w:gridCol w:w="565"/>
        <w:gridCol w:w="565"/>
      </w:tblGrid>
      <w:tr w:rsidR="004820D8">
        <w:trPr>
          <w:trHeight w:val="230"/>
        </w:trPr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32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дистанционного обучения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04.08.2020 г. 72 ч.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</w:tcPr>
          <w:p w:rsidR="004820D8" w:rsidRDefault="00967B91">
            <w:pPr>
              <w:pStyle w:val="TableParagraph"/>
              <w:spacing w:line="210" w:lineRule="exact"/>
              <w:ind w:left="163" w:right="15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65" w:type="dxa"/>
          </w:tcPr>
          <w:p w:rsidR="004820D8" w:rsidRDefault="004820D8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2022 г. 72 ч.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</w:tcPr>
          <w:p w:rsidR="004820D8" w:rsidRDefault="00967B91">
            <w:pPr>
              <w:pStyle w:val="TableParagraph"/>
              <w:spacing w:line="210" w:lineRule="exact"/>
              <w:ind w:left="163" w:right="15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65" w:type="dxa"/>
          </w:tcPr>
          <w:p w:rsidR="004820D8" w:rsidRDefault="004820D8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математики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03 марта 2020г. 108 ч.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967B91">
            <w:pPr>
              <w:pStyle w:val="TableParagraph"/>
              <w:spacing w:line="210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4820D8">
        <w:trPr>
          <w:trHeight w:val="282"/>
        </w:trPr>
        <w:tc>
          <w:tcPr>
            <w:tcW w:w="566" w:type="dxa"/>
            <w:vMerge w:val="restart"/>
          </w:tcPr>
          <w:p w:rsidR="004820D8" w:rsidRDefault="004820D8">
            <w:pPr>
              <w:pStyle w:val="TableParagraph"/>
              <w:spacing w:before="8"/>
              <w:rPr>
                <w:b/>
                <w:sz w:val="19"/>
              </w:rPr>
            </w:pPr>
          </w:p>
          <w:p w:rsidR="004820D8" w:rsidRDefault="00967B91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265" w:type="dxa"/>
            <w:vMerge w:val="restart"/>
          </w:tcPr>
          <w:p w:rsidR="004820D8" w:rsidRDefault="004820D8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физики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26 декабря 2020г.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</w:tr>
      <w:tr w:rsidR="004820D8">
        <w:trPr>
          <w:trHeight w:val="249"/>
        </w:trPr>
        <w:tc>
          <w:tcPr>
            <w:tcW w:w="566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астрономии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27.09.2018 г. 72ч.</w:t>
            </w:r>
          </w:p>
        </w:tc>
        <w:tc>
          <w:tcPr>
            <w:tcW w:w="849" w:type="dxa"/>
          </w:tcPr>
          <w:p w:rsidR="004820D8" w:rsidRDefault="00967B91">
            <w:pPr>
              <w:pStyle w:val="TableParagraph"/>
              <w:spacing w:line="226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</w:tr>
      <w:tr w:rsidR="004820D8">
        <w:trPr>
          <w:trHeight w:val="249"/>
        </w:trPr>
        <w:tc>
          <w:tcPr>
            <w:tcW w:w="566" w:type="dxa"/>
          </w:tcPr>
          <w:p w:rsidR="004820D8" w:rsidRDefault="00967B91">
            <w:pPr>
              <w:pStyle w:val="TableParagraph"/>
              <w:spacing w:line="225" w:lineRule="exact"/>
              <w:ind w:left="163" w:right="15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265" w:type="dxa"/>
          </w:tcPr>
          <w:p w:rsidR="004820D8" w:rsidRDefault="004820D8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английского языка</w:t>
            </w:r>
          </w:p>
        </w:tc>
        <w:tc>
          <w:tcPr>
            <w:tcW w:w="2126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820D8" w:rsidRDefault="00967B91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  <w:vMerge w:val="restart"/>
          </w:tcPr>
          <w:p w:rsidR="004820D8" w:rsidRDefault="00967B91">
            <w:pPr>
              <w:pStyle w:val="TableParagraph"/>
              <w:spacing w:line="225" w:lineRule="exact"/>
              <w:ind w:left="18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265" w:type="dxa"/>
            <w:vMerge w:val="restart"/>
          </w:tcPr>
          <w:p w:rsidR="004820D8" w:rsidRDefault="004820D8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10.02.2021 г. 72 ч.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дистанционного обучения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16.10.2020 г. 72 ч.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</w:tcPr>
          <w:p w:rsidR="004820D8" w:rsidRDefault="00967B91">
            <w:pPr>
              <w:pStyle w:val="TableParagraph"/>
              <w:spacing w:line="210" w:lineRule="exact"/>
              <w:ind w:left="163" w:right="153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265" w:type="dxa"/>
          </w:tcPr>
          <w:p w:rsidR="004820D8" w:rsidRDefault="004820D8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Педагог - библиотекарь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10.12.2019 г. Д о/п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  <w:vMerge w:val="restart"/>
          </w:tcPr>
          <w:p w:rsidR="004820D8" w:rsidRDefault="00967B91">
            <w:pPr>
              <w:pStyle w:val="TableParagraph"/>
              <w:spacing w:line="226" w:lineRule="exact"/>
              <w:ind w:left="18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265" w:type="dxa"/>
            <w:vMerge w:val="restart"/>
          </w:tcPr>
          <w:p w:rsidR="004820D8" w:rsidRDefault="004820D8">
            <w:pPr>
              <w:pStyle w:val="TableParagraph"/>
              <w:spacing w:line="224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2021. 72 ч..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967B91">
            <w:pPr>
              <w:pStyle w:val="TableParagraph"/>
              <w:spacing w:line="210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4820D8">
        <w:trPr>
          <w:trHeight w:val="230"/>
        </w:trPr>
        <w:tc>
          <w:tcPr>
            <w:tcW w:w="566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дистанционного обучения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04.08.2020 г. 72 ч.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  <w:vMerge w:val="restart"/>
          </w:tcPr>
          <w:p w:rsidR="004820D8" w:rsidRDefault="00967B91">
            <w:pPr>
              <w:pStyle w:val="TableParagraph"/>
              <w:spacing w:line="225" w:lineRule="exact"/>
              <w:ind w:left="18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265" w:type="dxa"/>
            <w:vMerge w:val="restart"/>
          </w:tcPr>
          <w:p w:rsidR="004820D8" w:rsidRDefault="004820D8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географии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. 2021 г. 72 ч.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967B91">
            <w:pPr>
              <w:pStyle w:val="TableParagraph"/>
              <w:spacing w:line="210" w:lineRule="exact"/>
              <w:ind w:left="232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273"/>
        </w:trPr>
        <w:tc>
          <w:tcPr>
            <w:tcW w:w="566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дистанционного обучения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04.08. 2020 г.72 ч.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</w:tr>
      <w:tr w:rsidR="004820D8">
        <w:trPr>
          <w:trHeight w:val="273"/>
        </w:trPr>
        <w:tc>
          <w:tcPr>
            <w:tcW w:w="566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ОДНКНР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25.01.2021 72 ч.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  <w:vMerge w:val="restart"/>
          </w:tcPr>
          <w:p w:rsidR="004820D8" w:rsidRDefault="004820D8">
            <w:pPr>
              <w:pStyle w:val="TableParagraph"/>
              <w:spacing w:before="8"/>
              <w:rPr>
                <w:b/>
                <w:sz w:val="19"/>
              </w:rPr>
            </w:pPr>
          </w:p>
          <w:p w:rsidR="004820D8" w:rsidRDefault="00967B91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265" w:type="dxa"/>
            <w:vMerge w:val="restart"/>
          </w:tcPr>
          <w:p w:rsidR="004820D8" w:rsidRDefault="004820D8">
            <w:pPr>
              <w:pStyle w:val="TableParagraph"/>
              <w:spacing w:line="226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Зам. Директора по ВД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06 марта 2017г.</w:t>
            </w:r>
          </w:p>
        </w:tc>
        <w:tc>
          <w:tcPr>
            <w:tcW w:w="849" w:type="dxa"/>
          </w:tcPr>
          <w:p w:rsidR="004820D8" w:rsidRDefault="00967B91">
            <w:pPr>
              <w:pStyle w:val="TableParagraph"/>
              <w:spacing w:line="211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индивидуального обучения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15 июля 2019г. 72 ч.</w:t>
            </w:r>
          </w:p>
        </w:tc>
        <w:tc>
          <w:tcPr>
            <w:tcW w:w="849" w:type="dxa"/>
          </w:tcPr>
          <w:p w:rsidR="004820D8" w:rsidRDefault="00967B91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дистанционного обучения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07.08.2020г. 72 ч.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229"/>
        </w:trPr>
        <w:tc>
          <w:tcPr>
            <w:tcW w:w="566" w:type="dxa"/>
            <w:vMerge w:val="restart"/>
          </w:tcPr>
          <w:p w:rsidR="004820D8" w:rsidRDefault="00967B91">
            <w:pPr>
              <w:pStyle w:val="TableParagraph"/>
              <w:spacing w:line="225" w:lineRule="exact"/>
              <w:ind w:left="182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265" w:type="dxa"/>
            <w:vMerge w:val="restart"/>
          </w:tcPr>
          <w:p w:rsidR="004820D8" w:rsidRDefault="004820D8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технологии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2022 г.72 ч.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изобразительного искусства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02.11.2018 г. 108 ч.</w:t>
            </w:r>
          </w:p>
        </w:tc>
        <w:tc>
          <w:tcPr>
            <w:tcW w:w="849" w:type="dxa"/>
          </w:tcPr>
          <w:p w:rsidR="004820D8" w:rsidRDefault="00967B91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дистанционного обучения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07.08.2020 г. 72 ч.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</w:tcPr>
          <w:p w:rsidR="004820D8" w:rsidRDefault="00967B91">
            <w:pPr>
              <w:pStyle w:val="TableParagraph"/>
              <w:spacing w:line="210" w:lineRule="exact"/>
              <w:ind w:left="163" w:right="153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265" w:type="dxa"/>
          </w:tcPr>
          <w:p w:rsidR="004820D8" w:rsidRDefault="004820D8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Педагог-организатор ОБЖ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2022 г. 72ч.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</w:tcPr>
          <w:p w:rsidR="004820D8" w:rsidRDefault="00967B91">
            <w:pPr>
              <w:pStyle w:val="TableParagraph"/>
              <w:spacing w:line="210" w:lineRule="exact"/>
              <w:ind w:left="163" w:right="153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265" w:type="dxa"/>
          </w:tcPr>
          <w:p w:rsidR="004820D8" w:rsidRDefault="004820D8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математики</w:t>
            </w:r>
          </w:p>
        </w:tc>
        <w:tc>
          <w:tcPr>
            <w:tcW w:w="212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967B91">
            <w:pPr>
              <w:pStyle w:val="TableParagraph"/>
              <w:spacing w:line="210" w:lineRule="exact"/>
              <w:ind w:left="232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</w:tcPr>
          <w:p w:rsidR="004820D8" w:rsidRDefault="00967B91">
            <w:pPr>
              <w:pStyle w:val="TableParagraph"/>
              <w:spacing w:line="210" w:lineRule="exact"/>
              <w:ind w:left="163" w:right="153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265" w:type="dxa"/>
          </w:tcPr>
          <w:p w:rsidR="004820D8" w:rsidRDefault="004820D8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физкультуры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2021 г. 72 ч.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</w:tbl>
    <w:p w:rsidR="004820D8" w:rsidRDefault="004820D8">
      <w:pPr>
        <w:pStyle w:val="a3"/>
        <w:spacing w:before="10" w:line="240" w:lineRule="auto"/>
        <w:ind w:left="0"/>
        <w:rPr>
          <w:b/>
          <w:sz w:val="20"/>
        </w:rPr>
      </w:pPr>
    </w:p>
    <w:p w:rsidR="004820D8" w:rsidRDefault="00967B91">
      <w:pPr>
        <w:spacing w:before="90"/>
        <w:ind w:left="214" w:right="559"/>
        <w:jc w:val="center"/>
        <w:rPr>
          <w:b/>
          <w:sz w:val="24"/>
        </w:rPr>
      </w:pPr>
      <w:r>
        <w:rPr>
          <w:b/>
          <w:sz w:val="24"/>
        </w:rPr>
        <w:t xml:space="preserve">График </w:t>
      </w:r>
      <w:proofErr w:type="gramStart"/>
      <w:r>
        <w:rPr>
          <w:b/>
          <w:sz w:val="24"/>
        </w:rPr>
        <w:t>аттестации  педагогических</w:t>
      </w:r>
      <w:proofErr w:type="gramEnd"/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работников</w:t>
      </w: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803"/>
        <w:gridCol w:w="2977"/>
        <w:gridCol w:w="1450"/>
        <w:gridCol w:w="2948"/>
        <w:gridCol w:w="2977"/>
      </w:tblGrid>
      <w:tr w:rsidR="004820D8">
        <w:trPr>
          <w:trHeight w:val="253"/>
        </w:trPr>
        <w:tc>
          <w:tcPr>
            <w:tcW w:w="850" w:type="dxa"/>
          </w:tcPr>
          <w:p w:rsidR="004820D8" w:rsidRDefault="00967B91">
            <w:pPr>
              <w:pStyle w:val="TableParagraph"/>
              <w:spacing w:line="234" w:lineRule="exact"/>
              <w:ind w:left="143"/>
            </w:pPr>
            <w:r>
              <w:t>№ п/п</w:t>
            </w:r>
          </w:p>
        </w:tc>
        <w:tc>
          <w:tcPr>
            <w:tcW w:w="3803" w:type="dxa"/>
          </w:tcPr>
          <w:p w:rsidR="004820D8" w:rsidRDefault="00967B91">
            <w:pPr>
              <w:pStyle w:val="TableParagraph"/>
              <w:spacing w:line="234" w:lineRule="exact"/>
              <w:ind w:left="1137"/>
            </w:pPr>
            <w:r>
              <w:t>Ф.И.О. педагога</w:t>
            </w:r>
          </w:p>
        </w:tc>
        <w:tc>
          <w:tcPr>
            <w:tcW w:w="2977" w:type="dxa"/>
          </w:tcPr>
          <w:p w:rsidR="004820D8" w:rsidRDefault="00967B91">
            <w:pPr>
              <w:pStyle w:val="TableParagraph"/>
              <w:spacing w:line="234" w:lineRule="exact"/>
              <w:ind w:left="1061" w:right="1053"/>
              <w:jc w:val="center"/>
            </w:pPr>
            <w:r>
              <w:t>Предмет</w:t>
            </w:r>
          </w:p>
        </w:tc>
        <w:tc>
          <w:tcPr>
            <w:tcW w:w="1450" w:type="dxa"/>
          </w:tcPr>
          <w:p w:rsidR="004820D8" w:rsidRDefault="00967B91">
            <w:pPr>
              <w:pStyle w:val="TableParagraph"/>
              <w:spacing w:line="234" w:lineRule="exact"/>
              <w:ind w:left="243"/>
            </w:pPr>
            <w:r>
              <w:t>Категория</w:t>
            </w:r>
          </w:p>
        </w:tc>
        <w:tc>
          <w:tcPr>
            <w:tcW w:w="2948" w:type="dxa"/>
          </w:tcPr>
          <w:p w:rsidR="004820D8" w:rsidRDefault="00967B91">
            <w:pPr>
              <w:pStyle w:val="TableParagraph"/>
              <w:spacing w:line="234" w:lineRule="exact"/>
              <w:ind w:left="181"/>
            </w:pPr>
            <w:r>
              <w:t>Дата присвоения категории</w:t>
            </w:r>
          </w:p>
        </w:tc>
        <w:tc>
          <w:tcPr>
            <w:tcW w:w="2977" w:type="dxa"/>
          </w:tcPr>
          <w:p w:rsidR="004820D8" w:rsidRDefault="00967B91">
            <w:pPr>
              <w:pStyle w:val="TableParagraph"/>
              <w:spacing w:line="234" w:lineRule="exact"/>
              <w:ind w:left="229"/>
            </w:pPr>
            <w:r>
              <w:t>Предполагаемая категория</w:t>
            </w:r>
          </w:p>
        </w:tc>
      </w:tr>
      <w:tr w:rsidR="004820D8">
        <w:trPr>
          <w:trHeight w:val="503"/>
        </w:trPr>
        <w:tc>
          <w:tcPr>
            <w:tcW w:w="850" w:type="dxa"/>
          </w:tcPr>
          <w:p w:rsidR="004820D8" w:rsidRDefault="00967B91">
            <w:pPr>
              <w:pStyle w:val="TableParagraph"/>
              <w:spacing w:line="249" w:lineRule="exact"/>
              <w:ind w:left="110"/>
            </w:pPr>
            <w:r>
              <w:t>1</w:t>
            </w:r>
          </w:p>
        </w:tc>
        <w:tc>
          <w:tcPr>
            <w:tcW w:w="3803" w:type="dxa"/>
          </w:tcPr>
          <w:p w:rsidR="004820D8" w:rsidRDefault="004820D8">
            <w:pPr>
              <w:pStyle w:val="TableParagraph"/>
              <w:spacing w:line="249" w:lineRule="exact"/>
              <w:ind w:left="109"/>
            </w:pPr>
          </w:p>
        </w:tc>
        <w:tc>
          <w:tcPr>
            <w:tcW w:w="2977" w:type="dxa"/>
          </w:tcPr>
          <w:p w:rsidR="004820D8" w:rsidRDefault="00967B91">
            <w:pPr>
              <w:pStyle w:val="TableParagraph"/>
              <w:spacing w:before="1" w:line="250" w:lineRule="exact"/>
              <w:ind w:left="109" w:right="394"/>
            </w:pPr>
            <w:r>
              <w:t>Учитель русского языка и литературы</w:t>
            </w:r>
          </w:p>
        </w:tc>
        <w:tc>
          <w:tcPr>
            <w:tcW w:w="1450" w:type="dxa"/>
          </w:tcPr>
          <w:p w:rsidR="004820D8" w:rsidRDefault="00967B91">
            <w:pPr>
              <w:pStyle w:val="TableParagraph"/>
              <w:spacing w:line="249" w:lineRule="exact"/>
              <w:ind w:left="109"/>
            </w:pPr>
            <w:r>
              <w:t>соответствие</w:t>
            </w:r>
          </w:p>
        </w:tc>
        <w:tc>
          <w:tcPr>
            <w:tcW w:w="2948" w:type="dxa"/>
          </w:tcPr>
          <w:p w:rsidR="004820D8" w:rsidRDefault="00967B91">
            <w:pPr>
              <w:pStyle w:val="TableParagraph"/>
              <w:spacing w:line="249" w:lineRule="exact"/>
              <w:ind w:left="109"/>
            </w:pPr>
            <w:r>
              <w:t>30.12.2020</w:t>
            </w:r>
          </w:p>
        </w:tc>
        <w:tc>
          <w:tcPr>
            <w:tcW w:w="2977" w:type="dxa"/>
          </w:tcPr>
          <w:p w:rsidR="004820D8" w:rsidRDefault="00967B91">
            <w:pPr>
              <w:pStyle w:val="TableParagraph"/>
              <w:spacing w:line="249" w:lineRule="exact"/>
              <w:ind w:left="109"/>
            </w:pPr>
            <w:r>
              <w:t>первая</w:t>
            </w:r>
          </w:p>
        </w:tc>
      </w:tr>
      <w:tr w:rsidR="004820D8">
        <w:trPr>
          <w:trHeight w:val="253"/>
        </w:trPr>
        <w:tc>
          <w:tcPr>
            <w:tcW w:w="850" w:type="dxa"/>
          </w:tcPr>
          <w:p w:rsidR="004820D8" w:rsidRDefault="00967B91">
            <w:pPr>
              <w:pStyle w:val="TableParagraph"/>
              <w:spacing w:line="234" w:lineRule="exact"/>
              <w:ind w:left="110"/>
            </w:pPr>
            <w:r>
              <w:t>2</w:t>
            </w:r>
          </w:p>
        </w:tc>
        <w:tc>
          <w:tcPr>
            <w:tcW w:w="3803" w:type="dxa"/>
          </w:tcPr>
          <w:p w:rsidR="004820D8" w:rsidRDefault="004820D8">
            <w:pPr>
              <w:pStyle w:val="TableParagraph"/>
              <w:spacing w:line="234" w:lineRule="exact"/>
              <w:ind w:left="109"/>
            </w:pPr>
          </w:p>
        </w:tc>
        <w:tc>
          <w:tcPr>
            <w:tcW w:w="2977" w:type="dxa"/>
          </w:tcPr>
          <w:p w:rsidR="004820D8" w:rsidRDefault="00967B91">
            <w:pPr>
              <w:pStyle w:val="TableParagraph"/>
              <w:spacing w:line="234" w:lineRule="exact"/>
              <w:ind w:left="109"/>
            </w:pPr>
            <w:r>
              <w:t>Учитель физики</w:t>
            </w:r>
          </w:p>
        </w:tc>
        <w:tc>
          <w:tcPr>
            <w:tcW w:w="1450" w:type="dxa"/>
          </w:tcPr>
          <w:p w:rsidR="004820D8" w:rsidRDefault="00967B91">
            <w:pPr>
              <w:pStyle w:val="TableParagraph"/>
              <w:spacing w:line="234" w:lineRule="exact"/>
              <w:ind w:left="109"/>
            </w:pPr>
            <w:r>
              <w:t>соответствие</w:t>
            </w:r>
          </w:p>
        </w:tc>
        <w:tc>
          <w:tcPr>
            <w:tcW w:w="2948" w:type="dxa"/>
          </w:tcPr>
          <w:p w:rsidR="004820D8" w:rsidRDefault="00967B91">
            <w:pPr>
              <w:pStyle w:val="TableParagraph"/>
              <w:spacing w:line="234" w:lineRule="exact"/>
              <w:ind w:left="109"/>
            </w:pPr>
            <w:r>
              <w:t>30.12.2020</w:t>
            </w:r>
          </w:p>
        </w:tc>
        <w:tc>
          <w:tcPr>
            <w:tcW w:w="2977" w:type="dxa"/>
          </w:tcPr>
          <w:p w:rsidR="004820D8" w:rsidRDefault="00967B91">
            <w:pPr>
              <w:pStyle w:val="TableParagraph"/>
              <w:spacing w:line="234" w:lineRule="exact"/>
              <w:ind w:left="109"/>
            </w:pPr>
            <w:r>
              <w:t>первая</w:t>
            </w:r>
          </w:p>
        </w:tc>
      </w:tr>
      <w:tr w:rsidR="004820D8">
        <w:trPr>
          <w:trHeight w:val="254"/>
        </w:trPr>
        <w:tc>
          <w:tcPr>
            <w:tcW w:w="850" w:type="dxa"/>
          </w:tcPr>
          <w:p w:rsidR="004820D8" w:rsidRDefault="00967B91">
            <w:pPr>
              <w:pStyle w:val="TableParagraph"/>
              <w:spacing w:line="235" w:lineRule="exact"/>
              <w:ind w:left="110"/>
            </w:pPr>
            <w:r>
              <w:t>3</w:t>
            </w:r>
          </w:p>
        </w:tc>
        <w:tc>
          <w:tcPr>
            <w:tcW w:w="3803" w:type="dxa"/>
          </w:tcPr>
          <w:p w:rsidR="004820D8" w:rsidRDefault="004820D8">
            <w:pPr>
              <w:pStyle w:val="TableParagraph"/>
              <w:spacing w:line="235" w:lineRule="exact"/>
              <w:ind w:left="109"/>
            </w:pPr>
          </w:p>
        </w:tc>
        <w:tc>
          <w:tcPr>
            <w:tcW w:w="2977" w:type="dxa"/>
          </w:tcPr>
          <w:p w:rsidR="004820D8" w:rsidRDefault="00967B91">
            <w:pPr>
              <w:pStyle w:val="TableParagraph"/>
              <w:spacing w:line="235" w:lineRule="exact"/>
              <w:ind w:left="109"/>
            </w:pPr>
            <w:r>
              <w:t>Учитель</w:t>
            </w:r>
          </w:p>
        </w:tc>
        <w:tc>
          <w:tcPr>
            <w:tcW w:w="1450" w:type="dxa"/>
          </w:tcPr>
          <w:p w:rsidR="004820D8" w:rsidRDefault="00967B91">
            <w:pPr>
              <w:pStyle w:val="TableParagraph"/>
              <w:spacing w:line="235" w:lineRule="exact"/>
              <w:ind w:left="109"/>
            </w:pPr>
            <w:r>
              <w:t>соответствие</w:t>
            </w:r>
          </w:p>
        </w:tc>
        <w:tc>
          <w:tcPr>
            <w:tcW w:w="2948" w:type="dxa"/>
          </w:tcPr>
          <w:p w:rsidR="004820D8" w:rsidRDefault="00967B91">
            <w:pPr>
              <w:pStyle w:val="TableParagraph"/>
              <w:spacing w:line="235" w:lineRule="exact"/>
              <w:ind w:left="109"/>
            </w:pPr>
            <w:r>
              <w:t>30.12.2020</w:t>
            </w:r>
          </w:p>
        </w:tc>
        <w:tc>
          <w:tcPr>
            <w:tcW w:w="2977" w:type="dxa"/>
          </w:tcPr>
          <w:p w:rsidR="004820D8" w:rsidRDefault="00967B91">
            <w:pPr>
              <w:pStyle w:val="TableParagraph"/>
              <w:spacing w:line="235" w:lineRule="exact"/>
              <w:ind w:left="109"/>
            </w:pPr>
            <w:r>
              <w:t>первая</w:t>
            </w:r>
          </w:p>
        </w:tc>
      </w:tr>
      <w:tr w:rsidR="004820D8">
        <w:trPr>
          <w:trHeight w:val="254"/>
        </w:trPr>
        <w:tc>
          <w:tcPr>
            <w:tcW w:w="850" w:type="dxa"/>
          </w:tcPr>
          <w:p w:rsidR="004820D8" w:rsidRDefault="00967B91">
            <w:pPr>
              <w:pStyle w:val="TableParagraph"/>
              <w:spacing w:line="234" w:lineRule="exact"/>
              <w:ind w:left="110"/>
            </w:pPr>
            <w:r>
              <w:t>4</w:t>
            </w:r>
          </w:p>
        </w:tc>
        <w:tc>
          <w:tcPr>
            <w:tcW w:w="3803" w:type="dxa"/>
          </w:tcPr>
          <w:p w:rsidR="004820D8" w:rsidRDefault="004820D8">
            <w:pPr>
              <w:pStyle w:val="TableParagraph"/>
              <w:spacing w:line="234" w:lineRule="exact"/>
              <w:ind w:left="109"/>
            </w:pPr>
          </w:p>
        </w:tc>
        <w:tc>
          <w:tcPr>
            <w:tcW w:w="2977" w:type="dxa"/>
          </w:tcPr>
          <w:p w:rsidR="004820D8" w:rsidRDefault="00967B91">
            <w:pPr>
              <w:pStyle w:val="TableParagraph"/>
              <w:spacing w:line="234" w:lineRule="exact"/>
              <w:ind w:left="109"/>
            </w:pPr>
            <w:r>
              <w:t>Учитель технологии</w:t>
            </w:r>
          </w:p>
        </w:tc>
        <w:tc>
          <w:tcPr>
            <w:tcW w:w="1450" w:type="dxa"/>
          </w:tcPr>
          <w:p w:rsidR="004820D8" w:rsidRDefault="00967B91">
            <w:pPr>
              <w:pStyle w:val="TableParagraph"/>
              <w:spacing w:line="234" w:lineRule="exact"/>
              <w:ind w:left="109"/>
            </w:pPr>
            <w:r>
              <w:t>первая</w:t>
            </w:r>
          </w:p>
        </w:tc>
        <w:tc>
          <w:tcPr>
            <w:tcW w:w="2948" w:type="dxa"/>
          </w:tcPr>
          <w:p w:rsidR="004820D8" w:rsidRDefault="00967B91">
            <w:pPr>
              <w:pStyle w:val="TableParagraph"/>
              <w:spacing w:line="234" w:lineRule="exact"/>
              <w:ind w:left="109"/>
            </w:pPr>
            <w:r>
              <w:t>29.03.2018</w:t>
            </w:r>
          </w:p>
        </w:tc>
        <w:tc>
          <w:tcPr>
            <w:tcW w:w="2977" w:type="dxa"/>
          </w:tcPr>
          <w:p w:rsidR="004820D8" w:rsidRDefault="00967B91">
            <w:pPr>
              <w:pStyle w:val="TableParagraph"/>
              <w:spacing w:line="234" w:lineRule="exact"/>
              <w:ind w:left="109"/>
            </w:pPr>
            <w:r>
              <w:t>высшая</w:t>
            </w:r>
          </w:p>
        </w:tc>
      </w:tr>
      <w:tr w:rsidR="004820D8">
        <w:trPr>
          <w:trHeight w:val="253"/>
        </w:trPr>
        <w:tc>
          <w:tcPr>
            <w:tcW w:w="850" w:type="dxa"/>
          </w:tcPr>
          <w:p w:rsidR="004820D8" w:rsidRDefault="00967B91">
            <w:pPr>
              <w:pStyle w:val="TableParagraph"/>
              <w:spacing w:line="234" w:lineRule="exact"/>
              <w:ind w:left="110"/>
            </w:pPr>
            <w:r>
              <w:t>5</w:t>
            </w:r>
          </w:p>
        </w:tc>
        <w:tc>
          <w:tcPr>
            <w:tcW w:w="3803" w:type="dxa"/>
          </w:tcPr>
          <w:p w:rsidR="004820D8" w:rsidRDefault="004820D8">
            <w:pPr>
              <w:pStyle w:val="TableParagraph"/>
              <w:spacing w:line="234" w:lineRule="exact"/>
              <w:ind w:left="109"/>
            </w:pPr>
          </w:p>
        </w:tc>
        <w:tc>
          <w:tcPr>
            <w:tcW w:w="2977" w:type="dxa"/>
          </w:tcPr>
          <w:p w:rsidR="004820D8" w:rsidRDefault="00967B91">
            <w:pPr>
              <w:pStyle w:val="TableParagraph"/>
              <w:spacing w:line="234" w:lineRule="exact"/>
              <w:ind w:left="109"/>
            </w:pPr>
            <w:r>
              <w:t>Учитель</w:t>
            </w:r>
          </w:p>
        </w:tc>
        <w:tc>
          <w:tcPr>
            <w:tcW w:w="1450" w:type="dxa"/>
          </w:tcPr>
          <w:p w:rsidR="004820D8" w:rsidRDefault="00967B91">
            <w:pPr>
              <w:pStyle w:val="TableParagraph"/>
              <w:spacing w:line="234" w:lineRule="exact"/>
              <w:ind w:left="109"/>
            </w:pPr>
            <w:r>
              <w:t>первая</w:t>
            </w:r>
          </w:p>
        </w:tc>
        <w:tc>
          <w:tcPr>
            <w:tcW w:w="2948" w:type="dxa"/>
          </w:tcPr>
          <w:p w:rsidR="004820D8" w:rsidRDefault="00967B91">
            <w:pPr>
              <w:pStyle w:val="TableParagraph"/>
              <w:spacing w:line="234" w:lineRule="exact"/>
              <w:ind w:left="109"/>
            </w:pPr>
            <w:r>
              <w:t>28.04.2018</w:t>
            </w:r>
          </w:p>
        </w:tc>
        <w:tc>
          <w:tcPr>
            <w:tcW w:w="2977" w:type="dxa"/>
          </w:tcPr>
          <w:p w:rsidR="004820D8" w:rsidRDefault="00967B91">
            <w:pPr>
              <w:pStyle w:val="TableParagraph"/>
              <w:spacing w:line="234" w:lineRule="exact"/>
              <w:ind w:left="109"/>
            </w:pPr>
            <w:r>
              <w:t>высшая</w:t>
            </w:r>
          </w:p>
        </w:tc>
      </w:tr>
    </w:tbl>
    <w:p w:rsidR="004820D8" w:rsidRDefault="004820D8">
      <w:pPr>
        <w:pStyle w:val="a3"/>
        <w:spacing w:line="240" w:lineRule="auto"/>
        <w:ind w:left="0"/>
        <w:rPr>
          <w:b/>
          <w:sz w:val="26"/>
        </w:rPr>
      </w:pPr>
    </w:p>
    <w:p w:rsidR="004820D8" w:rsidRDefault="004820D8">
      <w:pPr>
        <w:pStyle w:val="a3"/>
        <w:spacing w:line="240" w:lineRule="auto"/>
        <w:ind w:left="0"/>
        <w:rPr>
          <w:b/>
          <w:sz w:val="26"/>
        </w:rPr>
      </w:pPr>
    </w:p>
    <w:p w:rsidR="004820D8" w:rsidRDefault="004820D8">
      <w:pPr>
        <w:pStyle w:val="a3"/>
        <w:spacing w:before="5" w:line="240" w:lineRule="auto"/>
        <w:ind w:left="0"/>
        <w:rPr>
          <w:b/>
          <w:sz w:val="27"/>
        </w:rPr>
      </w:pPr>
    </w:p>
    <w:p w:rsidR="004820D8" w:rsidRDefault="00967B91">
      <w:pPr>
        <w:spacing w:after="6"/>
        <w:ind w:left="214" w:right="563"/>
        <w:jc w:val="center"/>
        <w:rPr>
          <w:b/>
          <w:sz w:val="24"/>
        </w:rPr>
      </w:pPr>
      <w:r>
        <w:rPr>
          <w:b/>
          <w:sz w:val="24"/>
        </w:rPr>
        <w:t>График аттестации педагогических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работников</w:t>
      </w: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65"/>
        <w:gridCol w:w="3543"/>
        <w:gridCol w:w="2126"/>
        <w:gridCol w:w="849"/>
        <w:gridCol w:w="565"/>
        <w:gridCol w:w="709"/>
        <w:gridCol w:w="565"/>
        <w:gridCol w:w="565"/>
        <w:gridCol w:w="566"/>
        <w:gridCol w:w="565"/>
        <w:gridCol w:w="565"/>
        <w:gridCol w:w="565"/>
      </w:tblGrid>
      <w:tr w:rsidR="004820D8">
        <w:trPr>
          <w:trHeight w:val="230"/>
        </w:trPr>
        <w:tc>
          <w:tcPr>
            <w:tcW w:w="566" w:type="dxa"/>
            <w:vMerge w:val="restart"/>
          </w:tcPr>
          <w:p w:rsidR="004820D8" w:rsidRDefault="00967B91">
            <w:pPr>
              <w:pStyle w:val="TableParagraph"/>
              <w:ind w:left="148" w:right="118" w:firstLine="38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3265" w:type="dxa"/>
            <w:vMerge w:val="restart"/>
          </w:tcPr>
          <w:p w:rsidR="004820D8" w:rsidRDefault="00967B91">
            <w:pPr>
              <w:pStyle w:val="TableParagraph"/>
              <w:spacing w:line="225" w:lineRule="exact"/>
              <w:ind w:left="1387" w:right="1380"/>
              <w:jc w:val="center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3543" w:type="dxa"/>
            <w:vMerge w:val="restart"/>
          </w:tcPr>
          <w:p w:rsidR="004820D8" w:rsidRDefault="00967B91">
            <w:pPr>
              <w:pStyle w:val="TableParagraph"/>
              <w:spacing w:line="225" w:lineRule="exact"/>
              <w:ind w:left="1271" w:right="1272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4820D8" w:rsidRDefault="00967B91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Дата категории</w:t>
            </w:r>
          </w:p>
        </w:tc>
        <w:tc>
          <w:tcPr>
            <w:tcW w:w="5514" w:type="dxa"/>
            <w:gridSpan w:val="9"/>
          </w:tcPr>
          <w:p w:rsidR="004820D8" w:rsidRDefault="00967B91">
            <w:pPr>
              <w:pStyle w:val="TableParagraph"/>
              <w:spacing w:line="210" w:lineRule="exact"/>
              <w:ind w:left="352"/>
              <w:rPr>
                <w:sz w:val="20"/>
              </w:rPr>
            </w:pPr>
            <w:r>
              <w:rPr>
                <w:sz w:val="20"/>
              </w:rPr>
              <w:t>Предполагаемый год и месяц подтверждения категории</w:t>
            </w:r>
          </w:p>
        </w:tc>
      </w:tr>
      <w:tr w:rsidR="004820D8">
        <w:trPr>
          <w:trHeight w:val="230"/>
        </w:trPr>
        <w:tc>
          <w:tcPr>
            <w:tcW w:w="566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gridSpan w:val="4"/>
          </w:tcPr>
          <w:p w:rsidR="004820D8" w:rsidRDefault="00967B91">
            <w:pPr>
              <w:pStyle w:val="TableParagraph"/>
              <w:spacing w:line="210" w:lineRule="exact"/>
              <w:ind w:left="1125" w:right="1112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2826" w:type="dxa"/>
            <w:gridSpan w:val="5"/>
          </w:tcPr>
          <w:p w:rsidR="004820D8" w:rsidRDefault="00967B91">
            <w:pPr>
              <w:pStyle w:val="TableParagraph"/>
              <w:spacing w:line="210" w:lineRule="exact"/>
              <w:ind w:left="1208" w:right="1167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</w:tr>
      <w:tr w:rsidR="004820D8">
        <w:trPr>
          <w:trHeight w:val="182"/>
        </w:trPr>
        <w:tc>
          <w:tcPr>
            <w:tcW w:w="566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4820D8" w:rsidRDefault="00967B91">
            <w:pPr>
              <w:pStyle w:val="TableParagraph"/>
              <w:spacing w:line="162" w:lineRule="exact"/>
              <w:ind w:left="121"/>
              <w:rPr>
                <w:sz w:val="16"/>
              </w:rPr>
            </w:pPr>
            <w:r>
              <w:rPr>
                <w:sz w:val="16"/>
              </w:rPr>
              <w:t>сентябрь</w:t>
            </w:r>
          </w:p>
        </w:tc>
        <w:tc>
          <w:tcPr>
            <w:tcW w:w="565" w:type="dxa"/>
          </w:tcPr>
          <w:p w:rsidR="004820D8" w:rsidRDefault="00967B91">
            <w:pPr>
              <w:pStyle w:val="TableParagraph"/>
              <w:spacing w:line="162" w:lineRule="exact"/>
              <w:ind w:left="2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октябрь</w:t>
            </w:r>
          </w:p>
        </w:tc>
        <w:tc>
          <w:tcPr>
            <w:tcW w:w="709" w:type="dxa"/>
          </w:tcPr>
          <w:p w:rsidR="004820D8" w:rsidRDefault="00967B91">
            <w:pPr>
              <w:pStyle w:val="TableParagraph"/>
              <w:spacing w:line="162" w:lineRule="exact"/>
              <w:ind w:left="123"/>
              <w:rPr>
                <w:sz w:val="16"/>
              </w:rPr>
            </w:pPr>
            <w:r>
              <w:rPr>
                <w:sz w:val="16"/>
              </w:rPr>
              <w:t>ноябрь</w:t>
            </w:r>
          </w:p>
        </w:tc>
        <w:tc>
          <w:tcPr>
            <w:tcW w:w="565" w:type="dxa"/>
          </w:tcPr>
          <w:p w:rsidR="004820D8" w:rsidRDefault="00967B91">
            <w:pPr>
              <w:pStyle w:val="TableParagraph"/>
              <w:spacing w:line="162" w:lineRule="exact"/>
              <w:ind w:left="20"/>
              <w:rPr>
                <w:sz w:val="16"/>
              </w:rPr>
            </w:pPr>
            <w:r>
              <w:rPr>
                <w:w w:val="95"/>
                <w:sz w:val="16"/>
              </w:rPr>
              <w:t>декабрь</w:t>
            </w:r>
          </w:p>
        </w:tc>
        <w:tc>
          <w:tcPr>
            <w:tcW w:w="565" w:type="dxa"/>
          </w:tcPr>
          <w:p w:rsidR="004820D8" w:rsidRDefault="00967B91">
            <w:pPr>
              <w:pStyle w:val="TableParagraph"/>
              <w:spacing w:line="162" w:lineRule="exact"/>
              <w:ind w:left="64"/>
              <w:rPr>
                <w:sz w:val="16"/>
              </w:rPr>
            </w:pPr>
            <w:r>
              <w:rPr>
                <w:sz w:val="16"/>
              </w:rPr>
              <w:t>январь</w:t>
            </w:r>
          </w:p>
        </w:tc>
        <w:tc>
          <w:tcPr>
            <w:tcW w:w="566" w:type="dxa"/>
          </w:tcPr>
          <w:p w:rsidR="004820D8" w:rsidRDefault="00967B91">
            <w:pPr>
              <w:pStyle w:val="TableParagraph"/>
              <w:spacing w:line="162" w:lineRule="exact"/>
              <w:ind w:left="18" w:right="-15"/>
              <w:rPr>
                <w:sz w:val="16"/>
              </w:rPr>
            </w:pPr>
            <w:r>
              <w:rPr>
                <w:w w:val="95"/>
                <w:sz w:val="16"/>
              </w:rPr>
              <w:t>февраль</w:t>
            </w:r>
          </w:p>
        </w:tc>
        <w:tc>
          <w:tcPr>
            <w:tcW w:w="565" w:type="dxa"/>
          </w:tcPr>
          <w:p w:rsidR="004820D8" w:rsidRDefault="00967B91"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март</w:t>
            </w:r>
          </w:p>
        </w:tc>
        <w:tc>
          <w:tcPr>
            <w:tcW w:w="565" w:type="dxa"/>
          </w:tcPr>
          <w:p w:rsidR="004820D8" w:rsidRDefault="00967B91">
            <w:pPr>
              <w:pStyle w:val="TableParagraph"/>
              <w:spacing w:line="162" w:lineRule="exact"/>
              <w:ind w:left="68"/>
              <w:rPr>
                <w:sz w:val="16"/>
              </w:rPr>
            </w:pPr>
            <w:r>
              <w:rPr>
                <w:sz w:val="16"/>
              </w:rPr>
              <w:t>апрель</w:t>
            </w:r>
          </w:p>
        </w:tc>
        <w:tc>
          <w:tcPr>
            <w:tcW w:w="565" w:type="dxa"/>
          </w:tcPr>
          <w:p w:rsidR="004820D8" w:rsidRDefault="00967B91">
            <w:pPr>
              <w:pStyle w:val="TableParagraph"/>
              <w:spacing w:line="162" w:lineRule="exact"/>
              <w:ind w:left="170"/>
              <w:rPr>
                <w:sz w:val="16"/>
              </w:rPr>
            </w:pPr>
            <w:r>
              <w:rPr>
                <w:sz w:val="16"/>
              </w:rPr>
              <w:t>май</w:t>
            </w:r>
          </w:p>
        </w:tc>
      </w:tr>
      <w:tr w:rsidR="004820D8">
        <w:trPr>
          <w:trHeight w:val="268"/>
        </w:trPr>
        <w:tc>
          <w:tcPr>
            <w:tcW w:w="566" w:type="dxa"/>
            <w:vMerge w:val="restart"/>
          </w:tcPr>
          <w:p w:rsidR="004820D8" w:rsidRDefault="00967B91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5" w:type="dxa"/>
            <w:vMerge w:val="restart"/>
          </w:tcPr>
          <w:p w:rsidR="004820D8" w:rsidRDefault="004820D8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Первая 15.12.21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Соответствие 30.12.20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967B91">
            <w:pPr>
              <w:pStyle w:val="TableParagraph"/>
              <w:spacing w:line="210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</w:tbl>
    <w:p w:rsidR="004820D8" w:rsidRDefault="004820D8">
      <w:pPr>
        <w:rPr>
          <w:sz w:val="16"/>
        </w:rPr>
        <w:sectPr w:rsidR="004820D8">
          <w:pgSz w:w="16840" w:h="11910" w:orient="landscape"/>
          <w:pgMar w:top="70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65"/>
        <w:gridCol w:w="3543"/>
        <w:gridCol w:w="2126"/>
        <w:gridCol w:w="849"/>
        <w:gridCol w:w="565"/>
        <w:gridCol w:w="709"/>
        <w:gridCol w:w="565"/>
        <w:gridCol w:w="565"/>
        <w:gridCol w:w="566"/>
        <w:gridCol w:w="565"/>
        <w:gridCol w:w="565"/>
        <w:gridCol w:w="565"/>
      </w:tblGrid>
      <w:tr w:rsidR="004820D8">
        <w:trPr>
          <w:trHeight w:val="253"/>
        </w:trPr>
        <w:tc>
          <w:tcPr>
            <w:tcW w:w="566" w:type="dxa"/>
          </w:tcPr>
          <w:p w:rsidR="004820D8" w:rsidRDefault="00967B91">
            <w:pPr>
              <w:pStyle w:val="TableParagraph"/>
              <w:spacing w:line="225" w:lineRule="exact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3265" w:type="dxa"/>
          </w:tcPr>
          <w:p w:rsidR="004820D8" w:rsidRDefault="004820D8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31.10.18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820D8" w:rsidRDefault="00967B91">
            <w:pPr>
              <w:pStyle w:val="TableParagraph"/>
              <w:spacing w:line="225" w:lineRule="exact"/>
              <w:ind w:left="306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</w:tcPr>
          <w:p w:rsidR="004820D8" w:rsidRDefault="00967B9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65" w:type="dxa"/>
          </w:tcPr>
          <w:p w:rsidR="004820D8" w:rsidRDefault="004820D8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Соответствие 30.12.20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</w:tcPr>
          <w:p w:rsidR="004820D8" w:rsidRDefault="00967B9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65" w:type="dxa"/>
          </w:tcPr>
          <w:p w:rsidR="004820D8" w:rsidRDefault="004820D8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логопед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Высшая 30.12.21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</w:tcPr>
          <w:p w:rsidR="004820D8" w:rsidRDefault="00967B91">
            <w:pPr>
              <w:pStyle w:val="TableParagraph"/>
              <w:spacing w:line="210" w:lineRule="exact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65" w:type="dxa"/>
          </w:tcPr>
          <w:p w:rsidR="004820D8" w:rsidRDefault="004820D8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физкультуры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</w:tcPr>
          <w:p w:rsidR="004820D8" w:rsidRDefault="00967B91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65" w:type="dxa"/>
          </w:tcPr>
          <w:p w:rsidR="004820D8" w:rsidRDefault="004820D8">
            <w:pPr>
              <w:pStyle w:val="TableParagraph"/>
              <w:spacing w:line="211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Первая 15.12.21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</w:tcPr>
          <w:p w:rsidR="004820D8" w:rsidRDefault="00967B9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65" w:type="dxa"/>
          </w:tcPr>
          <w:p w:rsidR="004820D8" w:rsidRDefault="004820D8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истории и обществознания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Первая 31.01.22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</w:tcPr>
          <w:p w:rsidR="004820D8" w:rsidRDefault="00967B91">
            <w:pPr>
              <w:pStyle w:val="TableParagraph"/>
              <w:spacing w:line="210" w:lineRule="exact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65" w:type="dxa"/>
          </w:tcPr>
          <w:p w:rsidR="004820D8" w:rsidRDefault="004820D8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Соответствие 30.12.20</w:t>
            </w:r>
          </w:p>
        </w:tc>
        <w:tc>
          <w:tcPr>
            <w:tcW w:w="849" w:type="dxa"/>
          </w:tcPr>
          <w:p w:rsidR="004820D8" w:rsidRDefault="00967B91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  <w:vMerge w:val="restart"/>
          </w:tcPr>
          <w:p w:rsidR="004820D8" w:rsidRDefault="00967B91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65" w:type="dxa"/>
            <w:vMerge w:val="restart"/>
          </w:tcPr>
          <w:p w:rsidR="004820D8" w:rsidRDefault="004820D8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Высшая 17.01.22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Первая 15.06.2022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</w:tcPr>
          <w:p w:rsidR="004820D8" w:rsidRDefault="00967B9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65" w:type="dxa"/>
          </w:tcPr>
          <w:p w:rsidR="004820D8" w:rsidRDefault="004820D8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химии и биологии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Высшая 31.05.22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263"/>
        </w:trPr>
        <w:tc>
          <w:tcPr>
            <w:tcW w:w="566" w:type="dxa"/>
            <w:vMerge w:val="restart"/>
          </w:tcPr>
          <w:p w:rsidR="004820D8" w:rsidRDefault="00967B91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65" w:type="dxa"/>
            <w:vMerge w:val="restart"/>
          </w:tcPr>
          <w:p w:rsidR="004820D8" w:rsidRDefault="004820D8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Зам.директора</w:t>
            </w:r>
            <w:proofErr w:type="spellEnd"/>
            <w:r>
              <w:rPr>
                <w:sz w:val="20"/>
              </w:rPr>
              <w:t xml:space="preserve"> по УР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Соответствие 30.12.20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820D8" w:rsidRDefault="00967B91">
            <w:pPr>
              <w:pStyle w:val="TableParagraph"/>
              <w:spacing w:line="225" w:lineRule="exact"/>
              <w:ind w:left="306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</w:tr>
      <w:tr w:rsidR="004820D8">
        <w:trPr>
          <w:trHeight w:val="268"/>
        </w:trPr>
        <w:tc>
          <w:tcPr>
            <w:tcW w:w="566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4820D8" w:rsidRDefault="004820D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Первая 28.04.18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967B91">
            <w:pPr>
              <w:pStyle w:val="TableParagraph"/>
              <w:spacing w:line="225" w:lineRule="exact"/>
              <w:ind w:left="232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</w:tr>
      <w:tr w:rsidR="004820D8">
        <w:trPr>
          <w:trHeight w:val="263"/>
        </w:trPr>
        <w:tc>
          <w:tcPr>
            <w:tcW w:w="566" w:type="dxa"/>
          </w:tcPr>
          <w:p w:rsidR="004820D8" w:rsidRDefault="00967B91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65" w:type="dxa"/>
          </w:tcPr>
          <w:p w:rsidR="004820D8" w:rsidRDefault="004820D8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Высшая 30.12.20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8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</w:tcPr>
          <w:p w:rsidR="004820D8" w:rsidRDefault="00967B91">
            <w:pPr>
              <w:pStyle w:val="TableParagraph"/>
              <w:spacing w:line="210" w:lineRule="exact"/>
              <w:ind w:left="18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65" w:type="dxa"/>
          </w:tcPr>
          <w:p w:rsidR="004820D8" w:rsidRDefault="004820D8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Высшая 16.11.20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</w:tcPr>
          <w:p w:rsidR="004820D8" w:rsidRDefault="00967B91">
            <w:pPr>
              <w:pStyle w:val="TableParagraph"/>
              <w:spacing w:line="211" w:lineRule="exact"/>
              <w:ind w:left="18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65" w:type="dxa"/>
          </w:tcPr>
          <w:p w:rsidR="004820D8" w:rsidRDefault="004820D8">
            <w:pPr>
              <w:pStyle w:val="TableParagraph"/>
              <w:spacing w:line="211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Первая 29.12.18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</w:tcPr>
          <w:p w:rsidR="004820D8" w:rsidRDefault="00967B91">
            <w:pPr>
              <w:pStyle w:val="TableParagraph"/>
              <w:spacing w:line="210" w:lineRule="exact"/>
              <w:ind w:left="18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65" w:type="dxa"/>
          </w:tcPr>
          <w:p w:rsidR="004820D8" w:rsidRDefault="004820D8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Высшая 31.01.20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</w:tcPr>
          <w:p w:rsidR="004820D8" w:rsidRDefault="00967B91">
            <w:pPr>
              <w:pStyle w:val="TableParagraph"/>
              <w:spacing w:line="210" w:lineRule="exact"/>
              <w:ind w:left="18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265" w:type="dxa"/>
          </w:tcPr>
          <w:p w:rsidR="004820D8" w:rsidRDefault="004820D8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Высшая 26.03.18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</w:tcPr>
          <w:p w:rsidR="004820D8" w:rsidRDefault="00967B91">
            <w:pPr>
              <w:pStyle w:val="TableParagraph"/>
              <w:spacing w:line="210" w:lineRule="exact"/>
              <w:ind w:left="18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65" w:type="dxa"/>
          </w:tcPr>
          <w:p w:rsidR="004820D8" w:rsidRDefault="004820D8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математики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Первая 31.10.18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</w:tcPr>
          <w:p w:rsidR="004820D8" w:rsidRDefault="00967B91">
            <w:pPr>
              <w:pStyle w:val="TableParagraph"/>
              <w:spacing w:line="210" w:lineRule="exact"/>
              <w:ind w:left="18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65" w:type="dxa"/>
          </w:tcPr>
          <w:p w:rsidR="004820D8" w:rsidRDefault="004820D8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Год работает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</w:tcPr>
          <w:p w:rsidR="004820D8" w:rsidRDefault="00967B91">
            <w:pPr>
              <w:pStyle w:val="TableParagraph"/>
              <w:spacing w:line="210" w:lineRule="exact"/>
              <w:ind w:left="18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265" w:type="dxa"/>
          </w:tcPr>
          <w:p w:rsidR="004820D8" w:rsidRDefault="004820D8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212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287"/>
        </w:trPr>
        <w:tc>
          <w:tcPr>
            <w:tcW w:w="566" w:type="dxa"/>
          </w:tcPr>
          <w:p w:rsidR="004820D8" w:rsidRDefault="00967B91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265" w:type="dxa"/>
          </w:tcPr>
          <w:p w:rsidR="004820D8" w:rsidRDefault="004820D8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физики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Соответствие 30.12.20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4820D8" w:rsidRDefault="00967B91">
            <w:pPr>
              <w:pStyle w:val="TableParagraph"/>
              <w:spacing w:line="225" w:lineRule="exact"/>
              <w:ind w:left="232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</w:tr>
      <w:tr w:rsidR="004820D8">
        <w:trPr>
          <w:trHeight w:val="282"/>
        </w:trPr>
        <w:tc>
          <w:tcPr>
            <w:tcW w:w="566" w:type="dxa"/>
          </w:tcPr>
          <w:p w:rsidR="004820D8" w:rsidRDefault="00967B91">
            <w:pPr>
              <w:pStyle w:val="TableParagraph"/>
              <w:spacing w:line="225" w:lineRule="exact"/>
              <w:ind w:left="18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265" w:type="dxa"/>
          </w:tcPr>
          <w:p w:rsidR="004820D8" w:rsidRDefault="004820D8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Высшая 31.05.22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</w:tcPr>
          <w:p w:rsidR="004820D8" w:rsidRDefault="00967B91">
            <w:pPr>
              <w:pStyle w:val="TableParagraph"/>
              <w:spacing w:line="210" w:lineRule="exact"/>
              <w:ind w:left="18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265" w:type="dxa"/>
          </w:tcPr>
          <w:p w:rsidR="004820D8" w:rsidRDefault="004820D8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Высшая 15.04.22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</w:tcPr>
          <w:p w:rsidR="004820D8" w:rsidRDefault="00967B91">
            <w:pPr>
              <w:pStyle w:val="TableParagraph"/>
              <w:spacing w:line="210" w:lineRule="exact"/>
              <w:ind w:left="18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265" w:type="dxa"/>
          </w:tcPr>
          <w:p w:rsidR="004820D8" w:rsidRDefault="004820D8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Педагог - библиотекарь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Год работает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460"/>
        </w:trPr>
        <w:tc>
          <w:tcPr>
            <w:tcW w:w="566" w:type="dxa"/>
          </w:tcPr>
          <w:p w:rsidR="004820D8" w:rsidRDefault="00967B91">
            <w:pPr>
              <w:pStyle w:val="TableParagraph"/>
              <w:spacing w:line="226" w:lineRule="exact"/>
              <w:ind w:left="18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265" w:type="dxa"/>
          </w:tcPr>
          <w:p w:rsidR="004820D8" w:rsidRDefault="004820D8">
            <w:pPr>
              <w:pStyle w:val="TableParagraph"/>
              <w:spacing w:line="215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Высшая 28.02.22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</w:tcPr>
          <w:p w:rsidR="004820D8" w:rsidRDefault="00967B91">
            <w:pPr>
              <w:pStyle w:val="TableParagraph"/>
              <w:spacing w:line="210" w:lineRule="exact"/>
              <w:ind w:left="18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265" w:type="dxa"/>
          </w:tcPr>
          <w:p w:rsidR="004820D8" w:rsidRDefault="004820D8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географии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Высшая 17.01.22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</w:tcPr>
          <w:p w:rsidR="004820D8" w:rsidRDefault="00967B9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265" w:type="dxa"/>
          </w:tcPr>
          <w:p w:rsidR="004820D8" w:rsidRDefault="004820D8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Первая 31.01.20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</w:tcPr>
          <w:p w:rsidR="004820D8" w:rsidRDefault="00967B91">
            <w:pPr>
              <w:pStyle w:val="TableParagraph"/>
              <w:spacing w:line="210" w:lineRule="exact"/>
              <w:ind w:left="182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265" w:type="dxa"/>
          </w:tcPr>
          <w:p w:rsidR="004820D8" w:rsidRDefault="004820D8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Первая 29.03.18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967B91">
            <w:pPr>
              <w:pStyle w:val="TableParagraph"/>
              <w:spacing w:line="210" w:lineRule="exact"/>
              <w:ind w:left="232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465"/>
        </w:trPr>
        <w:tc>
          <w:tcPr>
            <w:tcW w:w="566" w:type="dxa"/>
          </w:tcPr>
          <w:p w:rsidR="004820D8" w:rsidRDefault="00967B91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265" w:type="dxa"/>
          </w:tcPr>
          <w:p w:rsidR="004820D8" w:rsidRDefault="004820D8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Зам по АХР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Соответствие 30.12.20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20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</w:tcPr>
          <w:p w:rsidR="004820D8" w:rsidRDefault="00967B91">
            <w:pPr>
              <w:pStyle w:val="TableParagraph"/>
              <w:spacing w:line="210" w:lineRule="exact"/>
              <w:ind w:left="182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265" w:type="dxa"/>
          </w:tcPr>
          <w:p w:rsidR="004820D8" w:rsidRDefault="004820D8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Высшая 29.11.19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</w:tcPr>
          <w:p w:rsidR="004820D8" w:rsidRDefault="00967B91">
            <w:pPr>
              <w:pStyle w:val="TableParagraph"/>
              <w:spacing w:line="210" w:lineRule="exact"/>
              <w:ind w:left="18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265" w:type="dxa"/>
          </w:tcPr>
          <w:p w:rsidR="004820D8" w:rsidRDefault="004820D8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физкультуры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Первая 16.03.22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  <w:tr w:rsidR="004820D8">
        <w:trPr>
          <w:trHeight w:val="230"/>
        </w:trPr>
        <w:tc>
          <w:tcPr>
            <w:tcW w:w="566" w:type="dxa"/>
          </w:tcPr>
          <w:p w:rsidR="004820D8" w:rsidRDefault="00967B91">
            <w:pPr>
              <w:pStyle w:val="TableParagraph"/>
              <w:spacing w:line="210" w:lineRule="exact"/>
              <w:ind w:left="182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265" w:type="dxa"/>
          </w:tcPr>
          <w:p w:rsidR="004820D8" w:rsidRDefault="004820D8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:rsidR="004820D8" w:rsidRDefault="00967B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2126" w:type="dxa"/>
          </w:tcPr>
          <w:p w:rsidR="004820D8" w:rsidRDefault="00967B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Только устроена</w:t>
            </w:r>
          </w:p>
        </w:tc>
        <w:tc>
          <w:tcPr>
            <w:tcW w:w="84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820D8" w:rsidRDefault="004820D8">
            <w:pPr>
              <w:pStyle w:val="TableParagraph"/>
              <w:rPr>
                <w:sz w:val="16"/>
              </w:rPr>
            </w:pPr>
          </w:p>
        </w:tc>
      </w:tr>
    </w:tbl>
    <w:p w:rsidR="00967B91" w:rsidRDefault="00967B91"/>
    <w:sectPr w:rsidR="00967B91">
      <w:pgSz w:w="16840" w:h="11910" w:orient="landscape"/>
      <w:pgMar w:top="700" w:right="5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E6229"/>
    <w:multiLevelType w:val="hybridMultilevel"/>
    <w:tmpl w:val="03181228"/>
    <w:lvl w:ilvl="0" w:tplc="CFE2C020">
      <w:numFmt w:val="bullet"/>
      <w:lvlText w:val="-"/>
      <w:lvlJc w:val="left"/>
      <w:pPr>
        <w:ind w:left="233" w:hanging="202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en-US" w:bidi="ar-SA"/>
      </w:rPr>
    </w:lvl>
    <w:lvl w:ilvl="1" w:tplc="30300652">
      <w:numFmt w:val="bullet"/>
      <w:lvlText w:val="•"/>
      <w:lvlJc w:val="left"/>
      <w:pPr>
        <w:ind w:left="1753" w:hanging="202"/>
      </w:pPr>
      <w:rPr>
        <w:rFonts w:hint="default"/>
        <w:lang w:val="ru-RU" w:eastAsia="en-US" w:bidi="ar-SA"/>
      </w:rPr>
    </w:lvl>
    <w:lvl w:ilvl="2" w:tplc="DAF8F8E4">
      <w:numFmt w:val="bullet"/>
      <w:lvlText w:val="•"/>
      <w:lvlJc w:val="left"/>
      <w:pPr>
        <w:ind w:left="3267" w:hanging="202"/>
      </w:pPr>
      <w:rPr>
        <w:rFonts w:hint="default"/>
        <w:lang w:val="ru-RU" w:eastAsia="en-US" w:bidi="ar-SA"/>
      </w:rPr>
    </w:lvl>
    <w:lvl w:ilvl="3" w:tplc="0D58648A">
      <w:numFmt w:val="bullet"/>
      <w:lvlText w:val="•"/>
      <w:lvlJc w:val="left"/>
      <w:pPr>
        <w:ind w:left="4781" w:hanging="202"/>
      </w:pPr>
      <w:rPr>
        <w:rFonts w:hint="default"/>
        <w:lang w:val="ru-RU" w:eastAsia="en-US" w:bidi="ar-SA"/>
      </w:rPr>
    </w:lvl>
    <w:lvl w:ilvl="4" w:tplc="9D4AB8E2">
      <w:numFmt w:val="bullet"/>
      <w:lvlText w:val="•"/>
      <w:lvlJc w:val="left"/>
      <w:pPr>
        <w:ind w:left="6295" w:hanging="202"/>
      </w:pPr>
      <w:rPr>
        <w:rFonts w:hint="default"/>
        <w:lang w:val="ru-RU" w:eastAsia="en-US" w:bidi="ar-SA"/>
      </w:rPr>
    </w:lvl>
    <w:lvl w:ilvl="5" w:tplc="26CA568A">
      <w:numFmt w:val="bullet"/>
      <w:lvlText w:val="•"/>
      <w:lvlJc w:val="left"/>
      <w:pPr>
        <w:ind w:left="7809" w:hanging="202"/>
      </w:pPr>
      <w:rPr>
        <w:rFonts w:hint="default"/>
        <w:lang w:val="ru-RU" w:eastAsia="en-US" w:bidi="ar-SA"/>
      </w:rPr>
    </w:lvl>
    <w:lvl w:ilvl="6" w:tplc="6B841C6E">
      <w:numFmt w:val="bullet"/>
      <w:lvlText w:val="•"/>
      <w:lvlJc w:val="left"/>
      <w:pPr>
        <w:ind w:left="9323" w:hanging="202"/>
      </w:pPr>
      <w:rPr>
        <w:rFonts w:hint="default"/>
        <w:lang w:val="ru-RU" w:eastAsia="en-US" w:bidi="ar-SA"/>
      </w:rPr>
    </w:lvl>
    <w:lvl w:ilvl="7" w:tplc="28F22108">
      <w:numFmt w:val="bullet"/>
      <w:lvlText w:val="•"/>
      <w:lvlJc w:val="left"/>
      <w:pPr>
        <w:ind w:left="10836" w:hanging="202"/>
      </w:pPr>
      <w:rPr>
        <w:rFonts w:hint="default"/>
        <w:lang w:val="ru-RU" w:eastAsia="en-US" w:bidi="ar-SA"/>
      </w:rPr>
    </w:lvl>
    <w:lvl w:ilvl="8" w:tplc="95F427A2">
      <w:numFmt w:val="bullet"/>
      <w:lvlText w:val="•"/>
      <w:lvlJc w:val="left"/>
      <w:pPr>
        <w:ind w:left="12350" w:hanging="202"/>
      </w:pPr>
      <w:rPr>
        <w:rFonts w:hint="default"/>
        <w:lang w:val="ru-RU" w:eastAsia="en-US" w:bidi="ar-SA"/>
      </w:rPr>
    </w:lvl>
  </w:abstractNum>
  <w:abstractNum w:abstractNumId="1" w15:restartNumberingAfterBreak="0">
    <w:nsid w:val="753E13B3"/>
    <w:multiLevelType w:val="hybridMultilevel"/>
    <w:tmpl w:val="EDC665FA"/>
    <w:lvl w:ilvl="0" w:tplc="BB52E0FE">
      <w:start w:val="1"/>
      <w:numFmt w:val="decimal"/>
      <w:lvlText w:val="%1."/>
      <w:lvlJc w:val="left"/>
      <w:pPr>
        <w:ind w:left="953" w:hanging="720"/>
        <w:jc w:val="left"/>
      </w:pPr>
      <w:rPr>
        <w:rFonts w:ascii="Arial" w:eastAsia="Arial" w:hAnsi="Arial" w:cs="Arial" w:hint="default"/>
        <w:spacing w:val="-3"/>
        <w:w w:val="100"/>
        <w:sz w:val="21"/>
        <w:szCs w:val="21"/>
        <w:lang w:val="ru-RU" w:eastAsia="en-US" w:bidi="ar-SA"/>
      </w:rPr>
    </w:lvl>
    <w:lvl w:ilvl="1" w:tplc="2E503748">
      <w:numFmt w:val="bullet"/>
      <w:lvlText w:val="•"/>
      <w:lvlJc w:val="left"/>
      <w:pPr>
        <w:ind w:left="2401" w:hanging="720"/>
      </w:pPr>
      <w:rPr>
        <w:rFonts w:hint="default"/>
        <w:lang w:val="ru-RU" w:eastAsia="en-US" w:bidi="ar-SA"/>
      </w:rPr>
    </w:lvl>
    <w:lvl w:ilvl="2" w:tplc="114E1E28">
      <w:numFmt w:val="bullet"/>
      <w:lvlText w:val="•"/>
      <w:lvlJc w:val="left"/>
      <w:pPr>
        <w:ind w:left="3843" w:hanging="720"/>
      </w:pPr>
      <w:rPr>
        <w:rFonts w:hint="default"/>
        <w:lang w:val="ru-RU" w:eastAsia="en-US" w:bidi="ar-SA"/>
      </w:rPr>
    </w:lvl>
    <w:lvl w:ilvl="3" w:tplc="40101204">
      <w:numFmt w:val="bullet"/>
      <w:lvlText w:val="•"/>
      <w:lvlJc w:val="left"/>
      <w:pPr>
        <w:ind w:left="5285" w:hanging="720"/>
      </w:pPr>
      <w:rPr>
        <w:rFonts w:hint="default"/>
        <w:lang w:val="ru-RU" w:eastAsia="en-US" w:bidi="ar-SA"/>
      </w:rPr>
    </w:lvl>
    <w:lvl w:ilvl="4" w:tplc="952C6278">
      <w:numFmt w:val="bullet"/>
      <w:lvlText w:val="•"/>
      <w:lvlJc w:val="left"/>
      <w:pPr>
        <w:ind w:left="6727" w:hanging="720"/>
      </w:pPr>
      <w:rPr>
        <w:rFonts w:hint="default"/>
        <w:lang w:val="ru-RU" w:eastAsia="en-US" w:bidi="ar-SA"/>
      </w:rPr>
    </w:lvl>
    <w:lvl w:ilvl="5" w:tplc="311C63D0">
      <w:numFmt w:val="bullet"/>
      <w:lvlText w:val="•"/>
      <w:lvlJc w:val="left"/>
      <w:pPr>
        <w:ind w:left="8169" w:hanging="720"/>
      </w:pPr>
      <w:rPr>
        <w:rFonts w:hint="default"/>
        <w:lang w:val="ru-RU" w:eastAsia="en-US" w:bidi="ar-SA"/>
      </w:rPr>
    </w:lvl>
    <w:lvl w:ilvl="6" w:tplc="8286DE4E">
      <w:numFmt w:val="bullet"/>
      <w:lvlText w:val="•"/>
      <w:lvlJc w:val="left"/>
      <w:pPr>
        <w:ind w:left="9611" w:hanging="720"/>
      </w:pPr>
      <w:rPr>
        <w:rFonts w:hint="default"/>
        <w:lang w:val="ru-RU" w:eastAsia="en-US" w:bidi="ar-SA"/>
      </w:rPr>
    </w:lvl>
    <w:lvl w:ilvl="7" w:tplc="067E7A90">
      <w:numFmt w:val="bullet"/>
      <w:lvlText w:val="•"/>
      <w:lvlJc w:val="left"/>
      <w:pPr>
        <w:ind w:left="11052" w:hanging="720"/>
      </w:pPr>
      <w:rPr>
        <w:rFonts w:hint="default"/>
        <w:lang w:val="ru-RU" w:eastAsia="en-US" w:bidi="ar-SA"/>
      </w:rPr>
    </w:lvl>
    <w:lvl w:ilvl="8" w:tplc="5BF64E44">
      <w:numFmt w:val="bullet"/>
      <w:lvlText w:val="•"/>
      <w:lvlJc w:val="left"/>
      <w:pPr>
        <w:ind w:left="12494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7D96413D"/>
    <w:multiLevelType w:val="hybridMultilevel"/>
    <w:tmpl w:val="0C821348"/>
    <w:lvl w:ilvl="0" w:tplc="EE42F952">
      <w:start w:val="1"/>
      <w:numFmt w:val="decimal"/>
      <w:lvlText w:val="%1)"/>
      <w:lvlJc w:val="left"/>
      <w:pPr>
        <w:ind w:left="496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0A774">
      <w:numFmt w:val="bullet"/>
      <w:lvlText w:val="•"/>
      <w:lvlJc w:val="left"/>
      <w:pPr>
        <w:ind w:left="1987" w:hanging="264"/>
      </w:pPr>
      <w:rPr>
        <w:rFonts w:hint="default"/>
        <w:lang w:val="ru-RU" w:eastAsia="en-US" w:bidi="ar-SA"/>
      </w:rPr>
    </w:lvl>
    <w:lvl w:ilvl="2" w:tplc="9B5A5BC6">
      <w:numFmt w:val="bullet"/>
      <w:lvlText w:val="•"/>
      <w:lvlJc w:val="left"/>
      <w:pPr>
        <w:ind w:left="3475" w:hanging="264"/>
      </w:pPr>
      <w:rPr>
        <w:rFonts w:hint="default"/>
        <w:lang w:val="ru-RU" w:eastAsia="en-US" w:bidi="ar-SA"/>
      </w:rPr>
    </w:lvl>
    <w:lvl w:ilvl="3" w:tplc="39086746">
      <w:numFmt w:val="bullet"/>
      <w:lvlText w:val="•"/>
      <w:lvlJc w:val="left"/>
      <w:pPr>
        <w:ind w:left="4963" w:hanging="264"/>
      </w:pPr>
      <w:rPr>
        <w:rFonts w:hint="default"/>
        <w:lang w:val="ru-RU" w:eastAsia="en-US" w:bidi="ar-SA"/>
      </w:rPr>
    </w:lvl>
    <w:lvl w:ilvl="4" w:tplc="705E66B6">
      <w:numFmt w:val="bullet"/>
      <w:lvlText w:val="•"/>
      <w:lvlJc w:val="left"/>
      <w:pPr>
        <w:ind w:left="6451" w:hanging="264"/>
      </w:pPr>
      <w:rPr>
        <w:rFonts w:hint="default"/>
        <w:lang w:val="ru-RU" w:eastAsia="en-US" w:bidi="ar-SA"/>
      </w:rPr>
    </w:lvl>
    <w:lvl w:ilvl="5" w:tplc="DA268758">
      <w:numFmt w:val="bullet"/>
      <w:lvlText w:val="•"/>
      <w:lvlJc w:val="left"/>
      <w:pPr>
        <w:ind w:left="7939" w:hanging="264"/>
      </w:pPr>
      <w:rPr>
        <w:rFonts w:hint="default"/>
        <w:lang w:val="ru-RU" w:eastAsia="en-US" w:bidi="ar-SA"/>
      </w:rPr>
    </w:lvl>
    <w:lvl w:ilvl="6" w:tplc="B3A66060">
      <w:numFmt w:val="bullet"/>
      <w:lvlText w:val="•"/>
      <w:lvlJc w:val="left"/>
      <w:pPr>
        <w:ind w:left="9427" w:hanging="264"/>
      </w:pPr>
      <w:rPr>
        <w:rFonts w:hint="default"/>
        <w:lang w:val="ru-RU" w:eastAsia="en-US" w:bidi="ar-SA"/>
      </w:rPr>
    </w:lvl>
    <w:lvl w:ilvl="7" w:tplc="D30E4156">
      <w:numFmt w:val="bullet"/>
      <w:lvlText w:val="•"/>
      <w:lvlJc w:val="left"/>
      <w:pPr>
        <w:ind w:left="10914" w:hanging="264"/>
      </w:pPr>
      <w:rPr>
        <w:rFonts w:hint="default"/>
        <w:lang w:val="ru-RU" w:eastAsia="en-US" w:bidi="ar-SA"/>
      </w:rPr>
    </w:lvl>
    <w:lvl w:ilvl="8" w:tplc="FEF0C072">
      <w:numFmt w:val="bullet"/>
      <w:lvlText w:val="•"/>
      <w:lvlJc w:val="left"/>
      <w:pPr>
        <w:ind w:left="12402" w:hanging="2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820D8"/>
    <w:rsid w:val="004820D8"/>
    <w:rsid w:val="00560DE4"/>
    <w:rsid w:val="00967B91"/>
    <w:rsid w:val="00FA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00583-60F2-40B9-971F-376E64CD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2"/>
      <w:ind w:left="233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75" w:lineRule="exact"/>
      <w:ind w:left="23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434" w:hanging="2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A0C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0CA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pandia.ru%2F232030%2F" TargetMode="External"/><Relationship Id="rId13" Type="http://schemas.openxmlformats.org/officeDocument/2006/relationships/hyperlink" Target="https://infourok.ru/go.html?href=http%3A%2F%2Fwww.pandia.ru%2F155701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pandia.ru%2F291898%2F" TargetMode="External"/><Relationship Id="rId12" Type="http://schemas.openxmlformats.org/officeDocument/2006/relationships/hyperlink" Target="https://infourok.ru/go.html?href=http%3A%2F%2Fwww.pandia.ru%2F151766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pandia.ru%2F217896%2F" TargetMode="External"/><Relationship Id="rId11" Type="http://schemas.openxmlformats.org/officeDocument/2006/relationships/hyperlink" Target="https://infourok.ru/go.html?href=http%3A%2F%2Fwww.pandia.ru%2F240819%2F" TargetMode="External"/><Relationship Id="rId5" Type="http://schemas.openxmlformats.org/officeDocument/2006/relationships/hyperlink" Target="https://infourok.ru/go.html?href=http%3A%2F%2Fwww.pandia.ru%2F178491%2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%3A%2F%2Fwww.pandia.ru%2F212207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pandia.ru%2F270894%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Поспелов</dc:creator>
  <cp:lastModifiedBy>Школа2</cp:lastModifiedBy>
  <cp:revision>4</cp:revision>
  <cp:lastPrinted>2022-09-19T06:13:00Z</cp:lastPrinted>
  <dcterms:created xsi:type="dcterms:W3CDTF">2022-09-18T20:23:00Z</dcterms:created>
  <dcterms:modified xsi:type="dcterms:W3CDTF">2022-09-19T06:14:00Z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2022-09-18T00:00:00Z</vt:filetime>
  </property>
</Properties>
</file>