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C50" w:rsidRPr="00541C50" w:rsidRDefault="00541C50" w:rsidP="006B6D25">
      <w:pPr>
        <w:spacing w:before="100" w:beforeAutospacing="1" w:after="100" w:afterAutospacing="1" w:line="360" w:lineRule="auto"/>
        <w:ind w:left="-142" w:firstLine="142"/>
        <w:rPr>
          <w:rFonts w:ascii="Times New Roman" w:eastAsia="Times New Roman" w:hAnsi="Times New Roman" w:cs="Times New Roman"/>
          <w:kern w:val="36"/>
          <w:sz w:val="28"/>
          <w:szCs w:val="28"/>
          <w:lang w:eastAsia="ru-RU" w:bidi="en-US"/>
        </w:rPr>
      </w:pPr>
      <w:r w:rsidRPr="00541C50">
        <w:rPr>
          <w:rFonts w:ascii="Times New Roman" w:eastAsia="Times New Roman" w:hAnsi="Times New Roman" w:cs="Times New Roman"/>
          <w:kern w:val="36"/>
          <w:sz w:val="24"/>
          <w:szCs w:val="24"/>
          <w:lang w:eastAsia="ru-RU" w:bidi="en-US"/>
        </w:rPr>
        <w:t xml:space="preserve">                                                                              </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541C50">
        <w:rPr>
          <w:rFonts w:ascii="Times New Roman" w:eastAsia="Times New Roman" w:hAnsi="Times New Roman" w:cs="Times New Roman"/>
          <w:kern w:val="36"/>
          <w:sz w:val="28"/>
          <w:szCs w:val="28"/>
          <w:lang w:eastAsia="ru-RU" w:bidi="en-US"/>
        </w:rPr>
        <w:t>Муниципальное  казенное  общеобразовательное  учреждение</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541C50">
        <w:rPr>
          <w:rFonts w:ascii="Times New Roman" w:eastAsia="Times New Roman" w:hAnsi="Times New Roman" w:cs="Times New Roman"/>
          <w:color w:val="000000"/>
          <w:sz w:val="28"/>
          <w:szCs w:val="28"/>
          <w:lang w:eastAsia="ru-RU"/>
        </w:rPr>
        <w:t>Карачаевского городского округа</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8"/>
          <w:szCs w:val="28"/>
          <w:lang w:eastAsia="ru-RU"/>
        </w:rPr>
      </w:pPr>
      <w:r w:rsidRPr="00541C50">
        <w:rPr>
          <w:rFonts w:ascii="Times New Roman" w:eastAsia="Times New Roman" w:hAnsi="Times New Roman" w:cs="Times New Roman"/>
          <w:color w:val="000000"/>
          <w:sz w:val="28"/>
          <w:szCs w:val="28"/>
          <w:lang w:eastAsia="ru-RU"/>
        </w:rPr>
        <w:t>Средняя школа №2  г Теберда им М.И. Халилова</w:t>
      </w:r>
    </w:p>
    <w:p w:rsidR="00541C50" w:rsidRPr="00541C50" w:rsidRDefault="006B6D25"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sz w:val="24"/>
          <w:szCs w:val="24"/>
          <w:lang w:eastAsia="ru-RU"/>
        </w:rPr>
        <w:t xml:space="preserve"> </w:t>
      </w:r>
      <w:r w:rsidR="00541C50" w:rsidRPr="00541C50">
        <w:rPr>
          <w:rFonts w:ascii="Times New Roman" w:eastAsia="Times New Roman" w:hAnsi="Times New Roman" w:cs="Times New Roman"/>
          <w:noProof/>
          <w:sz w:val="24"/>
          <w:szCs w:val="24"/>
          <w:lang w:eastAsia="ru-RU"/>
        </w:rPr>
        <w:drawing>
          <wp:inline distT="0" distB="0" distL="0" distR="0" wp14:anchorId="5BF3E755" wp14:editId="36FE7E0C">
            <wp:extent cx="7227735" cy="2949934"/>
            <wp:effectExtent l="0" t="0" r="0" b="3175"/>
            <wp:docPr id="1" name="Рисунок 18" descr="Рисунок1"/>
            <wp:cNvGraphicFramePr/>
            <a:graphic xmlns:a="http://schemas.openxmlformats.org/drawingml/2006/main">
              <a:graphicData uri="http://schemas.openxmlformats.org/drawingml/2006/picture">
                <pic:pic xmlns:pic="http://schemas.openxmlformats.org/drawingml/2006/picture">
                  <pic:nvPicPr>
                    <pic:cNvPr id="1" name="Рисунок 18" descr="Рисунок1"/>
                    <pic:cNvPicPr/>
                  </pic:nvPicPr>
                  <pic:blipFill>
                    <a:blip r:embed="rId9" cstate="print"/>
                    <a:srcRect/>
                    <a:stretch>
                      <a:fillRect/>
                    </a:stretch>
                  </pic:blipFill>
                  <pic:spPr bwMode="auto">
                    <a:xfrm>
                      <a:off x="0" y="0"/>
                      <a:ext cx="7225300" cy="2948940"/>
                    </a:xfrm>
                    <a:prstGeom prst="rect">
                      <a:avLst/>
                    </a:prstGeom>
                    <a:noFill/>
                    <a:ln w="9525">
                      <a:noFill/>
                      <a:miter lim="800000"/>
                      <a:headEnd/>
                      <a:tailEnd/>
                    </a:ln>
                  </pic:spPr>
                </pic:pic>
              </a:graphicData>
            </a:graphic>
          </wp:inline>
        </w:drawing>
      </w:r>
    </w:p>
    <w:p w:rsidR="006B6D25" w:rsidRDefault="00541C50" w:rsidP="006B6D25">
      <w:pPr>
        <w:spacing w:line="360" w:lineRule="auto"/>
        <w:jc w:val="center"/>
        <w:rPr>
          <w:rFonts w:ascii="Times New Roman" w:eastAsia="Times New Roman" w:hAnsi="Times New Roman" w:cs="Times New Roman"/>
          <w:b/>
          <w:sz w:val="28"/>
          <w:szCs w:val="28"/>
          <w:lang w:bidi="en-US"/>
        </w:rPr>
      </w:pPr>
      <w:r w:rsidRPr="00541C50">
        <w:rPr>
          <w:rFonts w:ascii="Times New Roman" w:hAnsi="Times New Roman" w:cs="Times New Roman"/>
          <w:b/>
          <w:sz w:val="28"/>
          <w:szCs w:val="28"/>
          <w:lang w:bidi="en-US"/>
        </w:rPr>
        <w:t xml:space="preserve">Отчет   о   результатах    </w:t>
      </w:r>
      <w:proofErr w:type="spellStart"/>
      <w:r w:rsidRPr="00541C50">
        <w:rPr>
          <w:rFonts w:ascii="Times New Roman" w:hAnsi="Times New Roman" w:cs="Times New Roman"/>
          <w:b/>
          <w:sz w:val="28"/>
          <w:szCs w:val="28"/>
          <w:lang w:bidi="en-US"/>
        </w:rPr>
        <w:t>самообследования</w:t>
      </w:r>
      <w:proofErr w:type="spellEnd"/>
    </w:p>
    <w:p w:rsidR="006B6D25" w:rsidRPr="00541C50" w:rsidRDefault="006B6D25" w:rsidP="006B6D25">
      <w:pPr>
        <w:spacing w:line="360" w:lineRule="auto"/>
        <w:jc w:val="center"/>
        <w:rPr>
          <w:rFonts w:ascii="Times New Roman" w:eastAsia="Times New Roman" w:hAnsi="Times New Roman" w:cs="Times New Roman"/>
          <w:b/>
          <w:sz w:val="28"/>
          <w:szCs w:val="28"/>
          <w:lang w:bidi="en-US"/>
        </w:rPr>
      </w:pPr>
      <w:r w:rsidRPr="00541C50">
        <w:rPr>
          <w:rFonts w:ascii="Times New Roman" w:eastAsia="Times New Roman" w:hAnsi="Times New Roman" w:cs="Times New Roman"/>
          <w:b/>
          <w:sz w:val="28"/>
          <w:szCs w:val="28"/>
          <w:lang w:bidi="en-US"/>
        </w:rPr>
        <w:t>2020  год.</w:t>
      </w:r>
    </w:p>
    <w:p w:rsidR="00541C50" w:rsidRPr="00541C50" w:rsidRDefault="00541C50" w:rsidP="00541C50">
      <w:pPr>
        <w:jc w:val="center"/>
        <w:rPr>
          <w:rFonts w:ascii="Times New Roman" w:hAnsi="Times New Roman" w:cs="Times New Roman"/>
          <w:b/>
          <w:sz w:val="28"/>
          <w:szCs w:val="28"/>
          <w:lang w:bidi="en-US"/>
        </w:rPr>
      </w:pPr>
    </w:p>
    <w:p w:rsidR="00541C50" w:rsidRPr="00541C50" w:rsidRDefault="00541C50" w:rsidP="00541C50">
      <w:pPr>
        <w:spacing w:line="360" w:lineRule="auto"/>
        <w:rPr>
          <w:rFonts w:ascii="Times New Roman" w:eastAsia="Times New Roman" w:hAnsi="Times New Roman" w:cs="Times New Roman"/>
          <w:sz w:val="24"/>
          <w:szCs w:val="24"/>
          <w:lang w:bidi="en-US"/>
        </w:rPr>
      </w:pPr>
      <w:r w:rsidRPr="00541C50">
        <w:rPr>
          <w:rFonts w:ascii="Times New Roman" w:eastAsia="Times New Roman" w:hAnsi="Times New Roman" w:cs="Times New Roman"/>
          <w:kern w:val="36"/>
          <w:sz w:val="24"/>
          <w:szCs w:val="24"/>
          <w:lang w:bidi="en-US"/>
        </w:rPr>
        <w:br/>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r w:rsidRPr="00541C50">
        <w:rPr>
          <w:rFonts w:ascii="Times New Roman" w:eastAsia="Times New Roman" w:hAnsi="Times New Roman" w:cs="Times New Roman"/>
          <w:i/>
          <w:color w:val="000000"/>
          <w:sz w:val="24"/>
          <w:szCs w:val="24"/>
          <w:lang w:eastAsia="ru-RU"/>
        </w:rPr>
        <w:t xml:space="preserve">СОГЛАСОВАНО   </w:t>
      </w:r>
      <w:r w:rsidRPr="00541C50">
        <w:rPr>
          <w:rFonts w:ascii="Times New Roman" w:eastAsia="Times New Roman" w:hAnsi="Times New Roman" w:cs="Times New Roman"/>
          <w:color w:val="000000"/>
          <w:sz w:val="24"/>
          <w:szCs w:val="24"/>
          <w:lang w:eastAsia="ru-RU"/>
        </w:rPr>
        <w:t xml:space="preserve">                                                                                                                                                 </w:t>
      </w:r>
      <w:r w:rsidRPr="00541C50">
        <w:rPr>
          <w:rFonts w:ascii="Times New Roman" w:eastAsia="Times New Roman" w:hAnsi="Times New Roman" w:cs="Times New Roman"/>
          <w:i/>
          <w:color w:val="000000"/>
          <w:sz w:val="24"/>
          <w:szCs w:val="24"/>
          <w:lang w:eastAsia="ru-RU"/>
        </w:rPr>
        <w:t>УТВЕРЖДАЮ:</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Педагогическим советом                                                                    Директор  МКОУ  СШ  №2   г Теберда ________</w:t>
      </w:r>
      <w:proofErr w:type="spellStart"/>
      <w:r w:rsidRPr="00541C50">
        <w:rPr>
          <w:rFonts w:ascii="Times New Roman" w:eastAsia="Times New Roman" w:hAnsi="Times New Roman" w:cs="Times New Roman"/>
          <w:color w:val="000000"/>
          <w:sz w:val="24"/>
          <w:szCs w:val="24"/>
          <w:lang w:eastAsia="ru-RU"/>
        </w:rPr>
        <w:t>АСеменова</w:t>
      </w:r>
      <w:proofErr w:type="spellEnd"/>
      <w:r w:rsidRPr="00541C50">
        <w:rPr>
          <w:rFonts w:ascii="Times New Roman" w:eastAsia="Times New Roman" w:hAnsi="Times New Roman" w:cs="Times New Roman"/>
          <w:color w:val="000000"/>
          <w:sz w:val="24"/>
          <w:szCs w:val="24"/>
          <w:lang w:eastAsia="ru-RU"/>
        </w:rPr>
        <w:t xml:space="preserve">                                (протокол № 4   от  04  апреля  2021  г</w:t>
      </w:r>
      <w:proofErr w:type="gramStart"/>
      <w:r w:rsidRPr="00541C50">
        <w:rPr>
          <w:rFonts w:ascii="Times New Roman" w:eastAsia="Times New Roman" w:hAnsi="Times New Roman" w:cs="Times New Roman"/>
          <w:color w:val="000000"/>
          <w:sz w:val="24"/>
          <w:szCs w:val="24"/>
          <w:lang w:eastAsia="ru-RU"/>
        </w:rPr>
        <w:t xml:space="preserve"> )</w:t>
      </w:r>
      <w:proofErr w:type="gramEnd"/>
      <w:r w:rsidRPr="00541C50">
        <w:rPr>
          <w:rFonts w:ascii="Times New Roman" w:eastAsia="Times New Roman" w:hAnsi="Times New Roman" w:cs="Times New Roman"/>
          <w:color w:val="000000"/>
          <w:sz w:val="24"/>
          <w:szCs w:val="24"/>
          <w:lang w:eastAsia="ru-RU"/>
        </w:rPr>
        <w:t xml:space="preserve">                                                                            .                                                  04  апреля  2021 г.</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p>
    <w:p w:rsidR="00541C50" w:rsidRPr="00541C50" w:rsidRDefault="00541C50" w:rsidP="00541C50">
      <w:pPr>
        <w:spacing w:line="360" w:lineRule="auto"/>
        <w:jc w:val="center"/>
        <w:rPr>
          <w:rFonts w:ascii="Times New Roman" w:eastAsia="Times New Roman" w:hAnsi="Times New Roman" w:cs="Times New Roman"/>
          <w:b/>
          <w:kern w:val="36"/>
          <w:sz w:val="36"/>
          <w:szCs w:val="36"/>
          <w:lang w:bidi="en-US"/>
        </w:rPr>
      </w:pPr>
      <w:r w:rsidRPr="00541C50">
        <w:rPr>
          <w:rFonts w:ascii="Times New Roman" w:eastAsia="Times New Roman" w:hAnsi="Times New Roman" w:cs="Times New Roman"/>
          <w:kern w:val="36"/>
          <w:sz w:val="24"/>
          <w:szCs w:val="24"/>
          <w:lang w:bidi="en-US"/>
        </w:rPr>
        <w:br/>
      </w:r>
      <w:r w:rsidRPr="00541C50">
        <w:rPr>
          <w:rFonts w:ascii="Times New Roman" w:eastAsia="Times New Roman" w:hAnsi="Times New Roman" w:cs="Times New Roman"/>
          <w:b/>
          <w:kern w:val="36"/>
          <w:sz w:val="36"/>
          <w:szCs w:val="36"/>
          <w:lang w:bidi="en-US"/>
        </w:rPr>
        <w:t>Отчет</w:t>
      </w:r>
    </w:p>
    <w:p w:rsidR="00541C50" w:rsidRPr="00541C50" w:rsidRDefault="00541C50" w:rsidP="00541C50">
      <w:pPr>
        <w:spacing w:line="360" w:lineRule="auto"/>
        <w:jc w:val="center"/>
        <w:rPr>
          <w:rFonts w:ascii="Times New Roman" w:eastAsia="Times New Roman" w:hAnsi="Times New Roman" w:cs="Times New Roman"/>
          <w:b/>
          <w:kern w:val="36"/>
          <w:sz w:val="36"/>
          <w:szCs w:val="36"/>
          <w:lang w:bidi="en-US"/>
        </w:rPr>
      </w:pPr>
      <w:r w:rsidRPr="00541C50">
        <w:rPr>
          <w:rFonts w:ascii="Times New Roman" w:eastAsia="Times New Roman" w:hAnsi="Times New Roman" w:cs="Times New Roman"/>
          <w:b/>
          <w:kern w:val="36"/>
          <w:sz w:val="36"/>
          <w:szCs w:val="36"/>
          <w:lang w:bidi="en-US"/>
        </w:rPr>
        <w:t xml:space="preserve">о   результатах  </w:t>
      </w:r>
      <w:proofErr w:type="spellStart"/>
      <w:r w:rsidRPr="00541C50">
        <w:rPr>
          <w:rFonts w:ascii="Times New Roman" w:eastAsia="Times New Roman" w:hAnsi="Times New Roman" w:cs="Times New Roman"/>
          <w:b/>
          <w:kern w:val="36"/>
          <w:sz w:val="36"/>
          <w:szCs w:val="36"/>
          <w:lang w:bidi="en-US"/>
        </w:rPr>
        <w:t>самообследования</w:t>
      </w:r>
      <w:proofErr w:type="spellEnd"/>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b/>
          <w:color w:val="000000"/>
          <w:sz w:val="36"/>
          <w:szCs w:val="36"/>
          <w:lang w:eastAsia="ru-RU"/>
        </w:rPr>
      </w:pPr>
      <w:r w:rsidRPr="00541C50">
        <w:rPr>
          <w:rFonts w:ascii="Times New Roman" w:eastAsia="Times New Roman" w:hAnsi="Times New Roman" w:cs="Times New Roman"/>
          <w:b/>
          <w:color w:val="000000"/>
          <w:sz w:val="36"/>
          <w:szCs w:val="36"/>
          <w:lang w:eastAsia="ru-RU"/>
        </w:rPr>
        <w:t>МКОУ  «Средняя школа №2  г Теберда им М.И. Халилова»</w:t>
      </w:r>
    </w:p>
    <w:p w:rsidR="00541C50" w:rsidRPr="00541C50" w:rsidRDefault="00541C50" w:rsidP="00541C50">
      <w:pPr>
        <w:spacing w:line="360" w:lineRule="auto"/>
        <w:jc w:val="center"/>
        <w:rPr>
          <w:rFonts w:ascii="Times New Roman" w:hAnsi="Times New Roman" w:cs="Times New Roman"/>
          <w:b/>
          <w:color w:val="000000"/>
          <w:sz w:val="36"/>
          <w:szCs w:val="36"/>
        </w:rPr>
      </w:pPr>
      <w:r w:rsidRPr="00541C50">
        <w:rPr>
          <w:rFonts w:ascii="Times New Roman" w:eastAsia="Times New Roman" w:hAnsi="Times New Roman" w:cs="Times New Roman"/>
          <w:i/>
          <w:noProof/>
          <w:kern w:val="36"/>
          <w:sz w:val="24"/>
          <w:szCs w:val="24"/>
          <w:lang w:eastAsia="ru-RU"/>
        </w:rPr>
        <w:drawing>
          <wp:anchor distT="0" distB="0" distL="114300" distR="114300" simplePos="0" relativeHeight="251659264" behindDoc="0" locked="0" layoutInCell="1" allowOverlap="1" wp14:anchorId="5C3667DA" wp14:editId="2E3AF9B4">
            <wp:simplePos x="0" y="0"/>
            <wp:positionH relativeFrom="column">
              <wp:posOffset>6049645</wp:posOffset>
            </wp:positionH>
            <wp:positionV relativeFrom="paragraph">
              <wp:posOffset>346710</wp:posOffset>
            </wp:positionV>
            <wp:extent cx="2682240" cy="1741170"/>
            <wp:effectExtent l="190500" t="190500" r="194310" b="220980"/>
            <wp:wrapThrough wrapText="bothSides">
              <wp:wrapPolygon edited="0">
                <wp:start x="8438" y="-2363"/>
                <wp:lineTo x="1994" y="-1891"/>
                <wp:lineTo x="1994" y="1891"/>
                <wp:lineTo x="-460" y="1891"/>
                <wp:lineTo x="-460" y="5672"/>
                <wp:lineTo x="-1381" y="5672"/>
                <wp:lineTo x="-1534" y="13234"/>
                <wp:lineTo x="-1227" y="15125"/>
                <wp:lineTo x="0" y="17015"/>
                <wp:lineTo x="0" y="17252"/>
                <wp:lineTo x="2761" y="20796"/>
                <wp:lineTo x="2915" y="20796"/>
                <wp:lineTo x="8438" y="23632"/>
                <wp:lineTo x="8591" y="24105"/>
                <wp:lineTo x="13040" y="24105"/>
                <wp:lineTo x="13193" y="23632"/>
                <wp:lineTo x="18869" y="20796"/>
                <wp:lineTo x="19023" y="20796"/>
                <wp:lineTo x="21631" y="17252"/>
                <wp:lineTo x="21784" y="17015"/>
                <wp:lineTo x="23011" y="13234"/>
                <wp:lineTo x="23011" y="9453"/>
                <wp:lineTo x="22244" y="5908"/>
                <wp:lineTo x="22244" y="5672"/>
                <wp:lineTo x="19943" y="1891"/>
                <wp:lineTo x="20097" y="0"/>
                <wp:lineTo x="16875" y="-1891"/>
                <wp:lineTo x="13193" y="-2363"/>
                <wp:lineTo x="8438" y="-2363"/>
              </wp:wrapPolygon>
            </wp:wrapThrough>
            <wp:docPr id="2" name="Рисунок 2" descr="C:\Users\Гимназия №4\Desktop\самообследжование\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имназия №4\Desktop\самообследжование\A3.png"/>
                    <pic:cNvPicPr>
                      <a:picLocks noChangeAspect="1" noChangeArrowheads="1"/>
                    </pic:cNvPicPr>
                  </pic:nvPicPr>
                  <pic:blipFill>
                    <a:blip r:embed="rId10" cstate="print"/>
                    <a:srcRect/>
                    <a:stretch>
                      <a:fillRect/>
                    </a:stretch>
                  </pic:blipFill>
                  <pic:spPr bwMode="auto">
                    <a:xfrm>
                      <a:off x="0" y="0"/>
                      <a:ext cx="2682240" cy="174117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Pr="00541C50">
        <w:rPr>
          <w:rFonts w:ascii="Times New Roman" w:eastAsia="Times New Roman" w:hAnsi="Times New Roman" w:cs="Times New Roman"/>
          <w:b/>
          <w:sz w:val="36"/>
          <w:szCs w:val="36"/>
          <w:lang w:bidi="en-US"/>
        </w:rPr>
        <w:t xml:space="preserve">                              за 2020  год.</w:t>
      </w:r>
    </w:p>
    <w:p w:rsidR="00541C50" w:rsidRPr="00541C50" w:rsidRDefault="00541C50" w:rsidP="00541C50">
      <w:pPr>
        <w:spacing w:line="360" w:lineRule="auto"/>
        <w:jc w:val="center"/>
        <w:rPr>
          <w:rFonts w:ascii="Times New Roman" w:hAnsi="Times New Roman" w:cs="Times New Roman"/>
          <w:color w:val="000000"/>
          <w:sz w:val="24"/>
          <w:szCs w:val="24"/>
        </w:rPr>
      </w:pPr>
    </w:p>
    <w:p w:rsidR="00541C50" w:rsidRPr="00541C50" w:rsidRDefault="00541C50" w:rsidP="00541C50">
      <w:pPr>
        <w:spacing w:line="360" w:lineRule="auto"/>
        <w:jc w:val="center"/>
        <w:rPr>
          <w:rFonts w:ascii="Times New Roman" w:hAnsi="Times New Roman" w:cs="Times New Roman"/>
          <w:color w:val="000000"/>
          <w:sz w:val="24"/>
          <w:szCs w:val="24"/>
        </w:rPr>
      </w:pPr>
    </w:p>
    <w:p w:rsidR="00541C50" w:rsidRPr="00541C50" w:rsidRDefault="00541C50" w:rsidP="00541C50">
      <w:pPr>
        <w:spacing w:line="360" w:lineRule="auto"/>
        <w:rPr>
          <w:rFonts w:ascii="Times New Roman" w:hAnsi="Times New Roman" w:cs="Times New Roman"/>
          <w:color w:val="000000"/>
          <w:sz w:val="24"/>
          <w:szCs w:val="24"/>
        </w:rPr>
      </w:pPr>
    </w:p>
    <w:p w:rsidR="00541C50" w:rsidRPr="00541C50" w:rsidRDefault="00541C50" w:rsidP="00541C50">
      <w:pPr>
        <w:spacing w:line="360" w:lineRule="auto"/>
        <w:rPr>
          <w:rFonts w:ascii="Times New Roman" w:hAnsi="Times New Roman" w:cs="Times New Roman"/>
          <w:color w:val="000000"/>
          <w:sz w:val="24"/>
          <w:szCs w:val="24"/>
        </w:rPr>
      </w:pPr>
    </w:p>
    <w:p w:rsidR="00541C50" w:rsidRPr="00541C50" w:rsidRDefault="00541C50" w:rsidP="00541C50">
      <w:pPr>
        <w:spacing w:line="360" w:lineRule="auto"/>
        <w:ind w:left="-709"/>
        <w:jc w:val="center"/>
        <w:rPr>
          <w:rFonts w:ascii="Times New Roman" w:hAnsi="Times New Roman" w:cs="Times New Roman"/>
          <w:color w:val="000000"/>
          <w:sz w:val="24"/>
          <w:szCs w:val="24"/>
          <w:u w:val="single"/>
        </w:rPr>
      </w:pPr>
    </w:p>
    <w:p w:rsidR="00541C50" w:rsidRPr="00541C50" w:rsidRDefault="00541C50" w:rsidP="00541C50">
      <w:pPr>
        <w:spacing w:line="360" w:lineRule="auto"/>
        <w:ind w:left="-709"/>
        <w:jc w:val="center"/>
        <w:rPr>
          <w:rFonts w:ascii="Times New Roman" w:hAnsi="Times New Roman" w:cs="Times New Roman"/>
          <w:color w:val="000000"/>
          <w:sz w:val="24"/>
          <w:szCs w:val="24"/>
          <w:u w:val="single"/>
        </w:rPr>
      </w:pPr>
    </w:p>
    <w:p w:rsidR="00541C50" w:rsidRPr="00541C50" w:rsidRDefault="00541C50" w:rsidP="00541C50">
      <w:pPr>
        <w:spacing w:line="360" w:lineRule="auto"/>
        <w:ind w:left="-709"/>
        <w:jc w:val="center"/>
        <w:rPr>
          <w:rFonts w:ascii="Times New Roman" w:hAnsi="Times New Roman" w:cs="Times New Roman"/>
          <w:color w:val="000000"/>
          <w:sz w:val="24"/>
          <w:szCs w:val="24"/>
          <w:u w:val="single"/>
        </w:rPr>
      </w:pPr>
    </w:p>
    <w:p w:rsidR="00541C50" w:rsidRPr="00541C50" w:rsidRDefault="00541C50" w:rsidP="00541C50">
      <w:pPr>
        <w:spacing w:line="360" w:lineRule="auto"/>
        <w:ind w:left="-709"/>
        <w:jc w:val="center"/>
        <w:rPr>
          <w:rFonts w:ascii="Times New Roman" w:hAnsi="Times New Roman" w:cs="Times New Roman"/>
          <w:color w:val="000000"/>
          <w:sz w:val="28"/>
          <w:szCs w:val="28"/>
          <w:u w:val="single"/>
        </w:rPr>
      </w:pPr>
    </w:p>
    <w:p w:rsidR="00541C50" w:rsidRPr="00541C50" w:rsidRDefault="00541C50" w:rsidP="00541C50">
      <w:pPr>
        <w:spacing w:line="360" w:lineRule="auto"/>
        <w:ind w:left="-709"/>
        <w:jc w:val="center"/>
        <w:rPr>
          <w:rFonts w:ascii="Times New Roman" w:hAnsi="Times New Roman" w:cs="Times New Roman"/>
          <w:color w:val="000000"/>
          <w:sz w:val="28"/>
          <w:szCs w:val="28"/>
          <w:u w:val="single"/>
        </w:rPr>
      </w:pPr>
    </w:p>
    <w:p w:rsidR="00541C50" w:rsidRPr="00541C50" w:rsidRDefault="00541C50" w:rsidP="00541C50">
      <w:pPr>
        <w:spacing w:line="360" w:lineRule="auto"/>
        <w:ind w:left="-709"/>
        <w:jc w:val="center"/>
        <w:rPr>
          <w:rFonts w:ascii="Times New Roman" w:hAnsi="Times New Roman" w:cs="Times New Roman"/>
          <w:color w:val="000000"/>
          <w:sz w:val="28"/>
          <w:szCs w:val="28"/>
          <w:u w:val="single"/>
        </w:rPr>
      </w:pPr>
      <w:proofErr w:type="gramStart"/>
      <w:r w:rsidRPr="00541C50">
        <w:rPr>
          <w:rFonts w:ascii="Times New Roman" w:hAnsi="Times New Roman" w:cs="Times New Roman"/>
          <w:color w:val="000000"/>
          <w:sz w:val="28"/>
          <w:szCs w:val="28"/>
          <w:u w:val="single"/>
        </w:rPr>
        <w:t xml:space="preserve">1.Самообследование проведено в соответствии с приказом Министерства образования и науки Российской Федерации                                 от 14.06.2013 № 462 «Об утверждении Порядка проведения </w:t>
      </w:r>
      <w:proofErr w:type="spellStart"/>
      <w:r w:rsidRPr="00541C50">
        <w:rPr>
          <w:rFonts w:ascii="Times New Roman" w:hAnsi="Times New Roman" w:cs="Times New Roman"/>
          <w:color w:val="000000"/>
          <w:sz w:val="28"/>
          <w:szCs w:val="28"/>
          <w:u w:val="single"/>
        </w:rPr>
        <w:t>самообследования</w:t>
      </w:r>
      <w:proofErr w:type="spellEnd"/>
      <w:r w:rsidRPr="00541C50">
        <w:rPr>
          <w:rFonts w:ascii="Times New Roman" w:hAnsi="Times New Roman" w:cs="Times New Roman"/>
          <w:color w:val="000000"/>
          <w:sz w:val="28"/>
          <w:szCs w:val="28"/>
          <w:u w:val="single"/>
        </w:rPr>
        <w:t xml:space="preserve"> образовательной организацией» (с изменениями от 14.12.2017), приказом Министерства образования и науки Российской Федерации от 10.12.2013 № 1324 «Об утверждении показателей деятельности  образовательной организации, подлежащей </w:t>
      </w:r>
      <w:proofErr w:type="spellStart"/>
      <w:r w:rsidRPr="00541C50">
        <w:rPr>
          <w:rFonts w:ascii="Times New Roman" w:hAnsi="Times New Roman" w:cs="Times New Roman"/>
          <w:color w:val="000000"/>
          <w:sz w:val="28"/>
          <w:szCs w:val="28"/>
          <w:u w:val="single"/>
        </w:rPr>
        <w:t>самообследованию</w:t>
      </w:r>
      <w:proofErr w:type="spellEnd"/>
      <w:r w:rsidRPr="00541C50">
        <w:rPr>
          <w:rFonts w:ascii="Times New Roman" w:hAnsi="Times New Roman" w:cs="Times New Roman"/>
          <w:color w:val="000000"/>
          <w:sz w:val="28"/>
          <w:szCs w:val="28"/>
          <w:u w:val="single"/>
        </w:rPr>
        <w:t xml:space="preserve">»,  приказом директора образовательной организации от 29.12.2020 №     -од  «О  проведении </w:t>
      </w:r>
      <w:proofErr w:type="spellStart"/>
      <w:r w:rsidRPr="00541C50">
        <w:rPr>
          <w:rFonts w:ascii="Times New Roman" w:hAnsi="Times New Roman" w:cs="Times New Roman"/>
          <w:color w:val="000000"/>
          <w:sz w:val="28"/>
          <w:szCs w:val="28"/>
          <w:u w:val="single"/>
        </w:rPr>
        <w:t>самообследования</w:t>
      </w:r>
      <w:proofErr w:type="spellEnd"/>
      <w:r w:rsidRPr="00541C50">
        <w:rPr>
          <w:rFonts w:ascii="Times New Roman" w:hAnsi="Times New Roman" w:cs="Times New Roman"/>
          <w:color w:val="000000"/>
          <w:sz w:val="28"/>
          <w:szCs w:val="28"/>
          <w:u w:val="single"/>
        </w:rPr>
        <w:t xml:space="preserve"> образовательной </w:t>
      </w:r>
      <w:proofErr w:type="spellStart"/>
      <w:r w:rsidRPr="00541C50">
        <w:rPr>
          <w:rFonts w:ascii="Times New Roman" w:hAnsi="Times New Roman" w:cs="Times New Roman"/>
          <w:color w:val="000000"/>
          <w:sz w:val="28"/>
          <w:szCs w:val="28"/>
          <w:u w:val="single"/>
        </w:rPr>
        <w:t>организаци</w:t>
      </w:r>
      <w:proofErr w:type="spellEnd"/>
      <w:r w:rsidRPr="00541C50">
        <w:rPr>
          <w:rFonts w:ascii="Times New Roman" w:hAnsi="Times New Roman" w:cs="Times New Roman"/>
          <w:color w:val="000000"/>
          <w:sz w:val="28"/>
          <w:szCs w:val="28"/>
          <w:u w:val="single"/>
        </w:rPr>
        <w:t xml:space="preserve">  по итогам  2020года</w:t>
      </w:r>
      <w:proofErr w:type="gramEnd"/>
      <w:r w:rsidRPr="00541C50">
        <w:rPr>
          <w:rFonts w:ascii="Times New Roman" w:hAnsi="Times New Roman" w:cs="Times New Roman"/>
          <w:color w:val="000000"/>
          <w:sz w:val="28"/>
          <w:szCs w:val="28"/>
          <w:u w:val="single"/>
        </w:rPr>
        <w:t xml:space="preserve">                                                                                                                                                                                       2  Результаты </w:t>
      </w:r>
      <w:proofErr w:type="spellStart"/>
      <w:r w:rsidRPr="00541C50">
        <w:rPr>
          <w:rFonts w:ascii="Times New Roman" w:hAnsi="Times New Roman" w:cs="Times New Roman"/>
          <w:color w:val="000000"/>
          <w:sz w:val="28"/>
          <w:szCs w:val="28"/>
          <w:u w:val="single"/>
        </w:rPr>
        <w:t>самообследования</w:t>
      </w:r>
      <w:proofErr w:type="spellEnd"/>
      <w:r w:rsidRPr="00541C50">
        <w:rPr>
          <w:rFonts w:ascii="Times New Roman" w:hAnsi="Times New Roman" w:cs="Times New Roman"/>
          <w:color w:val="000000"/>
          <w:sz w:val="28"/>
          <w:szCs w:val="28"/>
          <w:u w:val="single"/>
        </w:rPr>
        <w:t xml:space="preserve"> представлены по состоянию на 1 января 2021  года.</w:t>
      </w:r>
    </w:p>
    <w:p w:rsidR="00541C50" w:rsidRPr="00541C50" w:rsidRDefault="00541C50" w:rsidP="00541C50">
      <w:pPr>
        <w:spacing w:line="360" w:lineRule="auto"/>
        <w:jc w:val="center"/>
        <w:rPr>
          <w:rFonts w:ascii="Times New Roman" w:hAnsi="Times New Roman" w:cs="Times New Roman"/>
          <w:color w:val="000000"/>
          <w:sz w:val="24"/>
          <w:szCs w:val="24"/>
          <w:u w:val="single"/>
        </w:rPr>
      </w:pPr>
    </w:p>
    <w:p w:rsidR="00541C50" w:rsidRPr="00541C50" w:rsidRDefault="00541C50" w:rsidP="00541C50">
      <w:pPr>
        <w:spacing w:line="360" w:lineRule="auto"/>
        <w:jc w:val="center"/>
        <w:rPr>
          <w:rFonts w:ascii="Times New Roman" w:hAnsi="Times New Roman" w:cs="Times New Roman"/>
          <w:color w:val="000000"/>
          <w:sz w:val="24"/>
          <w:szCs w:val="24"/>
          <w:u w:val="single"/>
        </w:rPr>
      </w:pPr>
    </w:p>
    <w:p w:rsidR="00541C50" w:rsidRPr="00541C50" w:rsidRDefault="00541C50" w:rsidP="00541C50">
      <w:pPr>
        <w:spacing w:line="360" w:lineRule="auto"/>
        <w:jc w:val="center"/>
        <w:rPr>
          <w:rFonts w:ascii="Times New Roman" w:hAnsi="Times New Roman" w:cs="Times New Roman"/>
          <w:color w:val="000000"/>
          <w:sz w:val="24"/>
          <w:szCs w:val="24"/>
          <w:u w:val="single"/>
        </w:rPr>
      </w:pPr>
    </w:p>
    <w:p w:rsidR="00541C50" w:rsidRPr="00541C50" w:rsidRDefault="00541C50" w:rsidP="006B6D25">
      <w:pPr>
        <w:spacing w:line="360" w:lineRule="auto"/>
        <w:rPr>
          <w:rFonts w:ascii="Times New Roman" w:hAnsi="Times New Roman" w:cs="Times New Roman"/>
          <w:color w:val="000000"/>
          <w:sz w:val="24"/>
          <w:szCs w:val="24"/>
          <w:u w:val="single"/>
        </w:rPr>
      </w:pPr>
    </w:p>
    <w:p w:rsidR="00541C50" w:rsidRPr="00541C50" w:rsidRDefault="00541C50" w:rsidP="00541C50">
      <w:pPr>
        <w:spacing w:line="360" w:lineRule="auto"/>
        <w:jc w:val="center"/>
        <w:rPr>
          <w:rFonts w:ascii="Times New Roman" w:hAnsi="Times New Roman" w:cs="Times New Roman"/>
          <w:color w:val="000000"/>
          <w:sz w:val="28"/>
          <w:szCs w:val="28"/>
          <w:u w:val="single"/>
        </w:rPr>
      </w:pPr>
      <w:r w:rsidRPr="00541C50">
        <w:rPr>
          <w:rFonts w:ascii="Times New Roman" w:hAnsi="Times New Roman" w:cs="Times New Roman"/>
          <w:color w:val="000000"/>
          <w:sz w:val="28"/>
          <w:szCs w:val="28"/>
          <w:u w:val="single"/>
        </w:rPr>
        <w:t>Аналитическая часть</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b/>
          <w:color w:val="000000"/>
          <w:sz w:val="28"/>
          <w:szCs w:val="28"/>
          <w:lang w:eastAsia="ru-RU"/>
        </w:rPr>
      </w:pPr>
      <w:r w:rsidRPr="00541C50">
        <w:rPr>
          <w:rFonts w:ascii="Times New Roman" w:eastAsia="Times New Roman" w:hAnsi="Times New Roman" w:cs="Times New Roman"/>
          <w:b/>
          <w:color w:val="000000"/>
          <w:sz w:val="28"/>
          <w:szCs w:val="28"/>
          <w:lang w:eastAsia="ru-RU"/>
        </w:rPr>
        <w:t xml:space="preserve">                                I. </w:t>
      </w:r>
      <w:r w:rsidRPr="00541C50">
        <w:rPr>
          <w:rFonts w:ascii="Times New Roman" w:hAnsi="Times New Roman" w:cs="Times New Roman"/>
          <w:sz w:val="28"/>
          <w:szCs w:val="28"/>
        </w:rPr>
        <w:t>Общие сведения о МКОУ « Средняя школа №1 г Теберда им М.И. Халилова» за 2020 год</w:t>
      </w:r>
    </w:p>
    <w:tbl>
      <w:tblPr>
        <w:tblStyle w:val="a4"/>
        <w:tblW w:w="0" w:type="auto"/>
        <w:tblLook w:val="04A0" w:firstRow="1" w:lastRow="0" w:firstColumn="1" w:lastColumn="0" w:noHBand="0" w:noVBand="1"/>
      </w:tblPr>
      <w:tblGrid>
        <w:gridCol w:w="5979"/>
        <w:gridCol w:w="134"/>
        <w:gridCol w:w="7994"/>
      </w:tblGrid>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Общая информация название (по Уставу)</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Муниципальное казенное общеобразовательное учреждение «      «Средняя школа №2 г Теберда им М.И. Халилова</w:t>
            </w:r>
            <w:proofErr w:type="gramStart"/>
            <w:r w:rsidRPr="00541C50">
              <w:rPr>
                <w:rFonts w:ascii="Times New Roman" w:eastAsia="Times New Roman" w:hAnsi="Times New Roman" w:cs="Times New Roman"/>
                <w:sz w:val="24"/>
                <w:szCs w:val="24"/>
                <w:lang w:eastAsia="ru-RU"/>
              </w:rPr>
              <w:t>.»</w:t>
            </w:r>
            <w:proofErr w:type="gramEnd"/>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Тип и вид</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Общеобразовательное учреждение</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 xml:space="preserve">Статус </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Муниципальное казенное общеобразовательное учреждение</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 xml:space="preserve">Организационно-правовая форма </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Казенное учреждение</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 xml:space="preserve">Учредитель </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 xml:space="preserve">Управление образования Администрации Карачаевского городского округа </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 xml:space="preserve">Год основания </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1974 год</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 xml:space="preserve">Юридический адрес </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Карачаево-Черкесская Республика, город  Теберда  улица Орджоникидзе,24а</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 xml:space="preserve">Телефон </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8(878 2) 51-5-97</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Факс</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8(878 2) 51-5-97</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e-</w:t>
            </w:r>
            <w:proofErr w:type="spellStart"/>
            <w:r w:rsidRPr="00541C50">
              <w:rPr>
                <w:rFonts w:ascii="Times New Roman" w:eastAsia="Times New Roman" w:hAnsi="Times New Roman" w:cs="Times New Roman"/>
                <w:sz w:val="24"/>
                <w:szCs w:val="24"/>
                <w:lang w:eastAsia="ru-RU"/>
              </w:rPr>
              <w:t>mail</w:t>
            </w:r>
            <w:proofErr w:type="spellEnd"/>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color w:val="000000"/>
                <w:sz w:val="24"/>
                <w:szCs w:val="24"/>
                <w:lang w:val="en-US" w:eastAsia="ru-RU"/>
              </w:rPr>
              <w:t>tsosh_2.mail.ru</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Адрес сайта в Интернете </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color w:val="000000"/>
                <w:sz w:val="24"/>
                <w:szCs w:val="24"/>
                <w:u w:val="single"/>
                <w:lang w:val="en-US" w:eastAsia="ru-RU"/>
              </w:rPr>
              <w:t>http</w:t>
            </w:r>
            <w:r w:rsidRPr="00541C50">
              <w:rPr>
                <w:rFonts w:ascii="Times New Roman" w:eastAsia="Times New Roman" w:hAnsi="Times New Roman" w:cs="Times New Roman"/>
                <w:color w:val="000000"/>
                <w:sz w:val="24"/>
                <w:szCs w:val="24"/>
                <w:u w:val="single"/>
                <w:lang w:eastAsia="ru-RU"/>
              </w:rPr>
              <w:t>://</w:t>
            </w:r>
            <w:r w:rsidRPr="00541C50">
              <w:rPr>
                <w:rFonts w:ascii="Times New Roman" w:eastAsia="Times New Roman" w:hAnsi="Times New Roman" w:cs="Times New Roman"/>
                <w:color w:val="000000"/>
                <w:sz w:val="24"/>
                <w:szCs w:val="24"/>
                <w:u w:val="single"/>
                <w:lang w:val="en-US" w:eastAsia="ru-RU"/>
              </w:rPr>
              <w:t>shcool2</w:t>
            </w:r>
            <w:r w:rsidRPr="00541C50">
              <w:rPr>
                <w:rFonts w:ascii="Times New Roman" w:eastAsia="Times New Roman" w:hAnsi="Times New Roman" w:cs="Times New Roman"/>
                <w:color w:val="000000"/>
                <w:sz w:val="24"/>
                <w:szCs w:val="24"/>
                <w:u w:val="single"/>
                <w:lang w:eastAsia="ru-RU"/>
              </w:rPr>
              <w:t>/</w:t>
            </w:r>
            <w:r w:rsidRPr="00541C50">
              <w:rPr>
                <w:rFonts w:ascii="Times New Roman" w:eastAsia="Times New Roman" w:hAnsi="Times New Roman" w:cs="Times New Roman"/>
                <w:color w:val="000000"/>
                <w:sz w:val="24"/>
                <w:szCs w:val="24"/>
                <w:u w:val="single"/>
                <w:lang w:val="en-US" w:eastAsia="ru-RU"/>
              </w:rPr>
              <w:t>/</w:t>
            </w:r>
            <w:proofErr w:type="spellStart"/>
            <w:r w:rsidRPr="00541C50">
              <w:rPr>
                <w:rFonts w:ascii="Times New Roman" w:eastAsia="Times New Roman" w:hAnsi="Times New Roman" w:cs="Times New Roman"/>
                <w:color w:val="000000"/>
                <w:sz w:val="24"/>
                <w:szCs w:val="24"/>
                <w:u w:val="single"/>
                <w:lang w:val="en-US" w:eastAsia="ru-RU"/>
              </w:rPr>
              <w:t>ru</w:t>
            </w:r>
            <w:proofErr w:type="spellEnd"/>
            <w:r w:rsidRPr="00541C50">
              <w:rPr>
                <w:rFonts w:ascii="Times New Roman" w:eastAsia="Times New Roman" w:hAnsi="Times New Roman" w:cs="Times New Roman"/>
                <w:color w:val="000000"/>
                <w:sz w:val="24"/>
                <w:szCs w:val="24"/>
                <w:u w:val="single"/>
                <w:lang w:eastAsia="ru-RU"/>
              </w:rPr>
              <w:t>/</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Должность руководителя </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Директор школы</w:t>
            </w:r>
          </w:p>
        </w:tc>
      </w:tr>
      <w:tr w:rsidR="00541C50" w:rsidRPr="00541C50" w:rsidTr="00541C50">
        <w:tc>
          <w:tcPr>
            <w:tcW w:w="597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Фамилия, имя, отчество руководителя</w:t>
            </w:r>
          </w:p>
        </w:tc>
        <w:tc>
          <w:tcPr>
            <w:tcW w:w="8128"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color w:val="000000"/>
                <w:sz w:val="24"/>
                <w:szCs w:val="24"/>
                <w:u w:val="single"/>
                <w:lang w:eastAsia="ru-RU"/>
              </w:rPr>
              <w:t xml:space="preserve">Семенова </w:t>
            </w:r>
            <w:proofErr w:type="spellStart"/>
            <w:r w:rsidRPr="00541C50">
              <w:rPr>
                <w:rFonts w:ascii="Times New Roman" w:eastAsia="Times New Roman" w:hAnsi="Times New Roman" w:cs="Times New Roman"/>
                <w:color w:val="000000"/>
                <w:sz w:val="24"/>
                <w:szCs w:val="24"/>
                <w:u w:val="single"/>
                <w:lang w:eastAsia="ru-RU"/>
              </w:rPr>
              <w:t>Аминат</w:t>
            </w:r>
            <w:proofErr w:type="spellEnd"/>
            <w:r w:rsidRPr="00541C50">
              <w:rPr>
                <w:rFonts w:ascii="Times New Roman" w:eastAsia="Times New Roman" w:hAnsi="Times New Roman" w:cs="Times New Roman"/>
                <w:color w:val="000000"/>
                <w:sz w:val="24"/>
                <w:szCs w:val="24"/>
                <w:u w:val="single"/>
                <w:lang w:eastAsia="ru-RU"/>
              </w:rPr>
              <w:t xml:space="preserve"> </w:t>
            </w:r>
            <w:proofErr w:type="spellStart"/>
            <w:r w:rsidRPr="00541C50">
              <w:rPr>
                <w:rFonts w:ascii="Times New Roman" w:eastAsia="Times New Roman" w:hAnsi="Times New Roman" w:cs="Times New Roman"/>
                <w:color w:val="000000"/>
                <w:sz w:val="24"/>
                <w:szCs w:val="24"/>
                <w:u w:val="single"/>
                <w:lang w:eastAsia="ru-RU"/>
              </w:rPr>
              <w:t>Джагафаровна</w:t>
            </w:r>
            <w:proofErr w:type="spellEnd"/>
          </w:p>
        </w:tc>
      </w:tr>
      <w:tr w:rsidR="00541C50" w:rsidRPr="00541C50" w:rsidTr="00541C50">
        <w:tc>
          <w:tcPr>
            <w:tcW w:w="14107" w:type="dxa"/>
            <w:gridSpan w:val="3"/>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2. Учредительные, правоустанавливающие, разрешительные документы образовательной организации</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 xml:space="preserve">                                  Банковские реквизиты: </w:t>
            </w:r>
          </w:p>
        </w:tc>
      </w:tr>
      <w:tr w:rsidR="00541C50" w:rsidRPr="00541C50" w:rsidTr="00541C50">
        <w:tc>
          <w:tcPr>
            <w:tcW w:w="6113"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Свидетельство о регистрации                                                                        </w:t>
            </w:r>
            <w:r w:rsidRPr="00541C50">
              <w:rPr>
                <w:rFonts w:ascii="Times New Roman" w:eastAsia="Times New Roman" w:hAnsi="Times New Roman" w:cs="Times New Roman"/>
                <w:sz w:val="24"/>
                <w:szCs w:val="24"/>
                <w:lang w:eastAsia="ru-RU"/>
              </w:rPr>
              <w:lastRenderedPageBreak/>
              <w:t>(номер, дата выдачи, кем выдано)</w:t>
            </w:r>
          </w:p>
        </w:tc>
        <w:tc>
          <w:tcPr>
            <w:tcW w:w="799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bCs/>
                <w:sz w:val="24"/>
                <w:szCs w:val="24"/>
                <w:u w:val="single"/>
                <w:lang w:eastAsia="ru-RU"/>
              </w:rPr>
            </w:pPr>
            <w:r w:rsidRPr="00541C50">
              <w:rPr>
                <w:rFonts w:ascii="Times New Roman" w:eastAsia="Times New Roman" w:hAnsi="Times New Roman" w:cs="Times New Roman"/>
                <w:bCs/>
                <w:sz w:val="24"/>
                <w:szCs w:val="24"/>
                <w:u w:val="single"/>
                <w:lang w:eastAsia="ru-RU"/>
              </w:rPr>
              <w:lastRenderedPageBreak/>
              <w:t xml:space="preserve">09 №000373  </w:t>
            </w:r>
            <w:proofErr w:type="gramStart"/>
            <w:r w:rsidRPr="00541C50">
              <w:rPr>
                <w:rFonts w:ascii="Times New Roman" w:eastAsia="Times New Roman" w:hAnsi="Times New Roman" w:cs="Times New Roman"/>
                <w:bCs/>
                <w:sz w:val="24"/>
                <w:szCs w:val="24"/>
                <w:u w:val="single"/>
                <w:lang w:eastAsia="ru-RU"/>
              </w:rPr>
              <w:t>регистрационный</w:t>
            </w:r>
            <w:proofErr w:type="gramEnd"/>
            <w:r w:rsidRPr="00541C50">
              <w:rPr>
                <w:rFonts w:ascii="Times New Roman" w:eastAsia="Times New Roman" w:hAnsi="Times New Roman" w:cs="Times New Roman"/>
                <w:bCs/>
                <w:sz w:val="24"/>
                <w:szCs w:val="24"/>
                <w:u w:val="single"/>
                <w:lang w:eastAsia="ru-RU"/>
              </w:rPr>
              <w:t xml:space="preserve">    №311    от 11.07 .2016 г., выдано </w:t>
            </w:r>
            <w:r w:rsidRPr="00541C50">
              <w:rPr>
                <w:rFonts w:ascii="Times New Roman" w:eastAsia="Times New Roman" w:hAnsi="Times New Roman" w:cs="Times New Roman"/>
                <w:bCs/>
                <w:sz w:val="24"/>
                <w:szCs w:val="24"/>
                <w:u w:val="single"/>
                <w:lang w:eastAsia="ru-RU"/>
              </w:rPr>
              <w:lastRenderedPageBreak/>
              <w:t>Министерством образования и науки КЧР</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541C50">
              <w:rPr>
                <w:rFonts w:ascii="Times New Roman" w:eastAsia="Times New Roman" w:hAnsi="Times New Roman" w:cs="Times New Roman"/>
                <w:sz w:val="24"/>
                <w:szCs w:val="24"/>
                <w:lang w:eastAsia="ru-RU"/>
              </w:rPr>
              <w:t xml:space="preserve"> срок действия бессрочный </w:t>
            </w:r>
          </w:p>
        </w:tc>
      </w:tr>
      <w:tr w:rsidR="00541C50" w:rsidRPr="00541C50" w:rsidTr="00541C50">
        <w:tc>
          <w:tcPr>
            <w:tcW w:w="6113"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 xml:space="preserve">Структура образовательного учреждения                                                                      </w:t>
            </w:r>
          </w:p>
        </w:tc>
        <w:tc>
          <w:tcPr>
            <w:tcW w:w="7994"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Управление «Школой » осуществляется на основе сочетания единоначалия и коллегиальности.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Структуру органов управления «Школой » образуют:</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-Директор  «Школы»</w:t>
            </w:r>
            <w:proofErr w:type="gramStart"/>
            <w:r w:rsidRPr="00541C50">
              <w:rPr>
                <w:rFonts w:ascii="Times New Roman" w:eastAsia="Times New Roman" w:hAnsi="Times New Roman" w:cs="Times New Roman"/>
                <w:sz w:val="24"/>
                <w:szCs w:val="24"/>
                <w:lang w:eastAsia="ru-RU"/>
              </w:rPr>
              <w:t xml:space="preserve"> ;</w:t>
            </w:r>
            <w:proofErr w:type="gramEnd"/>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Общее собрание трудового коллектива;</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Совет  Школы</w:t>
            </w:r>
            <w:proofErr w:type="gramStart"/>
            <w:r w:rsidRPr="00541C50">
              <w:rPr>
                <w:rFonts w:ascii="Times New Roman" w:eastAsia="Times New Roman" w:hAnsi="Times New Roman" w:cs="Times New Roman"/>
                <w:sz w:val="24"/>
                <w:szCs w:val="24"/>
                <w:lang w:eastAsia="ru-RU"/>
              </w:rPr>
              <w:t xml:space="preserve"> ;</w:t>
            </w:r>
            <w:proofErr w:type="gramEnd"/>
            <w:r w:rsidRPr="00541C50">
              <w:rPr>
                <w:rFonts w:ascii="Times New Roman" w:eastAsia="Times New Roman" w:hAnsi="Times New Roman" w:cs="Times New Roman"/>
                <w:sz w:val="24"/>
                <w:szCs w:val="24"/>
                <w:lang w:eastAsia="ru-RU"/>
              </w:rPr>
              <w:t xml:space="preserve">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Совет </w:t>
            </w:r>
            <w:proofErr w:type="gramStart"/>
            <w:r w:rsidRPr="00541C50">
              <w:rPr>
                <w:rFonts w:ascii="Times New Roman" w:eastAsia="Times New Roman" w:hAnsi="Times New Roman" w:cs="Times New Roman"/>
                <w:sz w:val="24"/>
                <w:szCs w:val="24"/>
                <w:lang w:eastAsia="ru-RU"/>
              </w:rPr>
              <w:t>обучающихся</w:t>
            </w:r>
            <w:proofErr w:type="gramEnd"/>
            <w:r w:rsidRPr="00541C50">
              <w:rPr>
                <w:rFonts w:ascii="Times New Roman" w:eastAsia="Times New Roman" w:hAnsi="Times New Roman" w:cs="Times New Roman"/>
                <w:sz w:val="24"/>
                <w:szCs w:val="24"/>
                <w:lang w:eastAsia="ru-RU"/>
              </w:rPr>
              <w:t>;</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Педагогический совет;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bCs/>
                <w:sz w:val="24"/>
                <w:szCs w:val="24"/>
                <w:u w:val="single"/>
                <w:lang w:eastAsia="ru-RU"/>
              </w:rPr>
            </w:pPr>
            <w:r w:rsidRPr="00541C50">
              <w:rPr>
                <w:rFonts w:ascii="Times New Roman" w:eastAsia="Times New Roman" w:hAnsi="Times New Roman" w:cs="Times New Roman"/>
                <w:sz w:val="24"/>
                <w:szCs w:val="24"/>
                <w:lang w:eastAsia="ru-RU"/>
              </w:rPr>
              <w:t>- Родительский комитет.</w:t>
            </w:r>
          </w:p>
        </w:tc>
      </w:tr>
      <w:tr w:rsidR="00541C50" w:rsidRPr="00541C50" w:rsidTr="00541C50">
        <w:trPr>
          <w:trHeight w:val="338"/>
        </w:trPr>
        <w:tc>
          <w:tcPr>
            <w:tcW w:w="6113" w:type="dxa"/>
            <w:gridSpan w:val="2"/>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Форма  ученического  самоуправления </w:t>
            </w:r>
          </w:p>
        </w:tc>
        <w:tc>
          <w:tcPr>
            <w:tcW w:w="799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bCs/>
                <w:sz w:val="24"/>
                <w:szCs w:val="24"/>
                <w:u w:val="single"/>
                <w:lang w:eastAsia="ru-RU"/>
              </w:rPr>
            </w:pPr>
            <w:r w:rsidRPr="00541C50">
              <w:rPr>
                <w:rFonts w:ascii="Times New Roman" w:eastAsia="Times New Roman" w:hAnsi="Times New Roman" w:cs="Times New Roman"/>
                <w:sz w:val="24"/>
                <w:szCs w:val="24"/>
                <w:lang w:eastAsia="ru-RU"/>
              </w:rPr>
              <w:t xml:space="preserve">Совет </w:t>
            </w:r>
            <w:proofErr w:type="gramStart"/>
            <w:r w:rsidRPr="00541C50">
              <w:rPr>
                <w:rFonts w:ascii="Times New Roman" w:eastAsia="Times New Roman" w:hAnsi="Times New Roman" w:cs="Times New Roman"/>
                <w:sz w:val="24"/>
                <w:szCs w:val="24"/>
                <w:lang w:eastAsia="ru-RU"/>
              </w:rPr>
              <w:t>обучающихся</w:t>
            </w:r>
            <w:proofErr w:type="gramEnd"/>
          </w:p>
        </w:tc>
      </w:tr>
      <w:tr w:rsidR="00541C50" w:rsidRPr="00541C50" w:rsidTr="00541C50">
        <w:trPr>
          <w:trHeight w:val="363"/>
        </w:trPr>
        <w:tc>
          <w:tcPr>
            <w:tcW w:w="6113" w:type="dxa"/>
            <w:gridSpan w:val="2"/>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Форма  общественно - государственного управления</w:t>
            </w:r>
          </w:p>
        </w:tc>
        <w:tc>
          <w:tcPr>
            <w:tcW w:w="799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Совет Школы</w:t>
            </w:r>
          </w:p>
        </w:tc>
      </w:tr>
      <w:tr w:rsidR="00541C50" w:rsidRPr="00541C50" w:rsidTr="00541C50">
        <w:trPr>
          <w:trHeight w:val="1352"/>
        </w:trPr>
        <w:tc>
          <w:tcPr>
            <w:tcW w:w="6113" w:type="dxa"/>
            <w:gridSpan w:val="2"/>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Наличие  попечительского  совета  (или другого рода организационных единиц, осуществляющих общественное управление школой)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Укажите, с  какого  года  действует  Совет  Школы</w:t>
            </w:r>
            <w:proofErr w:type="gramStart"/>
            <w:r w:rsidRPr="00541C50">
              <w:rPr>
                <w:rFonts w:ascii="Times New Roman" w:eastAsia="Times New Roman" w:hAnsi="Times New Roman" w:cs="Times New Roman"/>
                <w:sz w:val="24"/>
                <w:szCs w:val="24"/>
                <w:lang w:eastAsia="ru-RU"/>
              </w:rPr>
              <w:t xml:space="preserve"> ;</w:t>
            </w:r>
            <w:proofErr w:type="gramEnd"/>
            <w:r w:rsidRPr="00541C50">
              <w:rPr>
                <w:rFonts w:ascii="Times New Roman" w:eastAsia="Times New Roman" w:hAnsi="Times New Roman" w:cs="Times New Roman"/>
                <w:sz w:val="24"/>
                <w:szCs w:val="24"/>
                <w:lang w:eastAsia="ru-RU"/>
              </w:rPr>
              <w:t xml:space="preserve"> </w:t>
            </w:r>
          </w:p>
        </w:tc>
        <w:tc>
          <w:tcPr>
            <w:tcW w:w="799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С 2010г</w:t>
            </w:r>
          </w:p>
        </w:tc>
      </w:tr>
      <w:tr w:rsidR="00541C50" w:rsidRPr="00541C50" w:rsidTr="00541C50">
        <w:tc>
          <w:tcPr>
            <w:tcW w:w="6113" w:type="dxa"/>
            <w:gridSpan w:val="2"/>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Ресурсная база: консолидированный бюджет учреждения за 2020 год     (в рублях, укажите в процентах бюджетную и внебюджетную части), в т. ч.</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-муниципальный бюджет,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доходная часть от приносящей прибыль деятельности;</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-республиканский бюджет;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-федеральный бюджет</w:t>
            </w:r>
          </w:p>
        </w:tc>
        <w:tc>
          <w:tcPr>
            <w:tcW w:w="799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b/>
                <w:sz w:val="24"/>
                <w:szCs w:val="24"/>
                <w:lang w:eastAsia="ru-RU"/>
              </w:rPr>
              <w:t xml:space="preserve">                          - </w:t>
            </w:r>
            <w:r w:rsidRPr="00541C50">
              <w:rPr>
                <w:rFonts w:ascii="Times New Roman" w:eastAsia="Times New Roman" w:hAnsi="Times New Roman" w:cs="Times New Roman"/>
                <w:sz w:val="24"/>
                <w:szCs w:val="24"/>
                <w:lang w:eastAsia="ru-RU"/>
              </w:rPr>
              <w:t>руб.</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Бюджетная часть – 100 % </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муниципальный бюджет – 8 %</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bCs/>
                <w:sz w:val="24"/>
                <w:szCs w:val="24"/>
                <w:u w:val="single"/>
                <w:lang w:eastAsia="ru-RU"/>
              </w:rPr>
            </w:pPr>
            <w:r w:rsidRPr="00541C50">
              <w:rPr>
                <w:rFonts w:ascii="Times New Roman" w:eastAsia="Times New Roman" w:hAnsi="Times New Roman" w:cs="Times New Roman"/>
                <w:sz w:val="24"/>
                <w:szCs w:val="24"/>
                <w:lang w:eastAsia="ru-RU"/>
              </w:rPr>
              <w:t xml:space="preserve"> республиканский бюджет – 92 %</w:t>
            </w:r>
          </w:p>
        </w:tc>
      </w:tr>
      <w:tr w:rsidR="00541C50" w:rsidRPr="00541C50" w:rsidTr="00541C50">
        <w:tc>
          <w:tcPr>
            <w:tcW w:w="6113" w:type="dxa"/>
            <w:gridSpan w:val="2"/>
          </w:tcPr>
          <w:p w:rsidR="00541C50" w:rsidRPr="00541C50" w:rsidRDefault="00541C50" w:rsidP="00541C5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sym w:font="Symbol" w:char="F09E"/>
            </w:r>
            <w:r w:rsidRPr="00541C50">
              <w:rPr>
                <w:rFonts w:ascii="Times New Roman" w:eastAsia="Times New Roman" w:hAnsi="Times New Roman" w:cs="Times New Roman"/>
                <w:sz w:val="24"/>
                <w:szCs w:val="24"/>
                <w:lang w:eastAsia="ru-RU"/>
              </w:rPr>
              <w:t xml:space="preserve"> фонд заработной платы; </w:t>
            </w:r>
          </w:p>
          <w:p w:rsidR="00541C50" w:rsidRPr="00541C50" w:rsidRDefault="00541C50" w:rsidP="00541C5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w:t>
            </w:r>
            <w:r w:rsidRPr="00541C50">
              <w:rPr>
                <w:rFonts w:ascii="Times New Roman" w:eastAsia="Times New Roman" w:hAnsi="Times New Roman" w:cs="Times New Roman"/>
                <w:sz w:val="24"/>
                <w:szCs w:val="24"/>
                <w:lang w:eastAsia="ru-RU"/>
              </w:rPr>
              <w:sym w:font="Symbol" w:char="F09E"/>
            </w:r>
            <w:r w:rsidRPr="00541C50">
              <w:rPr>
                <w:rFonts w:ascii="Times New Roman" w:eastAsia="Times New Roman" w:hAnsi="Times New Roman" w:cs="Times New Roman"/>
                <w:sz w:val="24"/>
                <w:szCs w:val="24"/>
                <w:lang w:eastAsia="ru-RU"/>
              </w:rPr>
              <w:t xml:space="preserve"> расходы на питание одного ученика в месяц; </w:t>
            </w:r>
          </w:p>
          <w:p w:rsidR="00541C50" w:rsidRPr="00541C50" w:rsidRDefault="00541C50" w:rsidP="00541C5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w:t>
            </w:r>
            <w:r w:rsidRPr="00541C50">
              <w:rPr>
                <w:rFonts w:ascii="Times New Roman" w:eastAsia="Times New Roman" w:hAnsi="Times New Roman" w:cs="Times New Roman"/>
                <w:sz w:val="24"/>
                <w:szCs w:val="24"/>
                <w:lang w:eastAsia="ru-RU"/>
              </w:rPr>
              <w:sym w:font="Symbol" w:char="F09E"/>
            </w:r>
            <w:r w:rsidRPr="00541C50">
              <w:rPr>
                <w:rFonts w:ascii="Times New Roman" w:eastAsia="Times New Roman" w:hAnsi="Times New Roman" w:cs="Times New Roman"/>
                <w:sz w:val="24"/>
                <w:szCs w:val="24"/>
                <w:lang w:eastAsia="ru-RU"/>
              </w:rPr>
              <w:t xml:space="preserve"> расходы на приобретение учебной и методической литературы в прошедшем учебном году;</w:t>
            </w:r>
          </w:p>
        </w:tc>
        <w:tc>
          <w:tcPr>
            <w:tcW w:w="799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bCs/>
                <w:sz w:val="24"/>
                <w:szCs w:val="24"/>
                <w:u w:val="single"/>
                <w:lang w:eastAsia="ru-RU"/>
              </w:rPr>
            </w:pPr>
          </w:p>
        </w:tc>
      </w:tr>
      <w:tr w:rsidR="00541C50" w:rsidRPr="00541C50" w:rsidTr="00541C50">
        <w:tc>
          <w:tcPr>
            <w:tcW w:w="6113" w:type="dxa"/>
            <w:gridSpan w:val="2"/>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помещение и его год постройки / состояние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sym w:font="Symbol" w:char="F09E"/>
            </w:r>
            <w:r w:rsidRPr="00541C50">
              <w:rPr>
                <w:rFonts w:ascii="Times New Roman" w:eastAsia="Times New Roman" w:hAnsi="Times New Roman" w:cs="Times New Roman"/>
                <w:sz w:val="24"/>
                <w:szCs w:val="24"/>
                <w:lang w:eastAsia="ru-RU"/>
              </w:rPr>
              <w:t xml:space="preserve"> тип здания;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возможность пристройки (да, нет)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tc>
        <w:tc>
          <w:tcPr>
            <w:tcW w:w="7994"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bCs/>
                <w:sz w:val="24"/>
                <w:szCs w:val="24"/>
                <w:u w:val="single"/>
                <w:lang w:eastAsia="ru-RU"/>
              </w:rPr>
            </w:pPr>
            <w:r w:rsidRPr="00541C50">
              <w:rPr>
                <w:rFonts w:ascii="Times New Roman" w:eastAsia="Times New Roman" w:hAnsi="Times New Roman" w:cs="Times New Roman"/>
                <w:bCs/>
                <w:sz w:val="24"/>
                <w:szCs w:val="24"/>
                <w:u w:val="single"/>
                <w:lang w:eastAsia="ru-RU"/>
              </w:rPr>
              <w:t xml:space="preserve">1974,     </w:t>
            </w:r>
            <w:proofErr w:type="spellStart"/>
            <w:r w:rsidRPr="00541C50">
              <w:rPr>
                <w:rFonts w:ascii="Times New Roman" w:eastAsia="Times New Roman" w:hAnsi="Times New Roman" w:cs="Times New Roman"/>
                <w:bCs/>
                <w:sz w:val="24"/>
                <w:szCs w:val="24"/>
                <w:u w:val="single"/>
                <w:lang w:eastAsia="ru-RU"/>
              </w:rPr>
              <w:t>удовлетворитеоьное</w:t>
            </w:r>
            <w:proofErr w:type="spellEnd"/>
          </w:p>
          <w:p w:rsidR="00541C50" w:rsidRPr="00541C50" w:rsidRDefault="00541C50" w:rsidP="00541C50">
            <w:pPr>
              <w:spacing w:before="100" w:beforeAutospacing="1" w:after="100" w:afterAutospacing="1" w:line="360" w:lineRule="auto"/>
              <w:rPr>
                <w:rFonts w:ascii="Times New Roman" w:eastAsia="Times New Roman" w:hAnsi="Times New Roman" w:cs="Times New Roman"/>
                <w:bCs/>
                <w:sz w:val="24"/>
                <w:szCs w:val="24"/>
                <w:u w:val="single"/>
                <w:lang w:eastAsia="ru-RU"/>
              </w:rPr>
            </w:pPr>
            <w:r w:rsidRPr="00541C50">
              <w:rPr>
                <w:rFonts w:ascii="Times New Roman" w:eastAsia="Times New Roman" w:hAnsi="Times New Roman" w:cs="Times New Roman"/>
                <w:bCs/>
                <w:sz w:val="24"/>
                <w:szCs w:val="24"/>
                <w:u w:val="single"/>
                <w:lang w:eastAsia="ru-RU"/>
              </w:rPr>
              <w:t>Школа</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bCs/>
                <w:sz w:val="24"/>
                <w:szCs w:val="24"/>
                <w:u w:val="single"/>
                <w:lang w:eastAsia="ru-RU"/>
              </w:rPr>
            </w:pPr>
            <w:proofErr w:type="spellStart"/>
            <w:r w:rsidRPr="00541C50">
              <w:rPr>
                <w:rFonts w:ascii="Times New Roman" w:eastAsia="Times New Roman" w:hAnsi="Times New Roman" w:cs="Times New Roman"/>
                <w:bCs/>
                <w:sz w:val="24"/>
                <w:szCs w:val="24"/>
                <w:u w:val="single"/>
                <w:lang w:eastAsia="ru-RU"/>
              </w:rPr>
              <w:t>нт</w:t>
            </w:r>
            <w:proofErr w:type="spellEnd"/>
          </w:p>
        </w:tc>
      </w:tr>
      <w:tr w:rsidR="00541C50" w:rsidRPr="00541C50" w:rsidTr="00541C50">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sym w:font="Symbol" w:char="F09E"/>
            </w:r>
            <w:r w:rsidRPr="00541C50">
              <w:rPr>
                <w:rFonts w:ascii="Times New Roman" w:eastAsia="Times New Roman" w:hAnsi="Times New Roman" w:cs="Times New Roman"/>
                <w:sz w:val="24"/>
                <w:szCs w:val="24"/>
                <w:lang w:eastAsia="ru-RU"/>
              </w:rPr>
              <w:t xml:space="preserve"> пищеблок (площадь), наличие оборудования </w:t>
            </w:r>
          </w:p>
        </w:tc>
        <w:tc>
          <w:tcPr>
            <w:tcW w:w="7994"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bCs/>
                <w:sz w:val="24"/>
                <w:szCs w:val="24"/>
                <w:u w:val="single"/>
                <w:lang w:eastAsia="ru-RU"/>
              </w:rPr>
            </w:pPr>
            <w:r w:rsidRPr="00541C50">
              <w:rPr>
                <w:rFonts w:ascii="Times New Roman" w:eastAsia="Times New Roman" w:hAnsi="Times New Roman" w:cs="Times New Roman"/>
                <w:sz w:val="24"/>
                <w:szCs w:val="24"/>
                <w:lang w:eastAsia="ru-RU"/>
              </w:rPr>
              <w:t xml:space="preserve">    140 </w:t>
            </w:r>
            <w:proofErr w:type="spellStart"/>
            <w:r w:rsidRPr="00541C50">
              <w:rPr>
                <w:rFonts w:ascii="Times New Roman" w:eastAsia="Times New Roman" w:hAnsi="Times New Roman" w:cs="Times New Roman"/>
                <w:sz w:val="24"/>
                <w:szCs w:val="24"/>
                <w:lang w:eastAsia="ru-RU"/>
              </w:rPr>
              <w:t>кв</w:t>
            </w:r>
            <w:proofErr w:type="spellEnd"/>
            <w:r w:rsidRPr="00541C50">
              <w:rPr>
                <w:rFonts w:ascii="Times New Roman" w:eastAsia="Times New Roman" w:hAnsi="Times New Roman" w:cs="Times New Roman"/>
                <w:sz w:val="24"/>
                <w:szCs w:val="24"/>
                <w:lang w:eastAsia="ru-RU"/>
              </w:rPr>
              <w:t xml:space="preserve"> м</w:t>
            </w:r>
            <w:proofErr w:type="gramStart"/>
            <w:r w:rsidRPr="00541C50">
              <w:rPr>
                <w:rFonts w:ascii="Times New Roman" w:eastAsia="Times New Roman" w:hAnsi="Times New Roman" w:cs="Times New Roman"/>
                <w:sz w:val="24"/>
                <w:szCs w:val="24"/>
                <w:lang w:eastAsia="ru-RU"/>
              </w:rPr>
              <w:t xml:space="preserve"> ,</w:t>
            </w:r>
            <w:proofErr w:type="gramEnd"/>
            <w:r w:rsidRPr="00541C50">
              <w:rPr>
                <w:rFonts w:ascii="Times New Roman" w:eastAsia="Times New Roman" w:hAnsi="Times New Roman" w:cs="Times New Roman"/>
                <w:sz w:val="24"/>
                <w:szCs w:val="24"/>
                <w:lang w:eastAsia="ru-RU"/>
              </w:rPr>
              <w:t xml:space="preserve"> имеется</w:t>
            </w:r>
          </w:p>
        </w:tc>
      </w:tr>
      <w:tr w:rsidR="00541C50" w:rsidRPr="00541C50" w:rsidTr="00541C50">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наличие всех видов благоустройств:</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w:t>
            </w:r>
            <w:r w:rsidRPr="00541C50">
              <w:rPr>
                <w:rFonts w:ascii="Times New Roman" w:eastAsia="Times New Roman" w:hAnsi="Times New Roman" w:cs="Times New Roman"/>
                <w:sz w:val="24"/>
                <w:szCs w:val="24"/>
                <w:lang w:eastAsia="ru-RU"/>
              </w:rPr>
              <w:sym w:font="Symbol" w:char="F09E"/>
            </w:r>
            <w:r w:rsidRPr="00541C50">
              <w:rPr>
                <w:rFonts w:ascii="Times New Roman" w:eastAsia="Times New Roman" w:hAnsi="Times New Roman" w:cs="Times New Roman"/>
                <w:sz w:val="24"/>
                <w:szCs w:val="24"/>
                <w:lang w:eastAsia="ru-RU"/>
              </w:rPr>
              <w:t xml:space="preserve"> канализация</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w:t>
            </w:r>
            <w:r w:rsidRPr="00541C50">
              <w:rPr>
                <w:rFonts w:ascii="Times New Roman" w:eastAsia="Times New Roman" w:hAnsi="Times New Roman" w:cs="Times New Roman"/>
                <w:sz w:val="24"/>
                <w:szCs w:val="24"/>
                <w:lang w:eastAsia="ru-RU"/>
              </w:rPr>
              <w:sym w:font="Symbol" w:char="F09E"/>
            </w:r>
            <w:r w:rsidRPr="00541C50">
              <w:rPr>
                <w:rFonts w:ascii="Times New Roman" w:eastAsia="Times New Roman" w:hAnsi="Times New Roman" w:cs="Times New Roman"/>
                <w:sz w:val="24"/>
                <w:szCs w:val="24"/>
                <w:lang w:eastAsia="ru-RU"/>
              </w:rPr>
              <w:t xml:space="preserve"> водопровод </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sym w:font="Symbol" w:char="F09E"/>
            </w:r>
            <w:r w:rsidRPr="00541C50">
              <w:rPr>
                <w:rFonts w:ascii="Times New Roman" w:eastAsia="Times New Roman" w:hAnsi="Times New Roman" w:cs="Times New Roman"/>
                <w:sz w:val="24"/>
                <w:szCs w:val="24"/>
                <w:lang w:eastAsia="ru-RU"/>
              </w:rPr>
              <w:t xml:space="preserve"> центральное отопление</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sym w:font="Symbol" w:char="F09E"/>
            </w:r>
            <w:r w:rsidRPr="00541C50">
              <w:rPr>
                <w:rFonts w:ascii="Times New Roman" w:eastAsia="Times New Roman" w:hAnsi="Times New Roman" w:cs="Times New Roman"/>
                <w:sz w:val="24"/>
                <w:szCs w:val="24"/>
                <w:lang w:eastAsia="ru-RU"/>
              </w:rPr>
              <w:t xml:space="preserve"> теплые туалеты</w:t>
            </w:r>
          </w:p>
        </w:tc>
        <w:tc>
          <w:tcPr>
            <w:tcW w:w="7994"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Имеются все виды  благоустройств:</w:t>
            </w:r>
          </w:p>
        </w:tc>
      </w:tr>
      <w:tr w:rsidR="00541C50" w:rsidRPr="00541C50" w:rsidTr="00541C50">
        <w:trPr>
          <w:trHeight w:val="560"/>
        </w:trPr>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Обеспеченность автотранспортом (год обновления) года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Подвоз учащихся (количество)  да</w:t>
            </w:r>
            <w:proofErr w:type="gramStart"/>
            <w:r w:rsidRPr="00541C50">
              <w:rPr>
                <w:rFonts w:ascii="Times New Roman" w:eastAsia="Times New Roman" w:hAnsi="Times New Roman" w:cs="Times New Roman"/>
                <w:sz w:val="24"/>
                <w:szCs w:val="24"/>
                <w:lang w:eastAsia="ru-RU"/>
              </w:rPr>
              <w:t xml:space="preserve"> ,</w:t>
            </w:r>
            <w:proofErr w:type="gramEnd"/>
            <w:r w:rsidRPr="00541C50">
              <w:rPr>
                <w:rFonts w:ascii="Times New Roman" w:eastAsia="Times New Roman" w:hAnsi="Times New Roman" w:cs="Times New Roman"/>
                <w:sz w:val="24"/>
                <w:szCs w:val="24"/>
                <w:lang w:eastAsia="ru-RU"/>
              </w:rPr>
              <w:t xml:space="preserve"> нет</w:t>
            </w:r>
          </w:p>
        </w:tc>
        <w:tc>
          <w:tcPr>
            <w:tcW w:w="7994"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Да (с 2015  и  2018г)</w:t>
            </w:r>
          </w:p>
        </w:tc>
      </w:tr>
      <w:tr w:rsidR="00541C50" w:rsidRPr="00541C50" w:rsidTr="00541C50">
        <w:trPr>
          <w:trHeight w:val="760"/>
        </w:trPr>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общая площадь школы (кв. м);</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(кв. м) на 1 ученика;</w:t>
            </w:r>
          </w:p>
        </w:tc>
        <w:tc>
          <w:tcPr>
            <w:tcW w:w="7994"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3000 </w:t>
            </w:r>
            <w:proofErr w:type="spellStart"/>
            <w:r w:rsidRPr="00541C50">
              <w:rPr>
                <w:rFonts w:ascii="Times New Roman" w:eastAsia="Times New Roman" w:hAnsi="Times New Roman" w:cs="Times New Roman"/>
                <w:sz w:val="24"/>
                <w:szCs w:val="24"/>
                <w:lang w:eastAsia="ru-RU"/>
              </w:rPr>
              <w:t>кв</w:t>
            </w:r>
            <w:proofErr w:type="spellEnd"/>
            <w:r w:rsidRPr="00541C50">
              <w:rPr>
                <w:rFonts w:ascii="Times New Roman" w:eastAsia="Times New Roman" w:hAnsi="Times New Roman" w:cs="Times New Roman"/>
                <w:sz w:val="24"/>
                <w:szCs w:val="24"/>
                <w:lang w:eastAsia="ru-RU"/>
              </w:rPr>
              <w:t xml:space="preserve"> м</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3,45</w:t>
            </w:r>
          </w:p>
        </w:tc>
      </w:tr>
      <w:tr w:rsidR="00541C50" w:rsidRPr="00541C50" w:rsidTr="00541C50">
        <w:trPr>
          <w:trHeight w:val="1291"/>
        </w:trPr>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технологическая оснащенность:</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количество оборудованных кабинетов:</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физики</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химии</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лингафонного кабинета</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 xml:space="preserve"> количество персональных компьютеров/ из них </w:t>
            </w:r>
            <w:proofErr w:type="gramStart"/>
            <w:r w:rsidRPr="00541C50">
              <w:rPr>
                <w:rFonts w:ascii="Times New Roman" w:eastAsia="Times New Roman" w:hAnsi="Times New Roman" w:cs="Times New Roman"/>
                <w:sz w:val="24"/>
                <w:szCs w:val="24"/>
                <w:lang w:eastAsia="ru-RU"/>
              </w:rPr>
              <w:t>в</w:t>
            </w:r>
            <w:proofErr w:type="gramEnd"/>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локальных </w:t>
            </w:r>
            <w:proofErr w:type="gramStart"/>
            <w:r w:rsidRPr="00541C50">
              <w:rPr>
                <w:rFonts w:ascii="Times New Roman" w:eastAsia="Times New Roman" w:hAnsi="Times New Roman" w:cs="Times New Roman"/>
                <w:sz w:val="24"/>
                <w:szCs w:val="24"/>
                <w:lang w:eastAsia="ru-RU"/>
              </w:rPr>
              <w:t>сетях</w:t>
            </w:r>
            <w:proofErr w:type="gramEnd"/>
            <w:r w:rsidRPr="00541C50">
              <w:rPr>
                <w:rFonts w:ascii="Times New Roman" w:eastAsia="Times New Roman" w:hAnsi="Times New Roman" w:cs="Times New Roman"/>
                <w:sz w:val="24"/>
                <w:szCs w:val="24"/>
                <w:lang w:eastAsia="ru-RU"/>
              </w:rPr>
              <w:t xml:space="preserve"> и подключенных к Интернету);</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число рабочих мест педагогов, оборудованных</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компьютерами;</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количество часов работы за компьютером на 1</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541C50">
              <w:rPr>
                <w:rFonts w:ascii="Times New Roman" w:eastAsia="Times New Roman" w:hAnsi="Times New Roman" w:cs="Times New Roman"/>
                <w:sz w:val="24"/>
                <w:szCs w:val="24"/>
                <w:lang w:eastAsia="ru-RU"/>
              </w:rPr>
              <w:t>обучающегося</w:t>
            </w:r>
            <w:proofErr w:type="gramEnd"/>
            <w:r w:rsidRPr="00541C50">
              <w:rPr>
                <w:rFonts w:ascii="Times New Roman" w:eastAsia="Times New Roman" w:hAnsi="Times New Roman" w:cs="Times New Roman"/>
                <w:sz w:val="24"/>
                <w:szCs w:val="24"/>
                <w:lang w:eastAsia="ru-RU"/>
              </w:rPr>
              <w:t xml:space="preserve"> (в среднем в год);</w:t>
            </w:r>
          </w:p>
        </w:tc>
        <w:tc>
          <w:tcPr>
            <w:tcW w:w="7994"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24</w:t>
            </w: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w:t>
            </w: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w:t>
            </w: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w:t>
            </w: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55</w:t>
            </w: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24</w:t>
            </w: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11 час</w:t>
            </w:r>
          </w:p>
        </w:tc>
      </w:tr>
      <w:tr w:rsidR="00541C50" w:rsidRPr="00541C50" w:rsidTr="00541C50">
        <w:trPr>
          <w:trHeight w:val="2852"/>
        </w:trPr>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 xml:space="preserve"> библиотечный фонд школы (тыс. томов), </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(год обновления фондов), обеспеченность учебниками %</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w:t>
            </w:r>
            <w:proofErr w:type="gramStart"/>
            <w:r w:rsidRPr="00541C50">
              <w:rPr>
                <w:rFonts w:ascii="Times New Roman" w:eastAsia="Times New Roman" w:hAnsi="Times New Roman" w:cs="Times New Roman"/>
                <w:sz w:val="24"/>
                <w:szCs w:val="24"/>
                <w:lang w:eastAsia="ru-RU"/>
              </w:rPr>
              <w:t>спортивный</w:t>
            </w:r>
            <w:proofErr w:type="gramEnd"/>
            <w:r w:rsidRPr="00541C50">
              <w:rPr>
                <w:rFonts w:ascii="Times New Roman" w:eastAsia="Times New Roman" w:hAnsi="Times New Roman" w:cs="Times New Roman"/>
                <w:sz w:val="24"/>
                <w:szCs w:val="24"/>
                <w:lang w:eastAsia="ru-RU"/>
              </w:rPr>
              <w:t xml:space="preserve"> и актовые залы; </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Малый спортивный зал – </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Большой спортивный зал – </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proofErr w:type="gramStart"/>
            <w:r w:rsidRPr="00541C50">
              <w:rPr>
                <w:rFonts w:ascii="Times New Roman" w:eastAsia="Times New Roman" w:hAnsi="Times New Roman" w:cs="Times New Roman"/>
                <w:sz w:val="24"/>
                <w:szCs w:val="24"/>
                <w:lang w:eastAsia="ru-RU"/>
              </w:rPr>
              <w:t>Столовая-актовый</w:t>
            </w:r>
            <w:proofErr w:type="gramEnd"/>
            <w:r w:rsidRPr="00541C50">
              <w:rPr>
                <w:rFonts w:ascii="Times New Roman" w:eastAsia="Times New Roman" w:hAnsi="Times New Roman" w:cs="Times New Roman"/>
                <w:sz w:val="24"/>
                <w:szCs w:val="24"/>
                <w:lang w:eastAsia="ru-RU"/>
              </w:rPr>
              <w:t xml:space="preserve"> зал – </w:t>
            </w:r>
          </w:p>
        </w:tc>
        <w:tc>
          <w:tcPr>
            <w:tcW w:w="7994" w:type="dxa"/>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9985  томов; 2019 г.;  </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80%</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73 </w:t>
            </w:r>
            <w:proofErr w:type="spellStart"/>
            <w:r w:rsidRPr="00541C50">
              <w:rPr>
                <w:rFonts w:ascii="Times New Roman" w:eastAsia="Times New Roman" w:hAnsi="Times New Roman" w:cs="Times New Roman"/>
                <w:sz w:val="24"/>
                <w:szCs w:val="24"/>
                <w:lang w:eastAsia="ru-RU"/>
              </w:rPr>
              <w:t>кв.м</w:t>
            </w:r>
            <w:proofErr w:type="spellEnd"/>
            <w:r w:rsidRPr="00541C50">
              <w:rPr>
                <w:rFonts w:ascii="Times New Roman" w:eastAsia="Times New Roman" w:hAnsi="Times New Roman" w:cs="Times New Roman"/>
                <w:sz w:val="24"/>
                <w:szCs w:val="24"/>
                <w:lang w:eastAsia="ru-RU"/>
              </w:rPr>
              <w:t xml:space="preserve">.,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282,6 </w:t>
            </w:r>
            <w:proofErr w:type="spellStart"/>
            <w:r w:rsidRPr="00541C50">
              <w:rPr>
                <w:rFonts w:ascii="Times New Roman" w:eastAsia="Times New Roman" w:hAnsi="Times New Roman" w:cs="Times New Roman"/>
                <w:sz w:val="24"/>
                <w:szCs w:val="24"/>
                <w:lang w:eastAsia="ru-RU"/>
              </w:rPr>
              <w:t>кв.м</w:t>
            </w:r>
            <w:proofErr w:type="spellEnd"/>
            <w:r w:rsidRPr="00541C50">
              <w:rPr>
                <w:rFonts w:ascii="Times New Roman" w:eastAsia="Times New Roman" w:hAnsi="Times New Roman" w:cs="Times New Roman"/>
                <w:sz w:val="24"/>
                <w:szCs w:val="24"/>
                <w:lang w:eastAsia="ru-RU"/>
              </w:rPr>
              <w:t xml:space="preserve">.,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272,5 </w:t>
            </w:r>
            <w:proofErr w:type="spellStart"/>
            <w:r w:rsidRPr="00541C50">
              <w:rPr>
                <w:rFonts w:ascii="Times New Roman" w:eastAsia="Times New Roman" w:hAnsi="Times New Roman" w:cs="Times New Roman"/>
                <w:sz w:val="24"/>
                <w:szCs w:val="24"/>
                <w:lang w:eastAsia="ru-RU"/>
              </w:rPr>
              <w:t>кв.м</w:t>
            </w:r>
            <w:proofErr w:type="spellEnd"/>
            <w:r w:rsidRPr="00541C50">
              <w:rPr>
                <w:rFonts w:ascii="Times New Roman" w:eastAsia="Times New Roman" w:hAnsi="Times New Roman" w:cs="Times New Roman"/>
                <w:sz w:val="24"/>
                <w:szCs w:val="24"/>
                <w:lang w:eastAsia="ru-RU"/>
              </w:rPr>
              <w:t>.</w:t>
            </w:r>
          </w:p>
        </w:tc>
      </w:tr>
      <w:tr w:rsidR="00541C50" w:rsidRPr="00541C50" w:rsidTr="00541C50">
        <w:trPr>
          <w:trHeight w:val="2402"/>
        </w:trPr>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 бассейн (указать площадь акватории); нет</w:t>
            </w:r>
          </w:p>
          <w:p w:rsidR="00541C50" w:rsidRPr="00541C50" w:rsidRDefault="00541C50" w:rsidP="00541C50">
            <w:pPr>
              <w:tabs>
                <w:tab w:val="left" w:pos="910"/>
                <w:tab w:val="center" w:pos="3793"/>
                <w:tab w:val="left" w:pos="554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пришкольная территория (кв. м); </w:t>
            </w:r>
            <w:r w:rsidRPr="00541C50">
              <w:rPr>
                <w:rFonts w:ascii="Times New Roman" w:eastAsia="Times New Roman" w:hAnsi="Times New Roman" w:cs="Times New Roman"/>
                <w:sz w:val="24"/>
                <w:szCs w:val="24"/>
                <w:lang w:eastAsia="ru-RU"/>
              </w:rPr>
              <w:tab/>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наличие зон активного отдыха</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спортивная площадка (кв. м) </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медицинский кабинет</w:t>
            </w:r>
          </w:p>
        </w:tc>
        <w:tc>
          <w:tcPr>
            <w:tcW w:w="7994"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Нет</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7244кв м</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541C50">
              <w:rPr>
                <w:rFonts w:ascii="Times New Roman" w:eastAsia="Times New Roman" w:hAnsi="Times New Roman" w:cs="Times New Roman"/>
                <w:sz w:val="24"/>
                <w:szCs w:val="24"/>
                <w:lang w:eastAsia="ru-RU"/>
              </w:rPr>
              <w:t>1 (</w:t>
            </w:r>
            <w:proofErr w:type="gramEnd"/>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800 </w:t>
            </w:r>
            <w:proofErr w:type="spellStart"/>
            <w:r w:rsidRPr="00541C50">
              <w:rPr>
                <w:rFonts w:ascii="Times New Roman" w:eastAsia="Times New Roman" w:hAnsi="Times New Roman" w:cs="Times New Roman"/>
                <w:sz w:val="24"/>
                <w:szCs w:val="24"/>
                <w:lang w:eastAsia="ru-RU"/>
              </w:rPr>
              <w:t>кв</w:t>
            </w:r>
            <w:proofErr w:type="gramStart"/>
            <w:r w:rsidRPr="00541C50">
              <w:rPr>
                <w:rFonts w:ascii="Times New Roman" w:eastAsia="Times New Roman" w:hAnsi="Times New Roman" w:cs="Times New Roman"/>
                <w:sz w:val="24"/>
                <w:szCs w:val="24"/>
                <w:lang w:eastAsia="ru-RU"/>
              </w:rPr>
              <w:t>.м</w:t>
            </w:r>
            <w:proofErr w:type="spellEnd"/>
            <w:proofErr w:type="gramEnd"/>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имеется</w:t>
            </w:r>
          </w:p>
        </w:tc>
      </w:tr>
      <w:tr w:rsidR="00541C50" w:rsidRPr="00541C50" w:rsidTr="00541C50">
        <w:trPr>
          <w:trHeight w:val="828"/>
        </w:trPr>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беспрепятственный доступ для детей-инвалидов</w:t>
            </w:r>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(программа «Доступная среда»)</w:t>
            </w:r>
          </w:p>
        </w:tc>
        <w:tc>
          <w:tcPr>
            <w:tcW w:w="7994" w:type="dxa"/>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Пандус, кабинет для занятий, санузел</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tc>
      </w:tr>
      <w:tr w:rsidR="00541C50" w:rsidRPr="00541C50" w:rsidTr="00541C50">
        <w:trPr>
          <w:trHeight w:val="1131"/>
        </w:trPr>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независимая оценка качества предоставления </w:t>
            </w:r>
            <w:proofErr w:type="gramStart"/>
            <w:r w:rsidRPr="00541C50">
              <w:rPr>
                <w:rFonts w:ascii="Times New Roman" w:eastAsia="Times New Roman" w:hAnsi="Times New Roman" w:cs="Times New Roman"/>
                <w:sz w:val="24"/>
                <w:szCs w:val="24"/>
                <w:lang w:eastAsia="ru-RU"/>
              </w:rPr>
              <w:t>социальных</w:t>
            </w:r>
            <w:proofErr w:type="gramEnd"/>
          </w:p>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услуг (год проведения, итоговый рейтинг)</w:t>
            </w:r>
          </w:p>
        </w:tc>
        <w:tc>
          <w:tcPr>
            <w:tcW w:w="7994" w:type="dxa"/>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По рейтингу организаций по состоянию на 26.04.2019г. Школа занимает  ведущее  место в городе  Теберде   </w:t>
            </w:r>
          </w:p>
        </w:tc>
      </w:tr>
      <w:tr w:rsidR="00541C50" w:rsidRPr="00541C50" w:rsidTr="00541C50">
        <w:trPr>
          <w:trHeight w:val="345"/>
        </w:trPr>
        <w:tc>
          <w:tcPr>
            <w:tcW w:w="6113" w:type="dxa"/>
            <w:gridSpan w:val="2"/>
          </w:tcPr>
          <w:p w:rsidR="00541C50" w:rsidRPr="00541C50" w:rsidRDefault="00541C50" w:rsidP="00541C50">
            <w:pPr>
              <w:tabs>
                <w:tab w:val="left" w:pos="910"/>
                <w:tab w:val="center" w:pos="3793"/>
              </w:tabs>
              <w:spacing w:before="100" w:beforeAutospacing="1" w:after="100" w:afterAutospacing="1" w:line="360" w:lineRule="auto"/>
              <w:jc w:val="both"/>
              <w:rPr>
                <w:rFonts w:ascii="Times New Roman" w:eastAsia="Times New Roman" w:hAnsi="Times New Roman" w:cs="Times New Roman"/>
                <w:sz w:val="24"/>
                <w:szCs w:val="24"/>
                <w:lang w:eastAsia="ru-RU"/>
              </w:rPr>
            </w:pPr>
          </w:p>
        </w:tc>
        <w:tc>
          <w:tcPr>
            <w:tcW w:w="7994"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tc>
      </w:tr>
    </w:tbl>
    <w:p w:rsidR="00541C50" w:rsidRPr="00541C50" w:rsidRDefault="00541C50" w:rsidP="00541C50">
      <w:pPr>
        <w:spacing w:line="360" w:lineRule="auto"/>
        <w:rPr>
          <w:rFonts w:ascii="Times New Roman" w:hAnsi="Times New Roman" w:cs="Times New Roman"/>
          <w:sz w:val="28"/>
          <w:szCs w:val="28"/>
        </w:rPr>
      </w:pPr>
      <w:r w:rsidRPr="00541C50">
        <w:rPr>
          <w:rFonts w:ascii="Times New Roman" w:hAnsi="Times New Roman" w:cs="Times New Roman"/>
          <w:sz w:val="24"/>
          <w:szCs w:val="24"/>
        </w:rPr>
        <w:t xml:space="preserve">                                                         </w:t>
      </w:r>
      <w:r w:rsidRPr="00541C50">
        <w:rPr>
          <w:rFonts w:ascii="Times New Roman" w:hAnsi="Times New Roman" w:cs="Times New Roman"/>
          <w:sz w:val="28"/>
          <w:szCs w:val="28"/>
        </w:rPr>
        <w:t>3. Система управления образовательной организацией</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Федеральным законом от 29.12.2012 № 273-ФЗ «Об образовании в Российской Федерации», и Уставом образовательной организации. Управление образовательной организацией осуществляется на основе сочетания принципов единоначалия и коллегиальности. </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             Единоличным исполнительным органом образовательной организации является директор, который осуществляет текущее руководство деятельностью образовательной организации.</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lastRenderedPageBreak/>
        <w:t xml:space="preserve">                В образовательной организации сформированы коллегиальные органы управления, к которым относятся: </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Общее собрание работников образовательной организации;</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 • Педагогический совет; </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 Управляющий совет. </w:t>
      </w:r>
    </w:p>
    <w:p w:rsidR="00541C50" w:rsidRPr="000C7754" w:rsidRDefault="00541C50" w:rsidP="00541C50">
      <w:pPr>
        <w:spacing w:line="360" w:lineRule="auto"/>
        <w:rPr>
          <w:rFonts w:ascii="Times New Roman" w:hAnsi="Times New Roman" w:cs="Times New Roman"/>
          <w:sz w:val="28"/>
          <w:szCs w:val="28"/>
        </w:rPr>
      </w:pPr>
      <w:r w:rsidRPr="00541C50">
        <w:rPr>
          <w:rFonts w:ascii="Times New Roman" w:hAnsi="Times New Roman" w:cs="Times New Roman"/>
          <w:sz w:val="28"/>
          <w:szCs w:val="28"/>
        </w:rPr>
        <w:t xml:space="preserve">Полномочия органов управления образовательной организации определены уставом образовательной организации. </w:t>
      </w:r>
    </w:p>
    <w:tbl>
      <w:tblPr>
        <w:tblStyle w:val="a4"/>
        <w:tblpPr w:leftFromText="180" w:rightFromText="180" w:vertAnchor="page" w:horzAnchor="margin" w:tblpXSpec="center" w:tblpY="1240"/>
        <w:tblW w:w="0" w:type="auto"/>
        <w:tblLook w:val="04A0" w:firstRow="1" w:lastRow="0" w:firstColumn="1" w:lastColumn="0" w:noHBand="0" w:noVBand="1"/>
      </w:tblPr>
      <w:tblGrid>
        <w:gridCol w:w="6521"/>
        <w:gridCol w:w="6237"/>
      </w:tblGrid>
      <w:tr w:rsidR="00541C50" w:rsidRPr="00541C50" w:rsidTr="006370DE">
        <w:tc>
          <w:tcPr>
            <w:tcW w:w="6521"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Директор</w:t>
            </w:r>
          </w:p>
        </w:tc>
        <w:tc>
          <w:tcPr>
            <w:tcW w:w="6237" w:type="dxa"/>
          </w:tcPr>
          <w:p w:rsidR="00541C50" w:rsidRPr="00541C50" w:rsidRDefault="00541C50" w:rsidP="00541C50">
            <w:pPr>
              <w:tabs>
                <w:tab w:val="left" w:pos="217"/>
              </w:tabs>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Семенова </w:t>
            </w:r>
            <w:proofErr w:type="spellStart"/>
            <w:r w:rsidRPr="00541C50">
              <w:rPr>
                <w:rFonts w:ascii="Times New Roman" w:eastAsia="Times New Roman" w:hAnsi="Times New Roman" w:cs="Times New Roman"/>
                <w:sz w:val="24"/>
                <w:szCs w:val="24"/>
                <w:lang w:eastAsia="ru-RU"/>
              </w:rPr>
              <w:t>Аминат</w:t>
            </w:r>
            <w:proofErr w:type="spellEnd"/>
            <w:r w:rsidRPr="00541C50">
              <w:rPr>
                <w:rFonts w:ascii="Times New Roman" w:eastAsia="Times New Roman" w:hAnsi="Times New Roman" w:cs="Times New Roman"/>
                <w:sz w:val="24"/>
                <w:szCs w:val="24"/>
                <w:lang w:eastAsia="ru-RU"/>
              </w:rPr>
              <w:t xml:space="preserve"> </w:t>
            </w:r>
            <w:proofErr w:type="spellStart"/>
            <w:r w:rsidRPr="00541C50">
              <w:rPr>
                <w:rFonts w:ascii="Times New Roman" w:eastAsia="Times New Roman" w:hAnsi="Times New Roman" w:cs="Times New Roman"/>
                <w:sz w:val="24"/>
                <w:szCs w:val="24"/>
                <w:lang w:eastAsia="ru-RU"/>
              </w:rPr>
              <w:t>Джагафаровна</w:t>
            </w:r>
            <w:proofErr w:type="spellEnd"/>
            <w:r w:rsidRPr="00541C50">
              <w:rPr>
                <w:rFonts w:ascii="Times New Roman" w:eastAsia="Times New Roman" w:hAnsi="Times New Roman" w:cs="Times New Roman"/>
                <w:sz w:val="24"/>
                <w:szCs w:val="24"/>
                <w:lang w:eastAsia="ru-RU"/>
              </w:rPr>
              <w:t xml:space="preserve"> </w:t>
            </w:r>
          </w:p>
        </w:tc>
      </w:tr>
      <w:tr w:rsidR="00541C50" w:rsidRPr="00541C50" w:rsidTr="006370DE">
        <w:tc>
          <w:tcPr>
            <w:tcW w:w="6521"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Заместитель директора по УВР</w:t>
            </w:r>
          </w:p>
        </w:tc>
        <w:tc>
          <w:tcPr>
            <w:tcW w:w="6237"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541C50">
              <w:rPr>
                <w:rFonts w:ascii="Times New Roman" w:eastAsia="Times New Roman" w:hAnsi="Times New Roman" w:cs="Times New Roman"/>
                <w:sz w:val="24"/>
                <w:szCs w:val="24"/>
                <w:lang w:eastAsia="ru-RU"/>
              </w:rPr>
              <w:t>Доюнова</w:t>
            </w:r>
            <w:proofErr w:type="spellEnd"/>
            <w:r w:rsidRPr="00541C50">
              <w:rPr>
                <w:rFonts w:ascii="Times New Roman" w:eastAsia="Times New Roman" w:hAnsi="Times New Roman" w:cs="Times New Roman"/>
                <w:sz w:val="24"/>
                <w:szCs w:val="24"/>
                <w:lang w:eastAsia="ru-RU"/>
              </w:rPr>
              <w:t xml:space="preserve">  </w:t>
            </w:r>
            <w:proofErr w:type="spellStart"/>
            <w:r w:rsidRPr="00541C50">
              <w:rPr>
                <w:rFonts w:ascii="Times New Roman" w:eastAsia="Times New Roman" w:hAnsi="Times New Roman" w:cs="Times New Roman"/>
                <w:sz w:val="24"/>
                <w:szCs w:val="24"/>
                <w:lang w:eastAsia="ru-RU"/>
              </w:rPr>
              <w:t>Халимат</w:t>
            </w:r>
            <w:proofErr w:type="spellEnd"/>
            <w:r w:rsidRPr="00541C50">
              <w:rPr>
                <w:rFonts w:ascii="Times New Roman" w:eastAsia="Times New Roman" w:hAnsi="Times New Roman" w:cs="Times New Roman"/>
                <w:sz w:val="24"/>
                <w:szCs w:val="24"/>
                <w:lang w:eastAsia="ru-RU"/>
              </w:rPr>
              <w:t xml:space="preserve"> </w:t>
            </w:r>
            <w:proofErr w:type="spellStart"/>
            <w:r w:rsidRPr="00541C50">
              <w:rPr>
                <w:rFonts w:ascii="Times New Roman" w:eastAsia="Times New Roman" w:hAnsi="Times New Roman" w:cs="Times New Roman"/>
                <w:sz w:val="24"/>
                <w:szCs w:val="24"/>
                <w:lang w:eastAsia="ru-RU"/>
              </w:rPr>
              <w:t>Апоновна</w:t>
            </w:r>
            <w:proofErr w:type="spellEnd"/>
          </w:p>
        </w:tc>
      </w:tr>
      <w:tr w:rsidR="00541C50" w:rsidRPr="00541C50" w:rsidTr="006370DE">
        <w:tc>
          <w:tcPr>
            <w:tcW w:w="6521"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Заместитель директора по ВР</w:t>
            </w:r>
          </w:p>
        </w:tc>
        <w:tc>
          <w:tcPr>
            <w:tcW w:w="6237"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541C50">
              <w:rPr>
                <w:rFonts w:ascii="Times New Roman" w:eastAsia="Times New Roman" w:hAnsi="Times New Roman" w:cs="Times New Roman"/>
                <w:sz w:val="24"/>
                <w:szCs w:val="24"/>
                <w:lang w:eastAsia="ru-RU"/>
              </w:rPr>
              <w:t>Аргуянова</w:t>
            </w:r>
            <w:proofErr w:type="spellEnd"/>
            <w:r w:rsidRPr="00541C50">
              <w:rPr>
                <w:rFonts w:ascii="Times New Roman" w:eastAsia="Times New Roman" w:hAnsi="Times New Roman" w:cs="Times New Roman"/>
                <w:sz w:val="24"/>
                <w:szCs w:val="24"/>
                <w:lang w:eastAsia="ru-RU"/>
              </w:rPr>
              <w:t xml:space="preserve">  </w:t>
            </w:r>
            <w:proofErr w:type="spellStart"/>
            <w:r w:rsidRPr="00541C50">
              <w:rPr>
                <w:rFonts w:ascii="Times New Roman" w:eastAsia="Times New Roman" w:hAnsi="Times New Roman" w:cs="Times New Roman"/>
                <w:sz w:val="24"/>
                <w:szCs w:val="24"/>
                <w:lang w:eastAsia="ru-RU"/>
              </w:rPr>
              <w:t>Азима</w:t>
            </w:r>
            <w:proofErr w:type="spellEnd"/>
            <w:r w:rsidRPr="00541C50">
              <w:rPr>
                <w:rFonts w:ascii="Times New Roman" w:eastAsia="Times New Roman" w:hAnsi="Times New Roman" w:cs="Times New Roman"/>
                <w:sz w:val="24"/>
                <w:szCs w:val="24"/>
                <w:lang w:eastAsia="ru-RU"/>
              </w:rPr>
              <w:t xml:space="preserve"> Рашидовна</w:t>
            </w:r>
          </w:p>
        </w:tc>
      </w:tr>
      <w:tr w:rsidR="00541C50" w:rsidRPr="00541C50" w:rsidTr="006370DE">
        <w:tc>
          <w:tcPr>
            <w:tcW w:w="6521"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Заместитель директора по АХЧ</w:t>
            </w:r>
          </w:p>
        </w:tc>
        <w:tc>
          <w:tcPr>
            <w:tcW w:w="6237"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Семенов </w:t>
            </w:r>
            <w:proofErr w:type="spellStart"/>
            <w:r w:rsidRPr="00541C50">
              <w:rPr>
                <w:rFonts w:ascii="Times New Roman" w:eastAsia="Times New Roman" w:hAnsi="Times New Roman" w:cs="Times New Roman"/>
                <w:sz w:val="24"/>
                <w:szCs w:val="24"/>
                <w:lang w:eastAsia="ru-RU"/>
              </w:rPr>
              <w:t>Азнаур</w:t>
            </w:r>
            <w:proofErr w:type="spellEnd"/>
            <w:r w:rsidRPr="00541C50">
              <w:rPr>
                <w:rFonts w:ascii="Times New Roman" w:eastAsia="Times New Roman" w:hAnsi="Times New Roman" w:cs="Times New Roman"/>
                <w:sz w:val="24"/>
                <w:szCs w:val="24"/>
                <w:lang w:eastAsia="ru-RU"/>
              </w:rPr>
              <w:t xml:space="preserve"> </w:t>
            </w:r>
            <w:proofErr w:type="spellStart"/>
            <w:r w:rsidRPr="00541C50">
              <w:rPr>
                <w:rFonts w:ascii="Times New Roman" w:eastAsia="Times New Roman" w:hAnsi="Times New Roman" w:cs="Times New Roman"/>
                <w:sz w:val="24"/>
                <w:szCs w:val="24"/>
                <w:lang w:eastAsia="ru-RU"/>
              </w:rPr>
              <w:t>Казбекович</w:t>
            </w:r>
            <w:proofErr w:type="spellEnd"/>
          </w:p>
        </w:tc>
      </w:tr>
      <w:tr w:rsidR="00541C50" w:rsidRPr="00541C50" w:rsidTr="006370DE">
        <w:trPr>
          <w:trHeight w:val="609"/>
        </w:trPr>
        <w:tc>
          <w:tcPr>
            <w:tcW w:w="6521"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Секретарь школы</w:t>
            </w:r>
          </w:p>
        </w:tc>
        <w:tc>
          <w:tcPr>
            <w:tcW w:w="6237"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roofErr w:type="spellStart"/>
            <w:r w:rsidRPr="00541C50">
              <w:rPr>
                <w:rFonts w:ascii="Times New Roman" w:eastAsia="Times New Roman" w:hAnsi="Times New Roman" w:cs="Times New Roman"/>
                <w:sz w:val="24"/>
                <w:szCs w:val="24"/>
                <w:lang w:eastAsia="ru-RU"/>
              </w:rPr>
              <w:t>Текеева</w:t>
            </w:r>
            <w:proofErr w:type="spellEnd"/>
            <w:r w:rsidRPr="00541C50">
              <w:rPr>
                <w:rFonts w:ascii="Times New Roman" w:eastAsia="Times New Roman" w:hAnsi="Times New Roman" w:cs="Times New Roman"/>
                <w:sz w:val="24"/>
                <w:szCs w:val="24"/>
                <w:lang w:eastAsia="ru-RU"/>
              </w:rPr>
              <w:t xml:space="preserve"> </w:t>
            </w:r>
            <w:proofErr w:type="spellStart"/>
            <w:r w:rsidRPr="00541C50">
              <w:rPr>
                <w:rFonts w:ascii="Times New Roman" w:eastAsia="Times New Roman" w:hAnsi="Times New Roman" w:cs="Times New Roman"/>
                <w:sz w:val="24"/>
                <w:szCs w:val="24"/>
                <w:lang w:eastAsia="ru-RU"/>
              </w:rPr>
              <w:t>Аурика</w:t>
            </w:r>
            <w:proofErr w:type="spellEnd"/>
            <w:r w:rsidRPr="00541C50">
              <w:rPr>
                <w:rFonts w:ascii="Times New Roman" w:eastAsia="Times New Roman" w:hAnsi="Times New Roman" w:cs="Times New Roman"/>
                <w:sz w:val="24"/>
                <w:szCs w:val="24"/>
                <w:lang w:eastAsia="ru-RU"/>
              </w:rPr>
              <w:t xml:space="preserve"> </w:t>
            </w:r>
            <w:proofErr w:type="spellStart"/>
            <w:r w:rsidRPr="00541C50">
              <w:rPr>
                <w:rFonts w:ascii="Times New Roman" w:eastAsia="Times New Roman" w:hAnsi="Times New Roman" w:cs="Times New Roman"/>
                <w:sz w:val="24"/>
                <w:szCs w:val="24"/>
                <w:lang w:eastAsia="ru-RU"/>
              </w:rPr>
              <w:t>Казбековна</w:t>
            </w:r>
            <w:proofErr w:type="spellEnd"/>
          </w:p>
        </w:tc>
      </w:tr>
    </w:tbl>
    <w:p w:rsidR="00541C50" w:rsidRPr="00541C50" w:rsidRDefault="000C7754" w:rsidP="00541C50">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41C50" w:rsidRPr="00541C50">
        <w:rPr>
          <w:rFonts w:ascii="Times New Roman" w:hAnsi="Times New Roman" w:cs="Times New Roman"/>
          <w:sz w:val="24"/>
          <w:szCs w:val="24"/>
        </w:rPr>
        <w:t xml:space="preserve">   Условия дальнейшего развития системы управления образовательной организацией:</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  1) распределение функциональных обязанностей администрации образовательной организации с учетом личных способностей, профессиональных и деловых качеств; </w:t>
      </w:r>
    </w:p>
    <w:p w:rsidR="000C7754"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2) реализация прав, обязанности и ответственности в сфере образования несовершеннолетних обучающихся, родителей (законных представителей) несовершеннолетних обучающихся через участие в управлении образовательной организацией в порядке, установленном ее уставом;</w:t>
      </w:r>
    </w:p>
    <w:p w:rsidR="00541C50" w:rsidRPr="00541C50" w:rsidRDefault="000C7754"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 3) обеспечение открытости и доступности информации о структуре и об органах управления образовательной организацией</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lastRenderedPageBreak/>
        <w:t xml:space="preserve">.                                                                         Органы управления, действующие  в   Школе </w:t>
      </w:r>
    </w:p>
    <w:tbl>
      <w:tblPr>
        <w:tblStyle w:val="a4"/>
        <w:tblW w:w="0" w:type="auto"/>
        <w:tblInd w:w="1242" w:type="dxa"/>
        <w:tblLook w:val="04A0" w:firstRow="1" w:lastRow="0" w:firstColumn="1" w:lastColumn="0" w:noHBand="0" w:noVBand="1"/>
      </w:tblPr>
      <w:tblGrid>
        <w:gridCol w:w="6521"/>
        <w:gridCol w:w="6237"/>
      </w:tblGrid>
      <w:tr w:rsidR="00541C50" w:rsidRPr="00541C50" w:rsidTr="006370DE">
        <w:tc>
          <w:tcPr>
            <w:tcW w:w="6521"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Директор</w:t>
            </w:r>
          </w:p>
        </w:tc>
        <w:tc>
          <w:tcPr>
            <w:tcW w:w="6237" w:type="dxa"/>
          </w:tcPr>
          <w:p w:rsidR="00541C50" w:rsidRPr="00541C50" w:rsidRDefault="00541C50" w:rsidP="00541C50">
            <w:pPr>
              <w:tabs>
                <w:tab w:val="left" w:pos="217"/>
              </w:tabs>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Семенова </w:t>
            </w:r>
            <w:proofErr w:type="spellStart"/>
            <w:r w:rsidRPr="00541C50">
              <w:rPr>
                <w:rFonts w:ascii="Times New Roman" w:eastAsia="Times New Roman" w:hAnsi="Times New Roman" w:cs="Times New Roman"/>
                <w:sz w:val="24"/>
                <w:szCs w:val="24"/>
                <w:lang w:eastAsia="ru-RU"/>
              </w:rPr>
              <w:t>Аминат</w:t>
            </w:r>
            <w:proofErr w:type="spellEnd"/>
            <w:r w:rsidRPr="00541C50">
              <w:rPr>
                <w:rFonts w:ascii="Times New Roman" w:eastAsia="Times New Roman" w:hAnsi="Times New Roman" w:cs="Times New Roman"/>
                <w:sz w:val="24"/>
                <w:szCs w:val="24"/>
                <w:lang w:eastAsia="ru-RU"/>
              </w:rPr>
              <w:t xml:space="preserve"> </w:t>
            </w:r>
            <w:proofErr w:type="spellStart"/>
            <w:r w:rsidRPr="00541C50">
              <w:rPr>
                <w:rFonts w:ascii="Times New Roman" w:eastAsia="Times New Roman" w:hAnsi="Times New Roman" w:cs="Times New Roman"/>
                <w:sz w:val="24"/>
                <w:szCs w:val="24"/>
                <w:lang w:eastAsia="ru-RU"/>
              </w:rPr>
              <w:t>Джагафаровна</w:t>
            </w:r>
            <w:proofErr w:type="spellEnd"/>
            <w:r w:rsidRPr="00541C50">
              <w:rPr>
                <w:rFonts w:ascii="Times New Roman" w:eastAsia="Times New Roman" w:hAnsi="Times New Roman" w:cs="Times New Roman"/>
                <w:sz w:val="24"/>
                <w:szCs w:val="24"/>
                <w:lang w:eastAsia="ru-RU"/>
              </w:rPr>
              <w:t xml:space="preserve"> </w:t>
            </w:r>
          </w:p>
        </w:tc>
      </w:tr>
      <w:tr w:rsidR="00541C50" w:rsidRPr="00541C50" w:rsidTr="006370DE">
        <w:tc>
          <w:tcPr>
            <w:tcW w:w="6521"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Структура образовательного учреждения</w:t>
            </w:r>
          </w:p>
        </w:tc>
        <w:tc>
          <w:tcPr>
            <w:tcW w:w="6237"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Управление «Школой» осуществляется на основе сочетания единоначалия и коллегиальности.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Структуру органов управления «Школой » образуют:</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директор Ш</w:t>
            </w:r>
            <w:r w:rsidRPr="00541C50">
              <w:rPr>
                <w:rFonts w:ascii="Times New Roman" w:eastAsia="Times New Roman" w:hAnsi="Times New Roman" w:cs="Times New Roman"/>
                <w:i/>
                <w:sz w:val="24"/>
                <w:szCs w:val="24"/>
                <w:lang w:eastAsia="ru-RU"/>
              </w:rPr>
              <w:t xml:space="preserve">колы </w:t>
            </w:r>
            <w:r w:rsidRPr="00541C50">
              <w:rPr>
                <w:rFonts w:ascii="Times New Roman" w:eastAsia="Times New Roman" w:hAnsi="Times New Roman" w:cs="Times New Roman"/>
                <w:sz w:val="24"/>
                <w:szCs w:val="24"/>
                <w:lang w:eastAsia="ru-RU"/>
              </w:rPr>
              <w:t>–</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Общее собрание трудового коллектива</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w:t>
            </w:r>
            <w:proofErr w:type="spellStart"/>
            <w:r w:rsidRPr="00541C50">
              <w:rPr>
                <w:rFonts w:ascii="Times New Roman" w:eastAsia="Times New Roman" w:hAnsi="Times New Roman" w:cs="Times New Roman"/>
                <w:sz w:val="24"/>
                <w:szCs w:val="24"/>
                <w:lang w:eastAsia="ru-RU"/>
              </w:rPr>
              <w:t>СоветШколы</w:t>
            </w:r>
            <w:proofErr w:type="spellEnd"/>
            <w:r w:rsidRPr="00541C50">
              <w:rPr>
                <w:rFonts w:ascii="Times New Roman" w:eastAsia="Times New Roman" w:hAnsi="Times New Roman" w:cs="Times New Roman"/>
                <w:sz w:val="24"/>
                <w:szCs w:val="24"/>
                <w:lang w:eastAsia="ru-RU"/>
              </w:rPr>
              <w:t xml:space="preserve">; -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Совет </w:t>
            </w:r>
            <w:proofErr w:type="gramStart"/>
            <w:r w:rsidRPr="00541C50">
              <w:rPr>
                <w:rFonts w:ascii="Times New Roman" w:eastAsia="Times New Roman" w:hAnsi="Times New Roman" w:cs="Times New Roman"/>
                <w:sz w:val="24"/>
                <w:szCs w:val="24"/>
                <w:lang w:eastAsia="ru-RU"/>
              </w:rPr>
              <w:t>обучающихся</w:t>
            </w:r>
            <w:proofErr w:type="gramEnd"/>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Педагогический совет;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Родительский комитет</w:t>
            </w:r>
          </w:p>
        </w:tc>
      </w:tr>
      <w:tr w:rsidR="00541C50" w:rsidRPr="00541C50" w:rsidTr="006370DE">
        <w:tc>
          <w:tcPr>
            <w:tcW w:w="6521"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Форма ученического самоуправления</w:t>
            </w:r>
          </w:p>
        </w:tc>
        <w:tc>
          <w:tcPr>
            <w:tcW w:w="6237"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Совет </w:t>
            </w:r>
            <w:proofErr w:type="gramStart"/>
            <w:r w:rsidRPr="00541C50">
              <w:rPr>
                <w:rFonts w:ascii="Times New Roman" w:eastAsia="Times New Roman" w:hAnsi="Times New Roman" w:cs="Times New Roman"/>
                <w:sz w:val="24"/>
                <w:szCs w:val="24"/>
                <w:lang w:eastAsia="ru-RU"/>
              </w:rPr>
              <w:t>обучающихся</w:t>
            </w:r>
            <w:proofErr w:type="gramEnd"/>
          </w:p>
        </w:tc>
      </w:tr>
      <w:tr w:rsidR="00541C50" w:rsidRPr="00541C50" w:rsidTr="006370DE">
        <w:tc>
          <w:tcPr>
            <w:tcW w:w="6521"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Форма общественно - государственного управления</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Наличие попечительского совета (или другого рода организационных единиц, осуществляющих общественное управление школой) Укажите, с какого года действует Совет Школы; </w:t>
            </w:r>
          </w:p>
        </w:tc>
        <w:tc>
          <w:tcPr>
            <w:tcW w:w="6237"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Совет Школы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С 2010 г</w:t>
            </w:r>
          </w:p>
        </w:tc>
      </w:tr>
      <w:tr w:rsidR="00541C50" w:rsidRPr="00541C50" w:rsidTr="006370DE">
        <w:trPr>
          <w:trHeight w:val="609"/>
        </w:trPr>
        <w:tc>
          <w:tcPr>
            <w:tcW w:w="6521"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tc>
        <w:tc>
          <w:tcPr>
            <w:tcW w:w="6237"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tc>
      </w:tr>
    </w:tbl>
    <w:p w:rsidR="00541C50" w:rsidRPr="00541C50" w:rsidRDefault="00541C50" w:rsidP="00541C50">
      <w:pPr>
        <w:spacing w:line="360" w:lineRule="auto"/>
        <w:rPr>
          <w:rFonts w:ascii="Times New Roman" w:hAnsi="Times New Roman" w:cs="Times New Roman"/>
          <w:sz w:val="24"/>
          <w:szCs w:val="24"/>
        </w:rPr>
      </w:pPr>
    </w:p>
    <w:tbl>
      <w:tblPr>
        <w:tblStyle w:val="a4"/>
        <w:tblW w:w="0" w:type="auto"/>
        <w:tblInd w:w="1242" w:type="dxa"/>
        <w:tblLook w:val="04A0" w:firstRow="1" w:lastRow="0" w:firstColumn="1" w:lastColumn="0" w:noHBand="0" w:noVBand="1"/>
      </w:tblPr>
      <w:tblGrid>
        <w:gridCol w:w="4395"/>
        <w:gridCol w:w="8505"/>
      </w:tblGrid>
      <w:tr w:rsidR="00541C50" w:rsidRPr="00541C50" w:rsidTr="006370DE">
        <w:tc>
          <w:tcPr>
            <w:tcW w:w="439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Директор </w:t>
            </w:r>
          </w:p>
        </w:tc>
        <w:tc>
          <w:tcPr>
            <w:tcW w:w="850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 </w:t>
            </w:r>
          </w:p>
        </w:tc>
      </w:tr>
      <w:tr w:rsidR="00541C50" w:rsidRPr="00541C50" w:rsidTr="006370DE">
        <w:tc>
          <w:tcPr>
            <w:tcW w:w="439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Педагогический совет </w:t>
            </w:r>
          </w:p>
        </w:tc>
        <w:tc>
          <w:tcPr>
            <w:tcW w:w="850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К компетенции Педагогического совета относится:</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совершенствование организации образовательных процесса в Школе</w:t>
            </w:r>
            <w:proofErr w:type="gramStart"/>
            <w:r w:rsidRPr="00541C50">
              <w:rPr>
                <w:rFonts w:ascii="Times New Roman" w:eastAsia="Times New Roman" w:hAnsi="Times New Roman" w:cs="Times New Roman"/>
                <w:sz w:val="24"/>
                <w:szCs w:val="24"/>
                <w:lang w:eastAsia="ru-RU"/>
              </w:rPr>
              <w:t xml:space="preserve"> ;</w:t>
            </w:r>
            <w:proofErr w:type="gramEnd"/>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разработка и утверждение образовательных программ школы</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принятие решений о ведении платной образовательной деятельности по конкретным образовательным программам;</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определение основных направлений развития Школы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повышения качества и эффективности образовательного процесса;</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принятие решений о создании спецкурсов, факультативов, кружков и пр.;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принятие решений об отчислении учащихся, о допуске к государственной итоговой аттестации учащихся, о награждении учащихся;</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 xml:space="preserve"> - принятие решений о повышении квалификации и переподготовки кадров; - утверждение ходатайств директора  Школы и о присвоении правительственных наград и почётных званий Российской Федерации педагогическим работникам; - обсуждение и выбор различных вариантов содержания образования, форм, методов учебно-воспитательного процесса и способов их реализации;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выдвижение Школы</w:t>
            </w:r>
            <w:proofErr w:type="gramStart"/>
            <w:r w:rsidRPr="00541C50">
              <w:rPr>
                <w:rFonts w:ascii="Times New Roman" w:eastAsia="Times New Roman" w:hAnsi="Times New Roman" w:cs="Times New Roman"/>
                <w:sz w:val="24"/>
                <w:szCs w:val="24"/>
                <w:lang w:eastAsia="ru-RU"/>
              </w:rPr>
              <w:t xml:space="preserve"> ,</w:t>
            </w:r>
            <w:proofErr w:type="gramEnd"/>
            <w:r w:rsidRPr="00541C50">
              <w:rPr>
                <w:rFonts w:ascii="Times New Roman" w:eastAsia="Times New Roman" w:hAnsi="Times New Roman" w:cs="Times New Roman"/>
                <w:sz w:val="24"/>
                <w:szCs w:val="24"/>
                <w:lang w:eastAsia="ru-RU"/>
              </w:rPr>
              <w:t xml:space="preserve"> педагогических работников, учащихся на награждение и поощрение;</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осуществление иной деятельности, предусмотренной Положением о педагогическом совете.</w:t>
            </w:r>
          </w:p>
        </w:tc>
      </w:tr>
      <w:tr w:rsidR="00541C50" w:rsidRPr="00541C50" w:rsidTr="006370DE">
        <w:tc>
          <w:tcPr>
            <w:tcW w:w="439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Общее собрание  работников</w:t>
            </w:r>
          </w:p>
        </w:tc>
        <w:tc>
          <w:tcPr>
            <w:tcW w:w="850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Реализует право работников участвовать в управлении образовательной организацией, в том числе:</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-участвовать в разработке и принятии коллективного договора, Правил трудового распорядка, изменений и дополнений к ним;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-принимать локальные акты, которые регламентируют деятельность образовательной организации и связаны с правами и обязанностями работников;</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-разрешать конфликтные ситуации между работниками и администрацией образовательной организации;</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-вносить предложения по корректировке плана мероприятий организации, </w:t>
            </w:r>
            <w:r w:rsidRPr="00541C50">
              <w:rPr>
                <w:rFonts w:ascii="Times New Roman" w:eastAsia="Times New Roman" w:hAnsi="Times New Roman" w:cs="Times New Roman"/>
                <w:sz w:val="24"/>
                <w:szCs w:val="24"/>
                <w:lang w:eastAsia="ru-RU"/>
              </w:rPr>
              <w:lastRenderedPageBreak/>
              <w:t>совершенствованию ее работы и развитию материальной базы</w:t>
            </w:r>
          </w:p>
        </w:tc>
      </w:tr>
      <w:tr w:rsidR="00541C50" w:rsidRPr="00541C50" w:rsidTr="006370DE">
        <w:tc>
          <w:tcPr>
            <w:tcW w:w="439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lastRenderedPageBreak/>
              <w:t>Родительский комитет</w:t>
            </w:r>
          </w:p>
        </w:tc>
        <w:tc>
          <w:tcPr>
            <w:tcW w:w="850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содействие в обеспечении оптимальных условий для организации образовательного процесса;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координирование деятельности родителей классов;</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оказание содействия в проведении мероприятий Школы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 обсуждение образовательной программы Школы</w:t>
            </w:r>
            <w:proofErr w:type="gramStart"/>
            <w:r w:rsidRPr="00541C50">
              <w:rPr>
                <w:rFonts w:ascii="Times New Roman" w:eastAsia="Times New Roman" w:hAnsi="Times New Roman" w:cs="Times New Roman"/>
                <w:sz w:val="24"/>
                <w:szCs w:val="24"/>
                <w:lang w:eastAsia="ru-RU"/>
              </w:rPr>
              <w:t xml:space="preserve"> ,</w:t>
            </w:r>
            <w:proofErr w:type="gramEnd"/>
            <w:r w:rsidRPr="00541C50">
              <w:rPr>
                <w:rFonts w:ascii="Times New Roman" w:eastAsia="Times New Roman" w:hAnsi="Times New Roman" w:cs="Times New Roman"/>
                <w:sz w:val="24"/>
                <w:szCs w:val="24"/>
                <w:lang w:eastAsia="ru-RU"/>
              </w:rPr>
              <w:t xml:space="preserve"> локальных нормативных </w:t>
            </w:r>
            <w:proofErr w:type="spellStart"/>
            <w:r w:rsidRPr="00541C50">
              <w:rPr>
                <w:rFonts w:ascii="Times New Roman" w:eastAsia="Times New Roman" w:hAnsi="Times New Roman" w:cs="Times New Roman"/>
                <w:sz w:val="24"/>
                <w:szCs w:val="24"/>
                <w:lang w:eastAsia="ru-RU"/>
              </w:rPr>
              <w:t>актовшколы</w:t>
            </w:r>
            <w:proofErr w:type="spellEnd"/>
            <w:r w:rsidRPr="00541C50">
              <w:rPr>
                <w:rFonts w:ascii="Times New Roman" w:eastAsia="Times New Roman" w:hAnsi="Times New Roman" w:cs="Times New Roman"/>
                <w:sz w:val="24"/>
                <w:szCs w:val="24"/>
                <w:lang w:eastAsia="ru-RU"/>
              </w:rPr>
              <w:t xml:space="preserve"> , регулирующих организацию образовательного процесса, затрагивающих права и законные интересы учащихся, их родителей (законных представителей);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осуществление, совместно с руководством гимназии, </w:t>
            </w:r>
            <w:proofErr w:type="gramStart"/>
            <w:r w:rsidRPr="00541C50">
              <w:rPr>
                <w:rFonts w:ascii="Times New Roman" w:eastAsia="Times New Roman" w:hAnsi="Times New Roman" w:cs="Times New Roman"/>
                <w:sz w:val="24"/>
                <w:szCs w:val="24"/>
                <w:lang w:eastAsia="ru-RU"/>
              </w:rPr>
              <w:t>контроля за</w:t>
            </w:r>
            <w:proofErr w:type="gramEnd"/>
            <w:r w:rsidRPr="00541C50">
              <w:rPr>
                <w:rFonts w:ascii="Times New Roman" w:eastAsia="Times New Roman" w:hAnsi="Times New Roman" w:cs="Times New Roman"/>
                <w:sz w:val="24"/>
                <w:szCs w:val="24"/>
                <w:lang w:eastAsia="ru-RU"/>
              </w:rPr>
              <w:t xml:space="preserve"> организацией питания и медицинским обслуживанием учащихся;</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внесение предложений об организации образовательного процесса, о вопросах обеспечения </w:t>
            </w:r>
            <w:proofErr w:type="spellStart"/>
            <w:r w:rsidRPr="00541C50">
              <w:rPr>
                <w:rFonts w:ascii="Times New Roman" w:eastAsia="Times New Roman" w:hAnsi="Times New Roman" w:cs="Times New Roman"/>
                <w:sz w:val="24"/>
                <w:szCs w:val="24"/>
                <w:lang w:eastAsia="ru-RU"/>
              </w:rPr>
              <w:t>жизнедеятельнос</w:t>
            </w:r>
            <w:proofErr w:type="spellEnd"/>
            <w:r w:rsidRPr="00541C50">
              <w:rPr>
                <w:rFonts w:ascii="Times New Roman" w:eastAsia="Times New Roman" w:hAnsi="Times New Roman" w:cs="Times New Roman"/>
                <w:sz w:val="24"/>
                <w:szCs w:val="24"/>
                <w:lang w:eastAsia="ru-RU"/>
              </w:rPr>
              <w:t xml:space="preserve"> </w:t>
            </w:r>
            <w:proofErr w:type="spellStart"/>
            <w:r w:rsidRPr="00541C50">
              <w:rPr>
                <w:rFonts w:ascii="Times New Roman" w:eastAsia="Times New Roman" w:hAnsi="Times New Roman" w:cs="Times New Roman"/>
                <w:sz w:val="24"/>
                <w:szCs w:val="24"/>
                <w:lang w:eastAsia="ru-RU"/>
              </w:rPr>
              <w:t>тишколы</w:t>
            </w:r>
            <w:proofErr w:type="spellEnd"/>
            <w:proofErr w:type="gramStart"/>
            <w:r w:rsidRPr="00541C50">
              <w:rPr>
                <w:rFonts w:ascii="Times New Roman" w:eastAsia="Times New Roman" w:hAnsi="Times New Roman" w:cs="Times New Roman"/>
                <w:sz w:val="24"/>
                <w:szCs w:val="24"/>
                <w:lang w:eastAsia="ru-RU"/>
              </w:rPr>
              <w:t xml:space="preserve"> .</w:t>
            </w:r>
            <w:proofErr w:type="gramEnd"/>
            <w:r w:rsidRPr="00541C50">
              <w:rPr>
                <w:rFonts w:ascii="Times New Roman" w:eastAsia="Times New Roman" w:hAnsi="Times New Roman" w:cs="Times New Roman"/>
                <w:sz w:val="24"/>
                <w:szCs w:val="24"/>
                <w:lang w:eastAsia="ru-RU"/>
              </w:rPr>
              <w:t xml:space="preserve"> Эти предложения рассматриваются должностными лицами школы с последующими сообщениями о результатах рассмотрения;</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 выдвижение школы</w:t>
            </w:r>
            <w:proofErr w:type="gramStart"/>
            <w:r w:rsidRPr="00541C50">
              <w:rPr>
                <w:rFonts w:ascii="Times New Roman" w:eastAsia="Times New Roman" w:hAnsi="Times New Roman" w:cs="Times New Roman"/>
                <w:sz w:val="24"/>
                <w:szCs w:val="24"/>
                <w:lang w:eastAsia="ru-RU"/>
              </w:rPr>
              <w:t xml:space="preserve"> ,</w:t>
            </w:r>
            <w:proofErr w:type="gramEnd"/>
            <w:r w:rsidRPr="00541C50">
              <w:rPr>
                <w:rFonts w:ascii="Times New Roman" w:eastAsia="Times New Roman" w:hAnsi="Times New Roman" w:cs="Times New Roman"/>
                <w:sz w:val="24"/>
                <w:szCs w:val="24"/>
                <w:lang w:eastAsia="ru-RU"/>
              </w:rPr>
              <w:t xml:space="preserve"> педагогических работников, учащихся для принятия 9 участия в конкурсах, других мероприятиях различных уровней;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roofErr w:type="gramStart"/>
            <w:r w:rsidRPr="00541C50">
              <w:rPr>
                <w:rFonts w:ascii="Times New Roman" w:eastAsia="Times New Roman" w:hAnsi="Times New Roman" w:cs="Times New Roman"/>
                <w:sz w:val="24"/>
                <w:szCs w:val="24"/>
                <w:lang w:eastAsia="ru-RU"/>
              </w:rPr>
              <w:t xml:space="preserve">- осуществление иной деятельности, предусмотренной Положением о Совете </w:t>
            </w:r>
            <w:r w:rsidRPr="00541C50">
              <w:rPr>
                <w:rFonts w:ascii="Times New Roman" w:eastAsia="Times New Roman" w:hAnsi="Times New Roman" w:cs="Times New Roman"/>
                <w:sz w:val="24"/>
                <w:szCs w:val="24"/>
                <w:lang w:eastAsia="ru-RU"/>
              </w:rPr>
              <w:lastRenderedPageBreak/>
              <w:t>родителей (законные представителей)</w:t>
            </w:r>
            <w:proofErr w:type="gramEnd"/>
          </w:p>
        </w:tc>
      </w:tr>
      <w:tr w:rsidR="00541C50" w:rsidRPr="00541C50" w:rsidTr="006370DE">
        <w:tc>
          <w:tcPr>
            <w:tcW w:w="439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tc>
        <w:tc>
          <w:tcPr>
            <w:tcW w:w="8505"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sz w:val="24"/>
                <w:szCs w:val="24"/>
                <w:lang w:eastAsia="ru-RU"/>
              </w:rPr>
            </w:pPr>
          </w:p>
        </w:tc>
      </w:tr>
    </w:tbl>
    <w:p w:rsidR="000C7754" w:rsidRDefault="000C7754" w:rsidP="00541C50">
      <w:pPr>
        <w:spacing w:line="360" w:lineRule="auto"/>
        <w:rPr>
          <w:rFonts w:ascii="Times New Roman" w:hAnsi="Times New Roman" w:cs="Times New Roman"/>
          <w:sz w:val="24"/>
          <w:szCs w:val="24"/>
        </w:rPr>
      </w:pPr>
    </w:p>
    <w:p w:rsidR="000C7754" w:rsidRDefault="000C7754" w:rsidP="00541C50">
      <w:pPr>
        <w:spacing w:line="360" w:lineRule="auto"/>
        <w:rPr>
          <w:rFonts w:ascii="Times New Roman" w:hAnsi="Times New Roman" w:cs="Times New Roman"/>
          <w:sz w:val="24"/>
          <w:szCs w:val="24"/>
        </w:rPr>
      </w:pP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Для осуществления учебно-методической работы в  Школе созданы школьные предметные методические объединения: </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учителей начальных классов; ;                     учителей естественн</w:t>
      </w:r>
      <w:proofErr w:type="gramStart"/>
      <w:r w:rsidRPr="00541C50">
        <w:rPr>
          <w:rFonts w:ascii="Times New Roman" w:hAnsi="Times New Roman" w:cs="Times New Roman"/>
          <w:sz w:val="24"/>
          <w:szCs w:val="24"/>
        </w:rPr>
        <w:t>о-</w:t>
      </w:r>
      <w:proofErr w:type="gramEnd"/>
      <w:r w:rsidRPr="00541C50">
        <w:rPr>
          <w:rFonts w:ascii="Times New Roman" w:hAnsi="Times New Roman" w:cs="Times New Roman"/>
          <w:sz w:val="24"/>
          <w:szCs w:val="24"/>
        </w:rPr>
        <w:t xml:space="preserve">   математического цикла</w:t>
      </w:r>
    </w:p>
    <w:p w:rsidR="00541C50" w:rsidRPr="00541C50" w:rsidRDefault="00541C50" w:rsidP="00541C50">
      <w:pPr>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 - </w:t>
      </w:r>
      <w:proofErr w:type="spellStart"/>
      <w:r w:rsidRPr="00541C50">
        <w:rPr>
          <w:rFonts w:ascii="Times New Roman" w:hAnsi="Times New Roman" w:cs="Times New Roman"/>
          <w:sz w:val="24"/>
          <w:szCs w:val="24"/>
        </w:rPr>
        <w:t>учителейг</w:t>
      </w:r>
      <w:proofErr w:type="spellEnd"/>
      <w:r w:rsidRPr="00541C50">
        <w:rPr>
          <w:rFonts w:ascii="Times New Roman" w:hAnsi="Times New Roman" w:cs="Times New Roman"/>
          <w:sz w:val="24"/>
          <w:szCs w:val="24"/>
        </w:rPr>
        <w:t xml:space="preserve"> </w:t>
      </w:r>
      <w:proofErr w:type="spellStart"/>
      <w:r w:rsidRPr="00541C50">
        <w:rPr>
          <w:rFonts w:ascii="Times New Roman" w:hAnsi="Times New Roman" w:cs="Times New Roman"/>
          <w:sz w:val="24"/>
          <w:szCs w:val="24"/>
        </w:rPr>
        <w:t>уманитарного</w:t>
      </w:r>
      <w:proofErr w:type="spellEnd"/>
      <w:r w:rsidRPr="00541C50">
        <w:rPr>
          <w:rFonts w:ascii="Times New Roman" w:hAnsi="Times New Roman" w:cs="Times New Roman"/>
          <w:sz w:val="24"/>
          <w:szCs w:val="24"/>
        </w:rPr>
        <w:t xml:space="preserve">  </w:t>
      </w:r>
      <w:proofErr w:type="spellStart"/>
      <w:r w:rsidRPr="00541C50">
        <w:rPr>
          <w:rFonts w:ascii="Times New Roman" w:hAnsi="Times New Roman" w:cs="Times New Roman"/>
          <w:sz w:val="24"/>
          <w:szCs w:val="24"/>
        </w:rPr>
        <w:t>ци</w:t>
      </w:r>
      <w:proofErr w:type="spellEnd"/>
    </w:p>
    <w:p w:rsidR="00541C50" w:rsidRPr="00541C50" w:rsidRDefault="00541C50" w:rsidP="00541C50">
      <w:pPr>
        <w:autoSpaceDE w:val="0"/>
        <w:autoSpaceDN w:val="0"/>
        <w:adjustRightInd w:val="0"/>
        <w:spacing w:after="0" w:line="240" w:lineRule="auto"/>
        <w:rPr>
          <w:rFonts w:ascii="Times New Roman" w:hAnsi="Times New Roman" w:cs="Times New Roman"/>
          <w:b/>
          <w:bCs/>
          <w:sz w:val="27"/>
          <w:szCs w:val="27"/>
        </w:rPr>
      </w:pPr>
    </w:p>
    <w:p w:rsidR="00541C50" w:rsidRPr="000C7754" w:rsidRDefault="00541C50" w:rsidP="006B6D25">
      <w:pPr>
        <w:autoSpaceDE w:val="0"/>
        <w:autoSpaceDN w:val="0"/>
        <w:adjustRightInd w:val="0"/>
        <w:spacing w:after="0" w:line="360" w:lineRule="auto"/>
        <w:rPr>
          <w:rFonts w:ascii="Times New Roman" w:hAnsi="Times New Roman" w:cs="Times New Roman"/>
          <w:b/>
          <w:bCs/>
          <w:sz w:val="24"/>
          <w:szCs w:val="24"/>
        </w:rPr>
      </w:pPr>
      <w:r w:rsidRPr="000C7754">
        <w:rPr>
          <w:rFonts w:ascii="Times New Roman" w:hAnsi="Times New Roman" w:cs="Times New Roman"/>
          <w:b/>
          <w:bCs/>
          <w:sz w:val="24"/>
          <w:szCs w:val="24"/>
        </w:rPr>
        <w:t xml:space="preserve">          Условия дальнейшего развития системы управления образовательной организацией:</w:t>
      </w:r>
    </w:p>
    <w:p w:rsidR="00541C50" w:rsidRPr="000C7754" w:rsidRDefault="00541C50" w:rsidP="006B6D25">
      <w:pPr>
        <w:autoSpaceDE w:val="0"/>
        <w:autoSpaceDN w:val="0"/>
        <w:adjustRightInd w:val="0"/>
        <w:spacing w:after="0" w:line="360" w:lineRule="auto"/>
        <w:rPr>
          <w:rFonts w:ascii="Times New Roman" w:hAnsi="Times New Roman" w:cs="Times New Roman"/>
          <w:sz w:val="24"/>
          <w:szCs w:val="24"/>
        </w:rPr>
      </w:pPr>
      <w:r w:rsidRPr="000C7754">
        <w:rPr>
          <w:rFonts w:ascii="Times New Roman" w:hAnsi="Times New Roman" w:cs="Times New Roman"/>
          <w:sz w:val="24"/>
          <w:szCs w:val="24"/>
        </w:rPr>
        <w:t>1) распределение функциональных обязанностей администрации  образовательной организации с учетом личных способностей, профессиональных и  деловых качеств;</w:t>
      </w:r>
    </w:p>
    <w:p w:rsidR="00541C50" w:rsidRPr="000C7754" w:rsidRDefault="00541C50" w:rsidP="006B6D25">
      <w:pPr>
        <w:autoSpaceDE w:val="0"/>
        <w:autoSpaceDN w:val="0"/>
        <w:adjustRightInd w:val="0"/>
        <w:spacing w:after="0" w:line="360" w:lineRule="auto"/>
        <w:rPr>
          <w:rFonts w:ascii="Times New Roman" w:hAnsi="Times New Roman" w:cs="Times New Roman"/>
          <w:sz w:val="24"/>
          <w:szCs w:val="24"/>
        </w:rPr>
      </w:pPr>
      <w:r w:rsidRPr="000C7754">
        <w:rPr>
          <w:rFonts w:ascii="Times New Roman" w:hAnsi="Times New Roman" w:cs="Times New Roman"/>
          <w:sz w:val="24"/>
          <w:szCs w:val="24"/>
        </w:rPr>
        <w:t>2) реализация прав, обязанности и ответственности в сфере образования  несовершеннолетних обучающихся, родителей (законных представителей)  несовершеннолетних обучающихся через участие в управлении образовательной  организацией в порядке, установленном ее уставом;</w:t>
      </w:r>
    </w:p>
    <w:p w:rsidR="00541C50" w:rsidRPr="000C7754" w:rsidRDefault="00541C50" w:rsidP="006B6D25">
      <w:pPr>
        <w:autoSpaceDE w:val="0"/>
        <w:autoSpaceDN w:val="0"/>
        <w:adjustRightInd w:val="0"/>
        <w:spacing w:after="0" w:line="360" w:lineRule="auto"/>
        <w:rPr>
          <w:rFonts w:ascii="Times New Roman" w:hAnsi="Times New Roman" w:cs="Times New Roman"/>
          <w:sz w:val="24"/>
          <w:szCs w:val="24"/>
        </w:rPr>
      </w:pPr>
      <w:r w:rsidRPr="000C7754">
        <w:rPr>
          <w:rFonts w:ascii="Times New Roman" w:hAnsi="Times New Roman" w:cs="Times New Roman"/>
          <w:sz w:val="24"/>
          <w:szCs w:val="24"/>
        </w:rPr>
        <w:t>3) обеспечение открытости и доступности информации о структуре и об  органах управления образовательной организацией.</w:t>
      </w:r>
    </w:p>
    <w:p w:rsidR="00541C50" w:rsidRPr="000C7754" w:rsidRDefault="00541C50" w:rsidP="006B6D25">
      <w:pPr>
        <w:autoSpaceDE w:val="0"/>
        <w:autoSpaceDN w:val="0"/>
        <w:adjustRightInd w:val="0"/>
        <w:spacing w:after="0" w:line="360" w:lineRule="auto"/>
        <w:rPr>
          <w:rFonts w:ascii="Times New Roman" w:hAnsi="Times New Roman" w:cs="Times New Roman"/>
          <w:b/>
          <w:sz w:val="24"/>
          <w:szCs w:val="24"/>
        </w:rPr>
      </w:pPr>
      <w:r w:rsidRPr="000C7754">
        <w:rPr>
          <w:rFonts w:ascii="Times New Roman" w:hAnsi="Times New Roman" w:cs="Times New Roman"/>
          <w:b/>
          <w:sz w:val="24"/>
          <w:szCs w:val="24"/>
        </w:rPr>
        <w:t xml:space="preserve">                                                4.   Содержание подготовки </w:t>
      </w:r>
      <w:proofErr w:type="gramStart"/>
      <w:r w:rsidRPr="000C7754">
        <w:rPr>
          <w:rFonts w:ascii="Times New Roman" w:hAnsi="Times New Roman" w:cs="Times New Roman"/>
          <w:b/>
          <w:sz w:val="24"/>
          <w:szCs w:val="24"/>
        </w:rPr>
        <w:t>обучающихся</w:t>
      </w:r>
      <w:proofErr w:type="gramEnd"/>
    </w:p>
    <w:p w:rsidR="00541C50" w:rsidRPr="000C7754" w:rsidRDefault="00541C50" w:rsidP="006B6D25">
      <w:pPr>
        <w:autoSpaceDE w:val="0"/>
        <w:autoSpaceDN w:val="0"/>
        <w:adjustRightInd w:val="0"/>
        <w:spacing w:after="0" w:line="480" w:lineRule="auto"/>
        <w:rPr>
          <w:rFonts w:ascii="Times New Roman" w:hAnsi="Times New Roman" w:cs="Times New Roman"/>
          <w:sz w:val="24"/>
          <w:szCs w:val="24"/>
        </w:rPr>
      </w:pPr>
      <w:r w:rsidRPr="000C7754">
        <w:rPr>
          <w:rFonts w:ascii="Times New Roman" w:hAnsi="Times New Roman" w:cs="Times New Roman"/>
          <w:sz w:val="24"/>
          <w:szCs w:val="24"/>
        </w:rPr>
        <w:t>Образовательная организация реализует основные общеобразовательные программы:</w:t>
      </w:r>
    </w:p>
    <w:p w:rsidR="00541C50" w:rsidRPr="000C7754" w:rsidRDefault="00541C50" w:rsidP="006B6D25">
      <w:pPr>
        <w:autoSpaceDE w:val="0"/>
        <w:autoSpaceDN w:val="0"/>
        <w:adjustRightInd w:val="0"/>
        <w:spacing w:after="0" w:line="480" w:lineRule="auto"/>
        <w:ind w:left="-709" w:firstLine="709"/>
        <w:rPr>
          <w:rFonts w:ascii="Times New Roman" w:hAnsi="Times New Roman" w:cs="Times New Roman"/>
          <w:sz w:val="24"/>
          <w:szCs w:val="24"/>
        </w:rPr>
      </w:pPr>
      <w:r w:rsidRPr="000C7754">
        <w:rPr>
          <w:rFonts w:ascii="Times New Roman" w:hAnsi="Times New Roman" w:cs="Times New Roman"/>
          <w:sz w:val="24"/>
          <w:szCs w:val="24"/>
        </w:rPr>
        <w:t>- образовательную программу начального общего образования (в соответствии с ФГОС НОО);</w:t>
      </w:r>
    </w:p>
    <w:p w:rsidR="00541C50" w:rsidRPr="000C7754" w:rsidRDefault="00541C50" w:rsidP="006B6D25">
      <w:pPr>
        <w:autoSpaceDE w:val="0"/>
        <w:autoSpaceDN w:val="0"/>
        <w:adjustRightInd w:val="0"/>
        <w:spacing w:after="0" w:line="480" w:lineRule="auto"/>
        <w:rPr>
          <w:rFonts w:ascii="Times New Roman" w:hAnsi="Times New Roman" w:cs="Times New Roman"/>
          <w:sz w:val="24"/>
          <w:szCs w:val="24"/>
        </w:rPr>
      </w:pPr>
      <w:r w:rsidRPr="000C7754">
        <w:rPr>
          <w:rFonts w:ascii="Times New Roman" w:hAnsi="Times New Roman" w:cs="Times New Roman"/>
          <w:sz w:val="24"/>
          <w:szCs w:val="24"/>
        </w:rPr>
        <w:t>- образовательную программу основного общего образования (в соответствии с ФГОС ООО);</w:t>
      </w:r>
    </w:p>
    <w:p w:rsidR="00541C50" w:rsidRPr="000C7754" w:rsidRDefault="00541C50" w:rsidP="006B6D25">
      <w:pPr>
        <w:autoSpaceDE w:val="0"/>
        <w:autoSpaceDN w:val="0"/>
        <w:adjustRightInd w:val="0"/>
        <w:spacing w:after="0" w:line="480" w:lineRule="auto"/>
        <w:rPr>
          <w:rFonts w:ascii="Times New Roman" w:hAnsi="Times New Roman" w:cs="Times New Roman"/>
          <w:sz w:val="24"/>
          <w:szCs w:val="24"/>
        </w:rPr>
      </w:pPr>
      <w:r w:rsidRPr="000C7754">
        <w:rPr>
          <w:rFonts w:ascii="Times New Roman" w:hAnsi="Times New Roman" w:cs="Times New Roman"/>
          <w:sz w:val="24"/>
          <w:szCs w:val="24"/>
        </w:rPr>
        <w:t xml:space="preserve">- образовательные программы среднего общего образования (в соответствии с  ФГОС СОО и ФК ГС ОО).                          </w:t>
      </w:r>
    </w:p>
    <w:p w:rsidR="00541C50" w:rsidRPr="000C7754" w:rsidRDefault="00541C50" w:rsidP="00541C50">
      <w:pPr>
        <w:spacing w:line="360" w:lineRule="auto"/>
        <w:jc w:val="center"/>
        <w:rPr>
          <w:rFonts w:ascii="Times New Roman" w:hAnsi="Times New Roman" w:cs="Times New Roman"/>
          <w:color w:val="000000"/>
          <w:sz w:val="24"/>
          <w:szCs w:val="24"/>
          <w:u w:val="single"/>
        </w:rPr>
      </w:pPr>
    </w:p>
    <w:p w:rsidR="00541C50" w:rsidRPr="000C7754" w:rsidRDefault="00541C50" w:rsidP="00541C50">
      <w:pPr>
        <w:spacing w:line="360" w:lineRule="auto"/>
        <w:jc w:val="center"/>
        <w:rPr>
          <w:rFonts w:ascii="Times New Roman" w:hAnsi="Times New Roman" w:cs="Times New Roman"/>
          <w:color w:val="000000"/>
          <w:sz w:val="24"/>
          <w:szCs w:val="24"/>
          <w:u w:val="single"/>
        </w:rPr>
      </w:pPr>
      <w:r w:rsidRPr="000C7754">
        <w:rPr>
          <w:rFonts w:ascii="Times New Roman" w:hAnsi="Times New Roman" w:cs="Times New Roman"/>
          <w:color w:val="000000"/>
          <w:sz w:val="24"/>
          <w:szCs w:val="24"/>
          <w:u w:val="single"/>
        </w:rPr>
        <w:t xml:space="preserve">.Сведения об изменении   контингента  </w:t>
      </w:r>
      <w:proofErr w:type="gramStart"/>
      <w:r w:rsidRPr="000C7754">
        <w:rPr>
          <w:rFonts w:ascii="Times New Roman" w:hAnsi="Times New Roman" w:cs="Times New Roman"/>
          <w:color w:val="000000"/>
          <w:sz w:val="24"/>
          <w:szCs w:val="24"/>
          <w:u w:val="single"/>
        </w:rPr>
        <w:t>обучающихся</w:t>
      </w:r>
      <w:proofErr w:type="gramEnd"/>
      <w:r w:rsidRPr="000C7754">
        <w:rPr>
          <w:rFonts w:ascii="Times New Roman" w:hAnsi="Times New Roman" w:cs="Times New Roman"/>
          <w:color w:val="000000"/>
          <w:sz w:val="24"/>
          <w:szCs w:val="24"/>
          <w:u w:val="single"/>
        </w:rPr>
        <w:t xml:space="preserve"> в образовательной организации   за 2020 год</w:t>
      </w:r>
    </w:p>
    <w:tbl>
      <w:tblPr>
        <w:tblStyle w:val="a4"/>
        <w:tblW w:w="0" w:type="auto"/>
        <w:tblInd w:w="1242" w:type="dxa"/>
        <w:tblLook w:val="04A0" w:firstRow="1" w:lastRow="0" w:firstColumn="1" w:lastColumn="0" w:noHBand="0" w:noVBand="1"/>
      </w:tblPr>
      <w:tblGrid>
        <w:gridCol w:w="1731"/>
        <w:gridCol w:w="4506"/>
        <w:gridCol w:w="2268"/>
        <w:gridCol w:w="1976"/>
        <w:gridCol w:w="2242"/>
      </w:tblGrid>
      <w:tr w:rsidR="00541C50" w:rsidRPr="000C7754" w:rsidTr="006370DE">
        <w:trPr>
          <w:trHeight w:val="1046"/>
        </w:trPr>
        <w:tc>
          <w:tcPr>
            <w:tcW w:w="1731" w:type="dxa"/>
            <w:vAlign w:val="center"/>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color w:val="000000"/>
                <w:sz w:val="24"/>
                <w:szCs w:val="24"/>
                <w:u w:val="single"/>
                <w:lang w:eastAsia="ru-RU"/>
              </w:rPr>
            </w:pPr>
            <w:r w:rsidRPr="000C7754">
              <w:rPr>
                <w:rFonts w:ascii="Times New Roman" w:eastAsia="Times New Roman" w:hAnsi="Times New Roman" w:cs="Times New Roman"/>
                <w:b/>
                <w:sz w:val="24"/>
                <w:szCs w:val="24"/>
                <w:lang w:eastAsia="ru-RU"/>
              </w:rPr>
              <w:t>Класс</w:t>
            </w:r>
          </w:p>
        </w:tc>
        <w:tc>
          <w:tcPr>
            <w:tcW w:w="4506" w:type="dxa"/>
            <w:vAlign w:val="center"/>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color w:val="000000"/>
                <w:sz w:val="24"/>
                <w:szCs w:val="24"/>
                <w:u w:val="single"/>
                <w:lang w:eastAsia="ru-RU"/>
              </w:rPr>
            </w:pPr>
            <w:r w:rsidRPr="000C7754">
              <w:rPr>
                <w:rFonts w:ascii="Times New Roman" w:eastAsia="Times New Roman" w:hAnsi="Times New Roman" w:cs="Times New Roman"/>
                <w:b/>
                <w:sz w:val="24"/>
                <w:szCs w:val="24"/>
                <w:lang w:eastAsia="ru-RU"/>
              </w:rPr>
              <w:t>Кл</w:t>
            </w:r>
            <w:proofErr w:type="gramStart"/>
            <w:r w:rsidRPr="000C7754">
              <w:rPr>
                <w:rFonts w:ascii="Times New Roman" w:eastAsia="Times New Roman" w:hAnsi="Times New Roman" w:cs="Times New Roman"/>
                <w:b/>
                <w:sz w:val="24"/>
                <w:szCs w:val="24"/>
                <w:lang w:eastAsia="ru-RU"/>
              </w:rPr>
              <w:t>.</w:t>
            </w:r>
            <w:proofErr w:type="gramEnd"/>
            <w:r w:rsidRPr="000C7754">
              <w:rPr>
                <w:rFonts w:ascii="Times New Roman" w:eastAsia="Times New Roman" w:hAnsi="Times New Roman" w:cs="Times New Roman"/>
                <w:b/>
                <w:sz w:val="24"/>
                <w:szCs w:val="24"/>
                <w:lang w:eastAsia="ru-RU"/>
              </w:rPr>
              <w:t xml:space="preserve"> </w:t>
            </w:r>
            <w:proofErr w:type="gramStart"/>
            <w:r w:rsidRPr="000C7754">
              <w:rPr>
                <w:rFonts w:ascii="Times New Roman" w:eastAsia="Times New Roman" w:hAnsi="Times New Roman" w:cs="Times New Roman"/>
                <w:b/>
                <w:sz w:val="24"/>
                <w:szCs w:val="24"/>
                <w:lang w:eastAsia="ru-RU"/>
              </w:rPr>
              <w:t>р</w:t>
            </w:r>
            <w:proofErr w:type="gramEnd"/>
            <w:r w:rsidRPr="000C7754">
              <w:rPr>
                <w:rFonts w:ascii="Times New Roman" w:eastAsia="Times New Roman" w:hAnsi="Times New Roman" w:cs="Times New Roman"/>
                <w:b/>
                <w:sz w:val="24"/>
                <w:szCs w:val="24"/>
                <w:lang w:eastAsia="ru-RU"/>
              </w:rPr>
              <w:t>уководитель</w:t>
            </w:r>
          </w:p>
        </w:tc>
        <w:tc>
          <w:tcPr>
            <w:tcW w:w="2268" w:type="dxa"/>
            <w:vAlign w:val="center"/>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 xml:space="preserve">Количество </w:t>
            </w:r>
          </w:p>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color w:val="000000"/>
                <w:sz w:val="24"/>
                <w:szCs w:val="24"/>
                <w:u w:val="single"/>
                <w:lang w:eastAsia="ru-RU"/>
              </w:rPr>
            </w:pPr>
            <w:r w:rsidRPr="000C7754">
              <w:rPr>
                <w:rFonts w:ascii="Times New Roman" w:eastAsia="Times New Roman" w:hAnsi="Times New Roman" w:cs="Times New Roman"/>
                <w:b/>
                <w:color w:val="000000"/>
                <w:sz w:val="24"/>
                <w:szCs w:val="24"/>
                <w:u w:val="single"/>
                <w:lang w:eastAsia="ru-RU"/>
              </w:rPr>
              <w:t>01.01.2020</w:t>
            </w:r>
          </w:p>
        </w:tc>
        <w:tc>
          <w:tcPr>
            <w:tcW w:w="1976" w:type="dxa"/>
            <w:vAlign w:val="center"/>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Средняя</w:t>
            </w:r>
          </w:p>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 xml:space="preserve"> наполняемость</w:t>
            </w:r>
          </w:p>
        </w:tc>
        <w:tc>
          <w:tcPr>
            <w:tcW w:w="2242"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Количество</w:t>
            </w:r>
          </w:p>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 xml:space="preserve"> </w:t>
            </w:r>
            <w:r w:rsidRPr="000C7754">
              <w:rPr>
                <w:rFonts w:ascii="Times New Roman" w:eastAsia="Times New Roman" w:hAnsi="Times New Roman" w:cs="Times New Roman"/>
                <w:b/>
                <w:color w:val="000000"/>
                <w:sz w:val="24"/>
                <w:szCs w:val="24"/>
                <w:u w:val="single"/>
                <w:lang w:eastAsia="ru-RU"/>
              </w:rPr>
              <w:t>31.12.2020</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1А</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Магулаева</w:t>
            </w:r>
            <w:proofErr w:type="spellEnd"/>
            <w:r w:rsidRPr="000C7754">
              <w:rPr>
                <w:rFonts w:ascii="Times New Roman" w:eastAsia="Times New Roman" w:hAnsi="Times New Roman" w:cs="Times New Roman"/>
                <w:color w:val="000000"/>
                <w:sz w:val="24"/>
                <w:szCs w:val="24"/>
                <w:u w:val="single"/>
                <w:lang w:eastAsia="ru-RU"/>
              </w:rPr>
              <w:t xml:space="preserve"> Регина </w:t>
            </w:r>
            <w:proofErr w:type="spellStart"/>
            <w:r w:rsidRPr="000C7754">
              <w:rPr>
                <w:rFonts w:ascii="Times New Roman" w:eastAsia="Times New Roman" w:hAnsi="Times New Roman" w:cs="Times New Roman"/>
                <w:color w:val="000000"/>
                <w:sz w:val="24"/>
                <w:szCs w:val="24"/>
                <w:u w:val="single"/>
                <w:lang w:eastAsia="ru-RU"/>
              </w:rPr>
              <w:t>Казимовна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28</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15</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1Б</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Канаматова</w:t>
            </w:r>
            <w:proofErr w:type="spellEnd"/>
            <w:r w:rsidRPr="000C7754">
              <w:rPr>
                <w:rFonts w:ascii="Times New Roman" w:eastAsia="Times New Roman" w:hAnsi="Times New Roman" w:cs="Times New Roman"/>
                <w:color w:val="000000"/>
                <w:sz w:val="24"/>
                <w:szCs w:val="24"/>
                <w:u w:val="single"/>
                <w:lang w:eastAsia="ru-RU"/>
              </w:rPr>
              <w:t xml:space="preserve"> Лейла Борисовна</w:t>
            </w:r>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16</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20</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2</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Малкечева</w:t>
            </w:r>
            <w:proofErr w:type="spellEnd"/>
            <w:r w:rsidRPr="000C7754">
              <w:rPr>
                <w:rFonts w:ascii="Times New Roman" w:eastAsia="Times New Roman" w:hAnsi="Times New Roman" w:cs="Times New Roman"/>
                <w:color w:val="000000"/>
                <w:sz w:val="24"/>
                <w:szCs w:val="24"/>
                <w:u w:val="single"/>
                <w:lang w:eastAsia="ru-RU"/>
              </w:rPr>
              <w:t xml:space="preserve"> Фатима Рашидовна</w:t>
            </w:r>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15</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29</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3А</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Абайханова</w:t>
            </w:r>
            <w:proofErr w:type="spellEnd"/>
            <w:r w:rsidRPr="000C7754">
              <w:rPr>
                <w:rFonts w:ascii="Times New Roman" w:eastAsia="Times New Roman" w:hAnsi="Times New Roman" w:cs="Times New Roman"/>
                <w:color w:val="000000"/>
                <w:sz w:val="24"/>
                <w:szCs w:val="24"/>
                <w:u w:val="single"/>
                <w:lang w:eastAsia="ru-RU"/>
              </w:rPr>
              <w:t xml:space="preserve"> </w:t>
            </w:r>
            <w:proofErr w:type="spellStart"/>
            <w:r w:rsidRPr="000C7754">
              <w:rPr>
                <w:rFonts w:ascii="Times New Roman" w:eastAsia="Times New Roman" w:hAnsi="Times New Roman" w:cs="Times New Roman"/>
                <w:color w:val="000000"/>
                <w:sz w:val="24"/>
                <w:szCs w:val="24"/>
                <w:u w:val="single"/>
                <w:lang w:eastAsia="ru-RU"/>
              </w:rPr>
              <w:t>Мадина</w:t>
            </w:r>
            <w:proofErr w:type="spellEnd"/>
            <w:r w:rsidRPr="000C7754">
              <w:rPr>
                <w:rFonts w:ascii="Times New Roman" w:eastAsia="Times New Roman" w:hAnsi="Times New Roman" w:cs="Times New Roman"/>
                <w:color w:val="000000"/>
                <w:sz w:val="24"/>
                <w:szCs w:val="24"/>
                <w:u w:val="single"/>
                <w:lang w:eastAsia="ru-RU"/>
              </w:rPr>
              <w:t xml:space="preserve"> </w:t>
            </w:r>
            <w:proofErr w:type="spellStart"/>
            <w:r w:rsidRPr="000C7754">
              <w:rPr>
                <w:rFonts w:ascii="Times New Roman" w:eastAsia="Times New Roman" w:hAnsi="Times New Roman" w:cs="Times New Roman"/>
                <w:color w:val="000000"/>
                <w:sz w:val="24"/>
                <w:szCs w:val="24"/>
                <w:u w:val="single"/>
                <w:lang w:eastAsia="ru-RU"/>
              </w:rPr>
              <w:t>Рамазановна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19</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18</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3Б</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Текеева</w:t>
            </w:r>
            <w:proofErr w:type="spellEnd"/>
            <w:r w:rsidRPr="000C7754">
              <w:rPr>
                <w:rFonts w:ascii="Times New Roman" w:eastAsia="Times New Roman" w:hAnsi="Times New Roman" w:cs="Times New Roman"/>
                <w:color w:val="000000"/>
                <w:sz w:val="24"/>
                <w:szCs w:val="24"/>
                <w:u w:val="single"/>
                <w:lang w:eastAsia="ru-RU"/>
              </w:rPr>
              <w:t xml:space="preserve"> Лаура </w:t>
            </w:r>
            <w:proofErr w:type="spellStart"/>
            <w:r w:rsidRPr="000C7754">
              <w:rPr>
                <w:rFonts w:ascii="Times New Roman" w:eastAsia="Times New Roman" w:hAnsi="Times New Roman" w:cs="Times New Roman"/>
                <w:color w:val="000000"/>
                <w:sz w:val="24"/>
                <w:szCs w:val="24"/>
                <w:u w:val="single"/>
                <w:lang w:eastAsia="ru-RU"/>
              </w:rPr>
              <w:t>Тильмековна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16</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15</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4</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Джандарова</w:t>
            </w:r>
            <w:proofErr w:type="spellEnd"/>
            <w:r w:rsidRPr="000C7754">
              <w:rPr>
                <w:rFonts w:ascii="Times New Roman" w:eastAsia="Times New Roman" w:hAnsi="Times New Roman" w:cs="Times New Roman"/>
                <w:color w:val="000000"/>
                <w:sz w:val="24"/>
                <w:szCs w:val="24"/>
                <w:u w:val="single"/>
                <w:lang w:eastAsia="ru-RU"/>
              </w:rPr>
              <w:t xml:space="preserve">  Люба </w:t>
            </w:r>
            <w:proofErr w:type="spellStart"/>
            <w:r w:rsidRPr="000C7754">
              <w:rPr>
                <w:rFonts w:ascii="Times New Roman" w:eastAsia="Times New Roman" w:hAnsi="Times New Roman" w:cs="Times New Roman"/>
                <w:color w:val="000000"/>
                <w:sz w:val="24"/>
                <w:szCs w:val="24"/>
                <w:u w:val="single"/>
                <w:lang w:eastAsia="ru-RU"/>
              </w:rPr>
              <w:t>Хамитовна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13</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18,5</w:t>
            </w:r>
          </w:p>
        </w:tc>
        <w:tc>
          <w:tcPr>
            <w:tcW w:w="2242"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23</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5А</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Урусов Тимур </w:t>
            </w:r>
            <w:proofErr w:type="spellStart"/>
            <w:r w:rsidRPr="000C7754">
              <w:rPr>
                <w:rFonts w:ascii="Times New Roman" w:eastAsia="Times New Roman" w:hAnsi="Times New Roman" w:cs="Times New Roman"/>
                <w:color w:val="000000"/>
                <w:sz w:val="24"/>
                <w:szCs w:val="24"/>
                <w:u w:val="single"/>
                <w:lang w:eastAsia="ru-RU"/>
              </w:rPr>
              <w:t>Хусеевич</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15</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18</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5Б</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Хабчаева</w:t>
            </w:r>
            <w:proofErr w:type="spellEnd"/>
            <w:r w:rsidRPr="000C7754">
              <w:rPr>
                <w:rFonts w:ascii="Times New Roman" w:eastAsia="Times New Roman" w:hAnsi="Times New Roman" w:cs="Times New Roman"/>
                <w:color w:val="000000"/>
                <w:sz w:val="24"/>
                <w:szCs w:val="24"/>
                <w:u w:val="single"/>
                <w:lang w:eastAsia="ru-RU"/>
              </w:rPr>
              <w:t xml:space="preserve"> Эльмира </w:t>
            </w:r>
            <w:proofErr w:type="spellStart"/>
            <w:r w:rsidRPr="000C7754">
              <w:rPr>
                <w:rFonts w:ascii="Times New Roman" w:eastAsia="Times New Roman" w:hAnsi="Times New Roman" w:cs="Times New Roman"/>
                <w:color w:val="000000"/>
                <w:sz w:val="24"/>
                <w:szCs w:val="24"/>
                <w:u w:val="single"/>
                <w:lang w:eastAsia="ru-RU"/>
              </w:rPr>
              <w:t>Анзоровна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14</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13</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6</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Чотчаева</w:t>
            </w:r>
            <w:proofErr w:type="spellEnd"/>
            <w:r w:rsidRPr="000C7754">
              <w:rPr>
                <w:rFonts w:ascii="Times New Roman" w:eastAsia="Times New Roman" w:hAnsi="Times New Roman" w:cs="Times New Roman"/>
                <w:color w:val="000000"/>
                <w:sz w:val="24"/>
                <w:szCs w:val="24"/>
                <w:u w:val="single"/>
                <w:lang w:eastAsia="ru-RU"/>
              </w:rPr>
              <w:t xml:space="preserve"> Марина </w:t>
            </w:r>
            <w:proofErr w:type="spellStart"/>
            <w:r w:rsidRPr="000C7754">
              <w:rPr>
                <w:rFonts w:ascii="Times New Roman" w:eastAsia="Times New Roman" w:hAnsi="Times New Roman" w:cs="Times New Roman"/>
                <w:color w:val="000000"/>
                <w:sz w:val="24"/>
                <w:szCs w:val="24"/>
                <w:u w:val="single"/>
                <w:lang w:eastAsia="ru-RU"/>
              </w:rPr>
              <w:t>Назировна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29</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30</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7А</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Бостанова</w:t>
            </w:r>
            <w:proofErr w:type="spellEnd"/>
            <w:r w:rsidRPr="000C7754">
              <w:rPr>
                <w:rFonts w:ascii="Times New Roman" w:eastAsia="Times New Roman" w:hAnsi="Times New Roman" w:cs="Times New Roman"/>
                <w:color w:val="000000"/>
                <w:sz w:val="24"/>
                <w:szCs w:val="24"/>
                <w:u w:val="single"/>
                <w:lang w:eastAsia="ru-RU"/>
              </w:rPr>
              <w:t xml:space="preserve"> Светлана </w:t>
            </w:r>
            <w:proofErr w:type="spellStart"/>
            <w:r w:rsidRPr="000C7754">
              <w:rPr>
                <w:rFonts w:ascii="Times New Roman" w:eastAsia="Times New Roman" w:hAnsi="Times New Roman" w:cs="Times New Roman"/>
                <w:color w:val="000000"/>
                <w:sz w:val="24"/>
                <w:szCs w:val="24"/>
                <w:u w:val="single"/>
                <w:lang w:eastAsia="ru-RU"/>
              </w:rPr>
              <w:t>Умаровна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12</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16</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7Б</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Фильчакова Ольга Владимировна</w:t>
            </w:r>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12</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14</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8</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Гаппоева</w:t>
            </w:r>
            <w:proofErr w:type="spellEnd"/>
            <w:r w:rsidRPr="000C7754">
              <w:rPr>
                <w:rFonts w:ascii="Times New Roman" w:eastAsia="Times New Roman" w:hAnsi="Times New Roman" w:cs="Times New Roman"/>
                <w:color w:val="000000"/>
                <w:sz w:val="24"/>
                <w:szCs w:val="24"/>
                <w:u w:val="single"/>
                <w:lang w:eastAsia="ru-RU"/>
              </w:rPr>
              <w:t xml:space="preserve"> Фарида </w:t>
            </w:r>
            <w:proofErr w:type="spellStart"/>
            <w:r w:rsidRPr="000C7754">
              <w:rPr>
                <w:rFonts w:ascii="Times New Roman" w:eastAsia="Times New Roman" w:hAnsi="Times New Roman" w:cs="Times New Roman"/>
                <w:color w:val="000000"/>
                <w:sz w:val="24"/>
                <w:szCs w:val="24"/>
                <w:u w:val="single"/>
                <w:lang w:eastAsia="ru-RU"/>
              </w:rPr>
              <w:t>Зауровна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24</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26</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9</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Аргуянова</w:t>
            </w:r>
            <w:proofErr w:type="spellEnd"/>
            <w:r w:rsidRPr="000C7754">
              <w:rPr>
                <w:rFonts w:ascii="Times New Roman" w:eastAsia="Times New Roman" w:hAnsi="Times New Roman" w:cs="Times New Roman"/>
                <w:color w:val="000000"/>
                <w:sz w:val="24"/>
                <w:szCs w:val="24"/>
                <w:u w:val="single"/>
                <w:lang w:eastAsia="ru-RU"/>
              </w:rPr>
              <w:t xml:space="preserve"> </w:t>
            </w:r>
            <w:proofErr w:type="spellStart"/>
            <w:r w:rsidRPr="000C7754">
              <w:rPr>
                <w:rFonts w:ascii="Times New Roman" w:eastAsia="Times New Roman" w:hAnsi="Times New Roman" w:cs="Times New Roman"/>
                <w:color w:val="000000"/>
                <w:sz w:val="24"/>
                <w:szCs w:val="24"/>
                <w:u w:val="single"/>
                <w:lang w:eastAsia="ru-RU"/>
              </w:rPr>
              <w:t>Азима</w:t>
            </w:r>
            <w:proofErr w:type="spellEnd"/>
            <w:r w:rsidRPr="000C7754">
              <w:rPr>
                <w:rFonts w:ascii="Times New Roman" w:eastAsia="Times New Roman" w:hAnsi="Times New Roman" w:cs="Times New Roman"/>
                <w:color w:val="000000"/>
                <w:sz w:val="24"/>
                <w:szCs w:val="24"/>
                <w:u w:val="single"/>
                <w:lang w:eastAsia="ru-RU"/>
              </w:rPr>
              <w:t xml:space="preserve"> Рашидовна</w:t>
            </w:r>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25</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20</w:t>
            </w:r>
          </w:p>
        </w:tc>
        <w:tc>
          <w:tcPr>
            <w:tcW w:w="2242"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25</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10</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Кипкеева</w:t>
            </w:r>
            <w:proofErr w:type="spellEnd"/>
            <w:r w:rsidRPr="000C7754">
              <w:rPr>
                <w:rFonts w:ascii="Times New Roman" w:eastAsia="Times New Roman" w:hAnsi="Times New Roman" w:cs="Times New Roman"/>
                <w:color w:val="000000"/>
                <w:sz w:val="24"/>
                <w:szCs w:val="24"/>
                <w:u w:val="single"/>
                <w:lang w:eastAsia="ru-RU"/>
              </w:rPr>
              <w:t xml:space="preserve"> </w:t>
            </w:r>
            <w:proofErr w:type="spellStart"/>
            <w:r w:rsidRPr="000C7754">
              <w:rPr>
                <w:rFonts w:ascii="Times New Roman" w:eastAsia="Times New Roman" w:hAnsi="Times New Roman" w:cs="Times New Roman"/>
                <w:color w:val="000000"/>
                <w:sz w:val="24"/>
                <w:szCs w:val="24"/>
                <w:u w:val="single"/>
                <w:lang w:eastAsia="ru-RU"/>
              </w:rPr>
              <w:t>Мадина</w:t>
            </w:r>
            <w:proofErr w:type="spellEnd"/>
            <w:r w:rsidRPr="000C7754">
              <w:rPr>
                <w:rFonts w:ascii="Times New Roman" w:eastAsia="Times New Roman" w:hAnsi="Times New Roman" w:cs="Times New Roman"/>
                <w:color w:val="000000"/>
                <w:sz w:val="24"/>
                <w:szCs w:val="24"/>
                <w:u w:val="single"/>
                <w:lang w:eastAsia="ru-RU"/>
              </w:rPr>
              <w:t xml:space="preserve"> </w:t>
            </w:r>
            <w:proofErr w:type="spellStart"/>
            <w:r w:rsidRPr="000C7754">
              <w:rPr>
                <w:rFonts w:ascii="Times New Roman" w:eastAsia="Times New Roman" w:hAnsi="Times New Roman" w:cs="Times New Roman"/>
                <w:color w:val="000000"/>
                <w:sz w:val="24"/>
                <w:szCs w:val="24"/>
                <w:u w:val="single"/>
                <w:lang w:eastAsia="ru-RU"/>
              </w:rPr>
              <w:t>Хасановна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31</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13</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11</w:t>
            </w: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roofErr w:type="spellStart"/>
            <w:r w:rsidRPr="000C7754">
              <w:rPr>
                <w:rFonts w:ascii="Times New Roman" w:eastAsia="Times New Roman" w:hAnsi="Times New Roman" w:cs="Times New Roman"/>
                <w:color w:val="000000"/>
                <w:sz w:val="24"/>
                <w:szCs w:val="24"/>
                <w:u w:val="single"/>
                <w:lang w:eastAsia="ru-RU"/>
              </w:rPr>
              <w:t>Байрамкулова</w:t>
            </w:r>
            <w:proofErr w:type="spellEnd"/>
            <w:r w:rsidRPr="000C7754">
              <w:rPr>
                <w:rFonts w:ascii="Times New Roman" w:eastAsia="Times New Roman" w:hAnsi="Times New Roman" w:cs="Times New Roman"/>
                <w:color w:val="000000"/>
                <w:sz w:val="24"/>
                <w:szCs w:val="24"/>
                <w:u w:val="single"/>
                <w:lang w:eastAsia="ru-RU"/>
              </w:rPr>
              <w:t xml:space="preserve"> Светлана </w:t>
            </w:r>
            <w:proofErr w:type="spellStart"/>
            <w:r w:rsidRPr="000C7754">
              <w:rPr>
                <w:rFonts w:ascii="Times New Roman" w:eastAsia="Times New Roman" w:hAnsi="Times New Roman" w:cs="Times New Roman"/>
                <w:color w:val="000000"/>
                <w:sz w:val="24"/>
                <w:szCs w:val="24"/>
                <w:u w:val="single"/>
                <w:lang w:eastAsia="ru-RU"/>
              </w:rPr>
              <w:t>Умаровна</w:t>
            </w:r>
            <w:proofErr w:type="spellEnd"/>
          </w:p>
        </w:tc>
        <w:tc>
          <w:tcPr>
            <w:tcW w:w="2268"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16</w:t>
            </w: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13,5</w:t>
            </w:r>
          </w:p>
        </w:tc>
        <w:tc>
          <w:tcPr>
            <w:tcW w:w="2242"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r w:rsidRPr="000C7754">
              <w:rPr>
                <w:rFonts w:ascii="Times New Roman" w:eastAsia="Times New Roman" w:hAnsi="Times New Roman" w:cs="Times New Roman"/>
                <w:b/>
                <w:sz w:val="24"/>
                <w:szCs w:val="24"/>
                <w:lang w:eastAsia="ru-RU"/>
              </w:rPr>
              <w:t>13</w:t>
            </w:r>
          </w:p>
        </w:tc>
      </w:tr>
      <w:tr w:rsidR="00541C50" w:rsidRPr="000C7754" w:rsidTr="006370DE">
        <w:tc>
          <w:tcPr>
            <w:tcW w:w="1731"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p>
        </w:tc>
        <w:tc>
          <w:tcPr>
            <w:tcW w:w="450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   Всего:</w:t>
            </w:r>
          </w:p>
        </w:tc>
        <w:tc>
          <w:tcPr>
            <w:tcW w:w="2268" w:type="dxa"/>
          </w:tcPr>
          <w:p w:rsidR="00541C50" w:rsidRPr="000C7754" w:rsidRDefault="00541C50" w:rsidP="00541C50">
            <w:pPr>
              <w:spacing w:before="100" w:beforeAutospacing="1" w:after="100" w:afterAutospacing="1"/>
              <w:jc w:val="center"/>
              <w:rPr>
                <w:rFonts w:ascii="Times New Roman" w:eastAsia="Times New Roman" w:hAnsi="Times New Roman" w:cs="Times New Roman"/>
                <w:b/>
                <w:sz w:val="24"/>
                <w:szCs w:val="24"/>
                <w:lang w:eastAsia="ru-RU"/>
              </w:rPr>
            </w:pPr>
          </w:p>
        </w:tc>
        <w:tc>
          <w:tcPr>
            <w:tcW w:w="1976"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18,5</w:t>
            </w:r>
          </w:p>
        </w:tc>
        <w:tc>
          <w:tcPr>
            <w:tcW w:w="2242" w:type="dxa"/>
          </w:tcPr>
          <w:p w:rsidR="00541C50" w:rsidRPr="000C7754"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286</w:t>
            </w:r>
          </w:p>
        </w:tc>
      </w:tr>
    </w:tbl>
    <w:p w:rsidR="00541C50" w:rsidRPr="000C7754" w:rsidRDefault="00541C50" w:rsidP="00541C50">
      <w:pPr>
        <w:autoSpaceDE w:val="0"/>
        <w:autoSpaceDN w:val="0"/>
        <w:adjustRightInd w:val="0"/>
        <w:spacing w:after="0" w:line="240" w:lineRule="auto"/>
        <w:rPr>
          <w:rFonts w:ascii="Times New Roman" w:hAnsi="Times New Roman" w:cs="Times New Roman"/>
          <w:b/>
          <w:sz w:val="24"/>
          <w:szCs w:val="24"/>
        </w:rPr>
      </w:pPr>
    </w:p>
    <w:p w:rsidR="00541C50" w:rsidRPr="000C7754" w:rsidRDefault="00541C50" w:rsidP="006B6D25">
      <w:pPr>
        <w:autoSpaceDE w:val="0"/>
        <w:autoSpaceDN w:val="0"/>
        <w:adjustRightInd w:val="0"/>
        <w:spacing w:after="0"/>
        <w:rPr>
          <w:rFonts w:ascii="Times New Roman" w:hAnsi="Times New Roman" w:cs="Times New Roman"/>
          <w:sz w:val="24"/>
          <w:szCs w:val="24"/>
        </w:rPr>
      </w:pPr>
      <w:r w:rsidRPr="000C7754">
        <w:rPr>
          <w:rFonts w:ascii="Times New Roman" w:hAnsi="Times New Roman" w:cs="Times New Roman"/>
          <w:sz w:val="24"/>
          <w:szCs w:val="24"/>
        </w:rPr>
        <w:lastRenderedPageBreak/>
        <w:t xml:space="preserve">        В очной форме обучения осваивают 288 учащихся,  из них 120 учащихся - образовательную программу начального общего образования; 142 учащихся -  образовательную программу основного общего образования; 26 учащийся - образовательную программ у среднего  общего  образования.</w:t>
      </w:r>
    </w:p>
    <w:p w:rsidR="00541C50" w:rsidRPr="000C7754" w:rsidRDefault="00541C50" w:rsidP="006B6D25">
      <w:pPr>
        <w:autoSpaceDE w:val="0"/>
        <w:autoSpaceDN w:val="0"/>
        <w:adjustRightInd w:val="0"/>
        <w:spacing w:after="0"/>
        <w:rPr>
          <w:rFonts w:ascii="Times New Roman" w:hAnsi="Times New Roman" w:cs="Times New Roman"/>
          <w:sz w:val="24"/>
          <w:szCs w:val="24"/>
        </w:rPr>
      </w:pPr>
      <w:r w:rsidRPr="000C7754">
        <w:rPr>
          <w:rFonts w:ascii="Times New Roman" w:hAnsi="Times New Roman" w:cs="Times New Roman"/>
          <w:sz w:val="24"/>
          <w:szCs w:val="24"/>
        </w:rPr>
        <w:t xml:space="preserve">         В очно-заочной форме обучения осваивает образовательную программу основного общего образования по индивидуальному учебному плану обучения  на дому – 1 </w:t>
      </w:r>
      <w:proofErr w:type="gramStart"/>
      <w:r w:rsidRPr="000C7754">
        <w:rPr>
          <w:rFonts w:ascii="Times New Roman" w:hAnsi="Times New Roman" w:cs="Times New Roman"/>
          <w:sz w:val="24"/>
          <w:szCs w:val="24"/>
        </w:rPr>
        <w:t>обучающийся</w:t>
      </w:r>
      <w:proofErr w:type="gramEnd"/>
      <w:r w:rsidRPr="000C7754">
        <w:rPr>
          <w:rFonts w:ascii="Times New Roman" w:hAnsi="Times New Roman" w:cs="Times New Roman"/>
          <w:sz w:val="24"/>
          <w:szCs w:val="24"/>
        </w:rPr>
        <w:t>.,  ООП СОО -1 обучающихся</w:t>
      </w:r>
    </w:p>
    <w:p w:rsidR="00541C50" w:rsidRPr="000C7754" w:rsidRDefault="00541C50" w:rsidP="006B6D25">
      <w:pPr>
        <w:autoSpaceDE w:val="0"/>
        <w:autoSpaceDN w:val="0"/>
        <w:adjustRightInd w:val="0"/>
        <w:spacing w:after="0"/>
        <w:rPr>
          <w:rFonts w:ascii="Times New Roman" w:hAnsi="Times New Roman" w:cs="Times New Roman"/>
          <w:sz w:val="24"/>
          <w:szCs w:val="24"/>
        </w:rPr>
      </w:pPr>
      <w:r w:rsidRPr="000C7754">
        <w:rPr>
          <w:rFonts w:ascii="Times New Roman" w:hAnsi="Times New Roman" w:cs="Times New Roman"/>
          <w:sz w:val="24"/>
          <w:szCs w:val="24"/>
        </w:rPr>
        <w:t xml:space="preserve">         </w:t>
      </w:r>
      <w:proofErr w:type="gramStart"/>
      <w:r w:rsidRPr="000C7754">
        <w:rPr>
          <w:rFonts w:ascii="Times New Roman" w:hAnsi="Times New Roman" w:cs="Times New Roman"/>
          <w:sz w:val="24"/>
          <w:szCs w:val="24"/>
        </w:rPr>
        <w:t>С сентября 2017 года в образовательной организации организовано обучение по адаптированной основной общеобразовательной программе начального общего образования для обучающихся с задержкой психического развития (вариант 7.2).3</w:t>
      </w:r>
      <w:proofErr w:type="gramEnd"/>
    </w:p>
    <w:p w:rsidR="00541C50" w:rsidRPr="000C7754" w:rsidRDefault="00541C50" w:rsidP="006B6D25">
      <w:pPr>
        <w:autoSpaceDE w:val="0"/>
        <w:autoSpaceDN w:val="0"/>
        <w:adjustRightInd w:val="0"/>
        <w:spacing w:after="0"/>
        <w:rPr>
          <w:rFonts w:ascii="Times New Roman" w:hAnsi="Times New Roman" w:cs="Times New Roman"/>
          <w:sz w:val="24"/>
          <w:szCs w:val="24"/>
        </w:rPr>
      </w:pPr>
      <w:r w:rsidRPr="000C7754">
        <w:rPr>
          <w:rFonts w:ascii="Times New Roman" w:hAnsi="Times New Roman" w:cs="Times New Roman"/>
          <w:sz w:val="24"/>
          <w:szCs w:val="24"/>
        </w:rPr>
        <w:t xml:space="preserve">          Адаптированную образовательную программу осваивает 2 </w:t>
      </w:r>
      <w:proofErr w:type="gramStart"/>
      <w:r w:rsidRPr="000C7754">
        <w:rPr>
          <w:rFonts w:ascii="Times New Roman" w:hAnsi="Times New Roman" w:cs="Times New Roman"/>
          <w:sz w:val="24"/>
          <w:szCs w:val="24"/>
        </w:rPr>
        <w:t>обучающихся</w:t>
      </w:r>
      <w:proofErr w:type="gramEnd"/>
      <w:r w:rsidRPr="000C7754">
        <w:rPr>
          <w:rFonts w:ascii="Times New Roman" w:hAnsi="Times New Roman" w:cs="Times New Roman"/>
          <w:sz w:val="24"/>
          <w:szCs w:val="24"/>
        </w:rPr>
        <w:t xml:space="preserve">  1 класса, 1 обучающийся 3 класса,   1 обучаю-</w:t>
      </w:r>
      <w:proofErr w:type="spellStart"/>
      <w:r w:rsidRPr="000C7754">
        <w:rPr>
          <w:rFonts w:ascii="Times New Roman" w:hAnsi="Times New Roman" w:cs="Times New Roman"/>
          <w:sz w:val="24"/>
          <w:szCs w:val="24"/>
        </w:rPr>
        <w:t>щийся</w:t>
      </w:r>
      <w:proofErr w:type="spellEnd"/>
      <w:r w:rsidRPr="000C7754">
        <w:rPr>
          <w:rFonts w:ascii="Times New Roman" w:hAnsi="Times New Roman" w:cs="Times New Roman"/>
          <w:sz w:val="24"/>
          <w:szCs w:val="24"/>
        </w:rPr>
        <w:t xml:space="preserve"> 7б класса., 1 обучающийся 9 класса.</w:t>
      </w:r>
    </w:p>
    <w:p w:rsidR="00541C50" w:rsidRPr="000C7754" w:rsidRDefault="00541C50" w:rsidP="006B6D25">
      <w:pPr>
        <w:autoSpaceDE w:val="0"/>
        <w:autoSpaceDN w:val="0"/>
        <w:adjustRightInd w:val="0"/>
        <w:spacing w:after="0"/>
        <w:rPr>
          <w:rFonts w:ascii="Times New Roman" w:hAnsi="Times New Roman" w:cs="Times New Roman"/>
          <w:sz w:val="24"/>
          <w:szCs w:val="24"/>
        </w:rPr>
      </w:pPr>
      <w:r w:rsidRPr="000C7754">
        <w:rPr>
          <w:rFonts w:ascii="Times New Roman" w:hAnsi="Times New Roman" w:cs="Times New Roman"/>
          <w:sz w:val="24"/>
          <w:szCs w:val="24"/>
        </w:rPr>
        <w:t xml:space="preserve">        В соответствии с лицензией на осуществление образовательной деятельности МКОУ «СШ № 2 г Теберда им М.И. Халилова »  реализует образовательные программы дополнительного образования за счет бюджетных средств.</w:t>
      </w:r>
    </w:p>
    <w:p w:rsidR="00541C50" w:rsidRPr="000C7754" w:rsidRDefault="00541C50" w:rsidP="006B6D25">
      <w:pPr>
        <w:autoSpaceDE w:val="0"/>
        <w:autoSpaceDN w:val="0"/>
        <w:adjustRightInd w:val="0"/>
        <w:spacing w:after="0"/>
        <w:rPr>
          <w:rFonts w:ascii="Times New Roman" w:hAnsi="Times New Roman" w:cs="Times New Roman"/>
          <w:sz w:val="24"/>
          <w:szCs w:val="24"/>
        </w:rPr>
      </w:pPr>
      <w:r w:rsidRPr="000C7754">
        <w:rPr>
          <w:rFonts w:ascii="Times New Roman" w:hAnsi="Times New Roman" w:cs="Times New Roman"/>
          <w:sz w:val="24"/>
          <w:szCs w:val="24"/>
        </w:rPr>
        <w:t xml:space="preserve">        </w:t>
      </w:r>
    </w:p>
    <w:p w:rsidR="00541C50" w:rsidRPr="000C7754" w:rsidRDefault="00541C50" w:rsidP="006B6D25">
      <w:pPr>
        <w:autoSpaceDE w:val="0"/>
        <w:autoSpaceDN w:val="0"/>
        <w:adjustRightInd w:val="0"/>
        <w:spacing w:after="0"/>
        <w:rPr>
          <w:rFonts w:ascii="Times New Roman" w:hAnsi="Times New Roman" w:cs="Times New Roman"/>
          <w:sz w:val="24"/>
          <w:szCs w:val="24"/>
        </w:rPr>
      </w:pPr>
      <w:r w:rsidRPr="000C7754">
        <w:rPr>
          <w:rFonts w:ascii="Times New Roman" w:hAnsi="Times New Roman" w:cs="Times New Roman"/>
          <w:sz w:val="24"/>
          <w:szCs w:val="24"/>
        </w:rPr>
        <w:t>В рамках сетевого взаимодействия  с МКОУ ДО специализированной детск</w:t>
      </w:r>
      <w:proofErr w:type="gramStart"/>
      <w:r w:rsidRPr="000C7754">
        <w:rPr>
          <w:rFonts w:ascii="Times New Roman" w:hAnsi="Times New Roman" w:cs="Times New Roman"/>
          <w:sz w:val="24"/>
          <w:szCs w:val="24"/>
        </w:rPr>
        <w:t>о-</w:t>
      </w:r>
      <w:proofErr w:type="gramEnd"/>
      <w:r w:rsidRPr="000C7754">
        <w:rPr>
          <w:rFonts w:ascii="Times New Roman" w:hAnsi="Times New Roman" w:cs="Times New Roman"/>
          <w:sz w:val="24"/>
          <w:szCs w:val="24"/>
        </w:rPr>
        <w:t xml:space="preserve"> юношеской спортивной школой  обучающие образовательной организации занимаются в секциях греко-римской борьбы и (55 человек), с городской  студии «Маска  » (12 человека),  ДЮСШ  « Горнолыжная школа»  -   100 чел., «Школа гандбола» – 20 чел</w:t>
      </w:r>
    </w:p>
    <w:p w:rsidR="00541C50" w:rsidRPr="000C7754" w:rsidRDefault="00541C50" w:rsidP="00541C50">
      <w:pPr>
        <w:autoSpaceDE w:val="0"/>
        <w:autoSpaceDN w:val="0"/>
        <w:adjustRightInd w:val="0"/>
        <w:spacing w:after="0" w:line="240" w:lineRule="auto"/>
        <w:rPr>
          <w:rFonts w:ascii="Times New Roman" w:hAnsi="Times New Roman" w:cs="Times New Roman"/>
          <w:sz w:val="24"/>
          <w:szCs w:val="24"/>
        </w:rPr>
      </w:pPr>
      <w:r w:rsidRPr="000C7754">
        <w:rPr>
          <w:rFonts w:ascii="Times New Roman" w:hAnsi="Times New Roman" w:cs="Times New Roman"/>
          <w:sz w:val="24"/>
          <w:szCs w:val="24"/>
        </w:rPr>
        <w:t xml:space="preserve">                                     </w:t>
      </w:r>
    </w:p>
    <w:p w:rsidR="00541C50" w:rsidRPr="000C7754" w:rsidRDefault="00541C50" w:rsidP="00541C50">
      <w:pPr>
        <w:autoSpaceDE w:val="0"/>
        <w:autoSpaceDN w:val="0"/>
        <w:adjustRightInd w:val="0"/>
        <w:spacing w:after="0" w:line="240" w:lineRule="auto"/>
        <w:rPr>
          <w:rFonts w:ascii="Times New Roman" w:hAnsi="Times New Roman" w:cs="Times New Roman"/>
          <w:sz w:val="24"/>
          <w:szCs w:val="24"/>
        </w:rPr>
      </w:pPr>
    </w:p>
    <w:p w:rsidR="00541C50" w:rsidRPr="000C7754" w:rsidRDefault="00541C50" w:rsidP="00541C50">
      <w:pPr>
        <w:autoSpaceDE w:val="0"/>
        <w:autoSpaceDN w:val="0"/>
        <w:adjustRightInd w:val="0"/>
        <w:spacing w:after="0" w:line="240" w:lineRule="auto"/>
        <w:rPr>
          <w:rFonts w:ascii="Times New Roman" w:hAnsi="Times New Roman" w:cs="Times New Roman"/>
          <w:sz w:val="24"/>
          <w:szCs w:val="24"/>
        </w:rPr>
      </w:pPr>
      <w:r w:rsidRPr="000C7754">
        <w:rPr>
          <w:rFonts w:ascii="Times New Roman" w:hAnsi="Times New Roman" w:cs="Times New Roman"/>
          <w:b/>
          <w:sz w:val="24"/>
          <w:szCs w:val="24"/>
        </w:rPr>
        <w:t xml:space="preserve">                       Условия дальнейшего развития содержания подготовки </w:t>
      </w:r>
      <w:proofErr w:type="gramStart"/>
      <w:r w:rsidRPr="000C7754">
        <w:rPr>
          <w:rFonts w:ascii="Times New Roman" w:hAnsi="Times New Roman" w:cs="Times New Roman"/>
          <w:b/>
          <w:sz w:val="24"/>
          <w:szCs w:val="24"/>
        </w:rPr>
        <w:t>обучающихся</w:t>
      </w:r>
      <w:proofErr w:type="gramEnd"/>
      <w:r w:rsidRPr="000C7754">
        <w:rPr>
          <w:rFonts w:ascii="Times New Roman" w:hAnsi="Times New Roman" w:cs="Times New Roman"/>
          <w:sz w:val="24"/>
          <w:szCs w:val="24"/>
        </w:rPr>
        <w:t>:</w:t>
      </w:r>
    </w:p>
    <w:p w:rsidR="00541C50" w:rsidRPr="000C7754" w:rsidRDefault="00541C50" w:rsidP="006B6D25">
      <w:pPr>
        <w:autoSpaceDE w:val="0"/>
        <w:autoSpaceDN w:val="0"/>
        <w:adjustRightInd w:val="0"/>
        <w:spacing w:after="0" w:line="360" w:lineRule="auto"/>
        <w:rPr>
          <w:rFonts w:ascii="Times New Roman" w:hAnsi="Times New Roman" w:cs="Times New Roman"/>
          <w:sz w:val="24"/>
          <w:szCs w:val="24"/>
        </w:rPr>
      </w:pPr>
      <w:r w:rsidRPr="000C7754">
        <w:rPr>
          <w:rFonts w:ascii="Times New Roman" w:hAnsi="Times New Roman" w:cs="Times New Roman"/>
          <w:sz w:val="24"/>
          <w:szCs w:val="24"/>
        </w:rPr>
        <w:t xml:space="preserve">1) предоставление </w:t>
      </w:r>
      <w:proofErr w:type="gramStart"/>
      <w:r w:rsidRPr="000C7754">
        <w:rPr>
          <w:rFonts w:ascii="Times New Roman" w:hAnsi="Times New Roman" w:cs="Times New Roman"/>
          <w:sz w:val="24"/>
          <w:szCs w:val="24"/>
        </w:rPr>
        <w:t>обучающимся</w:t>
      </w:r>
      <w:proofErr w:type="gramEnd"/>
      <w:r w:rsidRPr="000C7754">
        <w:rPr>
          <w:rFonts w:ascii="Times New Roman" w:hAnsi="Times New Roman" w:cs="Times New Roman"/>
          <w:sz w:val="24"/>
          <w:szCs w:val="24"/>
        </w:rPr>
        <w:t xml:space="preserve"> после получения основного общего образования выбора практико-ориентированных учебных курсов;</w:t>
      </w:r>
    </w:p>
    <w:p w:rsidR="00541C50" w:rsidRPr="000C7754" w:rsidRDefault="00541C50" w:rsidP="006B6D25">
      <w:pPr>
        <w:autoSpaceDE w:val="0"/>
        <w:autoSpaceDN w:val="0"/>
        <w:adjustRightInd w:val="0"/>
        <w:spacing w:after="0" w:line="360" w:lineRule="auto"/>
        <w:rPr>
          <w:rFonts w:ascii="Times New Roman" w:hAnsi="Times New Roman" w:cs="Times New Roman"/>
          <w:sz w:val="24"/>
          <w:szCs w:val="24"/>
        </w:rPr>
      </w:pPr>
      <w:r w:rsidRPr="000C7754">
        <w:rPr>
          <w:rFonts w:ascii="Times New Roman" w:hAnsi="Times New Roman" w:cs="Times New Roman"/>
          <w:sz w:val="24"/>
          <w:szCs w:val="24"/>
        </w:rPr>
        <w:t xml:space="preserve">2) взаимодействие с социальными партнерами   КЧГПУ </w:t>
      </w:r>
      <w:proofErr w:type="gramStart"/>
      <w:r w:rsidRPr="000C7754">
        <w:rPr>
          <w:rFonts w:ascii="Times New Roman" w:hAnsi="Times New Roman" w:cs="Times New Roman"/>
          <w:sz w:val="24"/>
          <w:szCs w:val="24"/>
        </w:rPr>
        <w:t xml:space="preserve">( </w:t>
      </w:r>
      <w:proofErr w:type="gramEnd"/>
      <w:r w:rsidRPr="000C7754">
        <w:rPr>
          <w:rFonts w:ascii="Times New Roman" w:hAnsi="Times New Roman" w:cs="Times New Roman"/>
          <w:sz w:val="24"/>
          <w:szCs w:val="24"/>
        </w:rPr>
        <w:t>экологическое направление) Школа юного эколога от КЧГПУ (база в Теберде)   в рамках реализации индивидуальной проектной деятельности обучающихся;</w:t>
      </w:r>
    </w:p>
    <w:p w:rsidR="00541C50" w:rsidRPr="000C7754" w:rsidRDefault="00541C50" w:rsidP="006B6D25">
      <w:pPr>
        <w:autoSpaceDE w:val="0"/>
        <w:autoSpaceDN w:val="0"/>
        <w:adjustRightInd w:val="0"/>
        <w:spacing w:after="0" w:line="360" w:lineRule="auto"/>
        <w:rPr>
          <w:rFonts w:ascii="Times New Roman" w:hAnsi="Times New Roman" w:cs="Times New Roman"/>
          <w:sz w:val="24"/>
          <w:szCs w:val="24"/>
        </w:rPr>
      </w:pPr>
      <w:r w:rsidRPr="000C7754">
        <w:rPr>
          <w:rFonts w:ascii="Times New Roman" w:hAnsi="Times New Roman" w:cs="Times New Roman"/>
          <w:sz w:val="24"/>
          <w:szCs w:val="24"/>
        </w:rPr>
        <w:t xml:space="preserve">3) учет индивидуальных особенностей и </w:t>
      </w:r>
      <w:proofErr w:type="gramStart"/>
      <w:r w:rsidRPr="000C7754">
        <w:rPr>
          <w:rFonts w:ascii="Times New Roman" w:hAnsi="Times New Roman" w:cs="Times New Roman"/>
          <w:sz w:val="24"/>
          <w:szCs w:val="24"/>
        </w:rPr>
        <w:t>потребностей</w:t>
      </w:r>
      <w:proofErr w:type="gramEnd"/>
      <w:r w:rsidRPr="000C7754">
        <w:rPr>
          <w:rFonts w:ascii="Times New Roman" w:hAnsi="Times New Roman" w:cs="Times New Roman"/>
          <w:sz w:val="24"/>
          <w:szCs w:val="24"/>
        </w:rPr>
        <w:t xml:space="preserve">  обучающихся через организацию внеурочной деятельности по всем направлениям развития личности (спортивно-оздоровительное, духовно-нравственное, социальное,  </w:t>
      </w:r>
      <w:proofErr w:type="spellStart"/>
      <w:r w:rsidRPr="000C7754">
        <w:rPr>
          <w:rFonts w:ascii="Times New Roman" w:hAnsi="Times New Roman" w:cs="Times New Roman"/>
          <w:sz w:val="24"/>
          <w:szCs w:val="24"/>
        </w:rPr>
        <w:t>общеинтеллектуальное</w:t>
      </w:r>
      <w:proofErr w:type="spellEnd"/>
      <w:r w:rsidRPr="000C7754">
        <w:rPr>
          <w:rFonts w:ascii="Times New Roman" w:hAnsi="Times New Roman" w:cs="Times New Roman"/>
          <w:sz w:val="24"/>
          <w:szCs w:val="24"/>
        </w:rPr>
        <w:t>, общекультурное).</w:t>
      </w:r>
    </w:p>
    <w:p w:rsidR="00541C50" w:rsidRPr="000C7754" w:rsidRDefault="00541C50" w:rsidP="00541C50">
      <w:pPr>
        <w:autoSpaceDE w:val="0"/>
        <w:autoSpaceDN w:val="0"/>
        <w:adjustRightInd w:val="0"/>
        <w:spacing w:after="0" w:line="240" w:lineRule="auto"/>
        <w:rPr>
          <w:rFonts w:ascii="Times New Roman" w:hAnsi="Times New Roman" w:cs="Times New Roman"/>
          <w:sz w:val="24"/>
          <w:szCs w:val="24"/>
        </w:rPr>
      </w:pPr>
      <w:r w:rsidRPr="000C7754">
        <w:rPr>
          <w:rFonts w:ascii="Times New Roman" w:hAnsi="Times New Roman" w:cs="Times New Roman"/>
          <w:sz w:val="24"/>
          <w:szCs w:val="24"/>
        </w:rPr>
        <w:t xml:space="preserve">                                            </w:t>
      </w:r>
    </w:p>
    <w:p w:rsidR="00541C50" w:rsidRPr="000C7754" w:rsidRDefault="00541C50" w:rsidP="00541C50">
      <w:pPr>
        <w:autoSpaceDE w:val="0"/>
        <w:autoSpaceDN w:val="0"/>
        <w:adjustRightInd w:val="0"/>
        <w:spacing w:after="0" w:line="240" w:lineRule="auto"/>
        <w:rPr>
          <w:rFonts w:ascii="Times New Roman" w:hAnsi="Times New Roman" w:cs="Times New Roman"/>
          <w:b/>
          <w:sz w:val="24"/>
          <w:szCs w:val="24"/>
        </w:rPr>
      </w:pPr>
      <w:r w:rsidRPr="000C7754">
        <w:rPr>
          <w:rFonts w:ascii="Times New Roman" w:hAnsi="Times New Roman" w:cs="Times New Roman"/>
          <w:sz w:val="24"/>
          <w:szCs w:val="24"/>
        </w:rPr>
        <w:t xml:space="preserve">                               </w:t>
      </w:r>
      <w:r w:rsidRPr="000C7754">
        <w:rPr>
          <w:rFonts w:ascii="Times New Roman" w:hAnsi="Times New Roman" w:cs="Times New Roman"/>
          <w:b/>
          <w:sz w:val="24"/>
          <w:szCs w:val="24"/>
        </w:rPr>
        <w:t>5. Условия реализации основных общеобразовательных программ</w:t>
      </w:r>
    </w:p>
    <w:p w:rsidR="00541C50" w:rsidRPr="000C7754" w:rsidRDefault="00541C50" w:rsidP="00541C50">
      <w:pPr>
        <w:autoSpaceDE w:val="0"/>
        <w:autoSpaceDN w:val="0"/>
        <w:adjustRightInd w:val="0"/>
        <w:spacing w:after="0" w:line="240" w:lineRule="auto"/>
        <w:rPr>
          <w:rFonts w:ascii="Times New Roman" w:hAnsi="Times New Roman" w:cs="Times New Roman"/>
          <w:sz w:val="24"/>
          <w:szCs w:val="24"/>
        </w:rPr>
      </w:pPr>
    </w:p>
    <w:p w:rsidR="00541C50" w:rsidRPr="000C7754" w:rsidRDefault="00541C50" w:rsidP="00541C50">
      <w:pPr>
        <w:spacing w:line="360" w:lineRule="auto"/>
        <w:jc w:val="center"/>
        <w:rPr>
          <w:rFonts w:ascii="Times New Roman" w:hAnsi="Times New Roman" w:cs="Times New Roman"/>
          <w:b/>
          <w:color w:val="000000"/>
          <w:sz w:val="24"/>
          <w:szCs w:val="24"/>
          <w:u w:val="single"/>
        </w:rPr>
      </w:pPr>
    </w:p>
    <w:p w:rsidR="00541C50" w:rsidRPr="000C7754" w:rsidRDefault="00541C50" w:rsidP="00541C50">
      <w:pPr>
        <w:autoSpaceDE w:val="0"/>
        <w:autoSpaceDN w:val="0"/>
        <w:adjustRightInd w:val="0"/>
        <w:spacing w:after="0" w:line="240" w:lineRule="auto"/>
        <w:rPr>
          <w:rFonts w:ascii="Times New Roman" w:hAnsi="Times New Roman" w:cs="Times New Roman"/>
          <w:sz w:val="24"/>
          <w:szCs w:val="24"/>
        </w:rPr>
      </w:pPr>
      <w:r w:rsidRPr="000C7754">
        <w:rPr>
          <w:rFonts w:ascii="Times New Roman" w:hAnsi="Times New Roman" w:cs="Times New Roman"/>
          <w:sz w:val="24"/>
          <w:szCs w:val="24"/>
        </w:rPr>
        <w:t xml:space="preserve">                                                                           5.1. Кадровые условия</w:t>
      </w:r>
    </w:p>
    <w:p w:rsidR="00541C50" w:rsidRPr="000C7754" w:rsidRDefault="00541C50" w:rsidP="00541C50">
      <w:pPr>
        <w:autoSpaceDE w:val="0"/>
        <w:autoSpaceDN w:val="0"/>
        <w:adjustRightInd w:val="0"/>
        <w:spacing w:after="0" w:line="240" w:lineRule="auto"/>
        <w:rPr>
          <w:rFonts w:ascii="Times New Roman" w:hAnsi="Times New Roman" w:cs="Times New Roman"/>
          <w:sz w:val="24"/>
          <w:szCs w:val="24"/>
        </w:rPr>
      </w:pPr>
      <w:r w:rsidRPr="000C7754">
        <w:rPr>
          <w:rFonts w:ascii="Times New Roman" w:hAnsi="Times New Roman" w:cs="Times New Roman"/>
          <w:sz w:val="24"/>
          <w:szCs w:val="24"/>
        </w:rPr>
        <w:lastRenderedPageBreak/>
        <w:t xml:space="preserve">                                                         5.1.1. Таблица «Образовательный ценз и квалификация педагогов»</w:t>
      </w:r>
    </w:p>
    <w:tbl>
      <w:tblPr>
        <w:tblStyle w:val="a4"/>
        <w:tblpPr w:leftFromText="180" w:rightFromText="180" w:vertAnchor="text" w:horzAnchor="margin" w:tblpXSpec="center" w:tblpY="234"/>
        <w:tblW w:w="0" w:type="auto"/>
        <w:tblLook w:val="04A0" w:firstRow="1" w:lastRow="0" w:firstColumn="1" w:lastColumn="0" w:noHBand="0" w:noVBand="1"/>
      </w:tblPr>
      <w:tblGrid>
        <w:gridCol w:w="7274"/>
        <w:gridCol w:w="7226"/>
      </w:tblGrid>
      <w:tr w:rsidR="00541C50" w:rsidRPr="000C7754" w:rsidTr="006370DE">
        <w:trPr>
          <w:trHeight w:val="1977"/>
        </w:trPr>
        <w:tc>
          <w:tcPr>
            <w:tcW w:w="735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Кадры</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Количество административных работников       </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Количество вспомогательного персонала (не педагогов)   </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Общее количество педагогических работников: </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из них</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 учителя:</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 совместителей:</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Имеют: первую и  высшую  квалификационные  категории;</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  </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Соответствие – </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Ученая степень</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Звания</w:t>
            </w:r>
            <w:proofErr w:type="gramStart"/>
            <w:r w:rsidRPr="000C7754">
              <w:rPr>
                <w:rFonts w:ascii="Times New Roman" w:eastAsia="Times New Roman" w:hAnsi="Times New Roman" w:cs="Times New Roman"/>
                <w:color w:val="000000"/>
                <w:sz w:val="24"/>
                <w:szCs w:val="24"/>
                <w:u w:val="single"/>
                <w:lang w:eastAsia="ru-RU"/>
              </w:rPr>
              <w:t>;.</w:t>
            </w:r>
            <w:proofErr w:type="gramEnd"/>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
        </w:tc>
        <w:tc>
          <w:tcPr>
            <w:tcW w:w="731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27 – основные работники</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3</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29</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26</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2</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Первая категория –4</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Высшая категория- 13</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3</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1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звание «Заслуженный  учитель  КЧР» - 1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Знак «Отличник народного  просвещения РФ-   1 чел»</w:t>
            </w:r>
          </w:p>
        </w:tc>
      </w:tr>
      <w:tr w:rsidR="00541C50" w:rsidRPr="000C7754" w:rsidTr="006370DE">
        <w:tc>
          <w:tcPr>
            <w:tcW w:w="735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lastRenderedPageBreak/>
              <w:t xml:space="preserve">правительственные награды; </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
        </w:tc>
        <w:tc>
          <w:tcPr>
            <w:tcW w:w="731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Почетная грамота НС  (Парламента)  КЧР – 6</w:t>
            </w:r>
          </w:p>
        </w:tc>
      </w:tr>
      <w:tr w:rsidR="00541C50" w:rsidRPr="000C7754" w:rsidTr="006370DE">
        <w:tc>
          <w:tcPr>
            <w:tcW w:w="735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почетные звания «Народный учитель», «Заслуженный</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учитель Российской Федерации» и другие.</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
        </w:tc>
        <w:tc>
          <w:tcPr>
            <w:tcW w:w="731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Почетный </w:t>
            </w:r>
            <w:r w:rsidR="000C7754">
              <w:rPr>
                <w:rFonts w:ascii="Times New Roman" w:eastAsia="Times New Roman" w:hAnsi="Times New Roman" w:cs="Times New Roman"/>
                <w:color w:val="000000"/>
                <w:sz w:val="24"/>
                <w:szCs w:val="24"/>
                <w:u w:val="single"/>
                <w:lang w:eastAsia="ru-RU"/>
              </w:rPr>
              <w:t>работник общего образования – 2</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Почетная грамота Министерства  Образования  КЧР –  4</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
        </w:tc>
      </w:tr>
      <w:tr w:rsidR="00541C50" w:rsidRPr="000C7754" w:rsidTr="006370DE">
        <w:tc>
          <w:tcPr>
            <w:tcW w:w="735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Стаж работы</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(администрация, учителя и </w:t>
            </w:r>
            <w:proofErr w:type="spellStart"/>
            <w:r w:rsidRPr="000C7754">
              <w:rPr>
                <w:rFonts w:ascii="Times New Roman" w:eastAsia="Times New Roman" w:hAnsi="Times New Roman" w:cs="Times New Roman"/>
                <w:color w:val="000000"/>
                <w:sz w:val="24"/>
                <w:szCs w:val="24"/>
                <w:u w:val="single"/>
                <w:lang w:eastAsia="ru-RU"/>
              </w:rPr>
              <w:t>педработники</w:t>
            </w:r>
            <w:proofErr w:type="spellEnd"/>
            <w:r w:rsidRPr="000C7754">
              <w:rPr>
                <w:rFonts w:ascii="Times New Roman" w:eastAsia="Times New Roman" w:hAnsi="Times New Roman" w:cs="Times New Roman"/>
                <w:color w:val="000000"/>
                <w:sz w:val="24"/>
                <w:szCs w:val="24"/>
                <w:u w:val="single"/>
                <w:lang w:eastAsia="ru-RU"/>
              </w:rPr>
              <w:t>)</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
        </w:tc>
        <w:tc>
          <w:tcPr>
            <w:tcW w:w="731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до 5 лет –  2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5 - 10 лет –   6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10 - 20 лет –   5чел.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20 - 30 лет – 6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30 - 40 лет – 6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более 40 лет – 3 чел.</w:t>
            </w:r>
          </w:p>
        </w:tc>
      </w:tr>
      <w:tr w:rsidR="00541C50" w:rsidRPr="000C7754" w:rsidTr="006370DE">
        <w:tc>
          <w:tcPr>
            <w:tcW w:w="735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                     Возраст</w:t>
            </w:r>
          </w:p>
        </w:tc>
        <w:tc>
          <w:tcPr>
            <w:tcW w:w="731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до 35 лет –  8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36 - 60 лет –   17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61 и старше –  4  чел</w:t>
            </w:r>
          </w:p>
        </w:tc>
      </w:tr>
      <w:tr w:rsidR="00541C50" w:rsidRPr="000C7754" w:rsidTr="006370DE">
        <w:trPr>
          <w:trHeight w:val="1694"/>
        </w:trPr>
        <w:tc>
          <w:tcPr>
            <w:tcW w:w="735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lastRenderedPageBreak/>
              <w:t xml:space="preserve">                      Образование: </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                    Повысили уровень профессионального образования   </w:t>
            </w:r>
            <w:proofErr w:type="gramStart"/>
            <w:r w:rsidRPr="000C7754">
              <w:rPr>
                <w:rFonts w:ascii="Times New Roman" w:eastAsia="Times New Roman" w:hAnsi="Times New Roman" w:cs="Times New Roman"/>
                <w:color w:val="000000"/>
                <w:sz w:val="24"/>
                <w:szCs w:val="24"/>
                <w:u w:val="single"/>
                <w:lang w:eastAsia="ru-RU"/>
              </w:rPr>
              <w:t>за</w:t>
            </w:r>
            <w:proofErr w:type="gramEnd"/>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                    </w:t>
            </w:r>
            <w:proofErr w:type="gramStart"/>
            <w:r w:rsidRPr="000C7754">
              <w:rPr>
                <w:rFonts w:ascii="Times New Roman" w:eastAsia="Times New Roman" w:hAnsi="Times New Roman" w:cs="Times New Roman"/>
                <w:color w:val="000000"/>
                <w:sz w:val="24"/>
                <w:szCs w:val="24"/>
                <w:u w:val="single"/>
                <w:lang w:eastAsia="ru-RU"/>
              </w:rPr>
              <w:t>последние</w:t>
            </w:r>
            <w:proofErr w:type="gramEnd"/>
            <w:r w:rsidRPr="000C7754">
              <w:rPr>
                <w:rFonts w:ascii="Times New Roman" w:eastAsia="Times New Roman" w:hAnsi="Times New Roman" w:cs="Times New Roman"/>
                <w:color w:val="000000"/>
                <w:sz w:val="24"/>
                <w:szCs w:val="24"/>
                <w:u w:val="single"/>
                <w:lang w:eastAsia="ru-RU"/>
              </w:rPr>
              <w:t xml:space="preserve"> 5 лет </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                         Прошли профессиональную переподготовку</w:t>
            </w:r>
          </w:p>
        </w:tc>
        <w:tc>
          <w:tcPr>
            <w:tcW w:w="7317" w:type="dxa"/>
          </w:tcPr>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roofErr w:type="gramStart"/>
            <w:r w:rsidRPr="000C7754">
              <w:rPr>
                <w:rFonts w:ascii="Times New Roman" w:eastAsia="Times New Roman" w:hAnsi="Times New Roman" w:cs="Times New Roman"/>
                <w:color w:val="000000"/>
                <w:sz w:val="24"/>
                <w:szCs w:val="24"/>
                <w:u w:val="single"/>
                <w:lang w:eastAsia="ru-RU"/>
              </w:rPr>
              <w:t>Высшее</w:t>
            </w:r>
            <w:proofErr w:type="gramEnd"/>
            <w:r w:rsidRPr="000C7754">
              <w:rPr>
                <w:rFonts w:ascii="Times New Roman" w:eastAsia="Times New Roman" w:hAnsi="Times New Roman" w:cs="Times New Roman"/>
                <w:color w:val="000000"/>
                <w:sz w:val="24"/>
                <w:szCs w:val="24"/>
                <w:u w:val="single"/>
                <w:lang w:eastAsia="ru-RU"/>
              </w:rPr>
              <w:t xml:space="preserve"> – 29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 xml:space="preserve"> СПО – 0 чел.</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30</w:t>
            </w: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p>
          <w:p w:rsidR="00541C50" w:rsidRPr="000C7754" w:rsidRDefault="00541C50" w:rsidP="00541C50">
            <w:pPr>
              <w:tabs>
                <w:tab w:val="left" w:pos="584"/>
              </w:tabs>
              <w:spacing w:before="100" w:beforeAutospacing="1" w:after="100" w:afterAutospacing="1" w:line="360" w:lineRule="auto"/>
              <w:rPr>
                <w:rFonts w:ascii="Times New Roman" w:eastAsia="Times New Roman" w:hAnsi="Times New Roman" w:cs="Times New Roman"/>
                <w:color w:val="000000"/>
                <w:sz w:val="24"/>
                <w:szCs w:val="24"/>
                <w:u w:val="single"/>
                <w:lang w:eastAsia="ru-RU"/>
              </w:rPr>
            </w:pPr>
            <w:r w:rsidRPr="000C7754">
              <w:rPr>
                <w:rFonts w:ascii="Times New Roman" w:eastAsia="Times New Roman" w:hAnsi="Times New Roman" w:cs="Times New Roman"/>
                <w:color w:val="000000"/>
                <w:sz w:val="24"/>
                <w:szCs w:val="24"/>
                <w:u w:val="single"/>
                <w:lang w:eastAsia="ru-RU"/>
              </w:rPr>
              <w:t>3</w:t>
            </w:r>
          </w:p>
        </w:tc>
      </w:tr>
    </w:tbl>
    <w:p w:rsidR="00541C50" w:rsidRPr="000C7754" w:rsidRDefault="00541C50" w:rsidP="00541C50">
      <w:pPr>
        <w:tabs>
          <w:tab w:val="left" w:pos="584"/>
        </w:tabs>
        <w:spacing w:line="360" w:lineRule="auto"/>
        <w:rPr>
          <w:rFonts w:ascii="Times New Roman" w:hAnsi="Times New Roman" w:cs="Times New Roman"/>
          <w:b/>
          <w:color w:val="000000"/>
          <w:sz w:val="24"/>
          <w:szCs w:val="24"/>
        </w:rPr>
      </w:pPr>
    </w:p>
    <w:p w:rsidR="00541C50" w:rsidRPr="00541C50" w:rsidRDefault="00541C50" w:rsidP="00541C50">
      <w:pPr>
        <w:framePr w:hSpace="180" w:wrap="around" w:vAnchor="text" w:hAnchor="page" w:x="1424" w:y="1188"/>
        <w:tabs>
          <w:tab w:val="left" w:pos="584"/>
        </w:tabs>
        <w:spacing w:line="360" w:lineRule="auto"/>
        <w:rPr>
          <w:rFonts w:ascii="Times New Roman" w:hAnsi="Times New Roman" w:cs="Times New Roman"/>
          <w:color w:val="000000"/>
          <w:sz w:val="24"/>
          <w:szCs w:val="24"/>
          <w:u w:val="single"/>
        </w:rPr>
      </w:pPr>
      <w:r w:rsidRPr="00541C50">
        <w:rPr>
          <w:rFonts w:ascii="Times New Roman" w:hAnsi="Times New Roman" w:cs="Times New Roman"/>
          <w:b/>
          <w:color w:val="000000"/>
          <w:sz w:val="24"/>
          <w:szCs w:val="24"/>
        </w:rPr>
        <w:t xml:space="preserve">    </w:t>
      </w:r>
      <w:r w:rsidRPr="00541C50">
        <w:rPr>
          <w:rFonts w:ascii="Times New Roman" w:hAnsi="Times New Roman" w:cs="Times New Roman"/>
          <w:color w:val="000000"/>
          <w:sz w:val="24"/>
          <w:szCs w:val="24"/>
        </w:rPr>
        <w:t xml:space="preserve">.             </w:t>
      </w:r>
      <w:r w:rsidRPr="00541C50">
        <w:rPr>
          <w:rFonts w:ascii="Times New Roman" w:hAnsi="Times New Roman" w:cs="Times New Roman"/>
          <w:b/>
          <w:color w:val="000000"/>
          <w:sz w:val="24"/>
          <w:szCs w:val="24"/>
        </w:rPr>
        <w:t xml:space="preserve">               </w:t>
      </w:r>
      <w:r w:rsidRPr="00541C50">
        <w:rPr>
          <w:rFonts w:ascii="Times New Roman" w:hAnsi="Times New Roman" w:cs="Times New Roman"/>
          <w:b/>
          <w:noProof/>
          <w:color w:val="000000"/>
          <w:sz w:val="24"/>
          <w:szCs w:val="24"/>
          <w:lang w:eastAsia="ru-RU"/>
        </w:rPr>
        <w:drawing>
          <wp:inline distT="0" distB="0" distL="0" distR="0" wp14:anchorId="278A2A43" wp14:editId="7A8404D5">
            <wp:extent cx="5486400" cy="2957885"/>
            <wp:effectExtent l="0" t="0" r="19050" b="1397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541C50">
        <w:rPr>
          <w:rFonts w:ascii="Times New Roman" w:hAnsi="Times New Roman" w:cs="Times New Roman"/>
          <w:b/>
          <w:color w:val="000000"/>
          <w:sz w:val="24"/>
          <w:szCs w:val="24"/>
        </w:rPr>
        <w:t xml:space="preserve">                                                                                                                                                                     .                                  ■ Доля педагогов до 30 лет</w:t>
      </w:r>
      <w:r w:rsidRPr="00541C50">
        <w:rPr>
          <w:rFonts w:ascii="Times New Roman" w:hAnsi="Times New Roman" w:cs="Times New Roman"/>
          <w:color w:val="000000"/>
          <w:sz w:val="24"/>
          <w:szCs w:val="24"/>
          <w:u w:val="single"/>
        </w:rPr>
        <w:t xml:space="preserve">     </w:t>
      </w:r>
      <w:r w:rsidRPr="00541C50">
        <w:rPr>
          <w:rFonts w:ascii="Times New Roman" w:hAnsi="Times New Roman" w:cs="Times New Roman"/>
          <w:b/>
          <w:color w:val="000000"/>
          <w:sz w:val="24"/>
          <w:szCs w:val="24"/>
        </w:rPr>
        <w:t xml:space="preserve">■ Доля педагогов после 55 лет      ■ Доля педагогов от 30 до 55 лет                                                                                                                                                                                                                                                                                                                                                                                </w:t>
      </w:r>
      <w:r w:rsidRPr="00541C50">
        <w:rPr>
          <w:rFonts w:ascii="Times New Roman" w:hAnsi="Times New Roman" w:cs="Times New Roman"/>
          <w:color w:val="000000"/>
          <w:sz w:val="24"/>
          <w:szCs w:val="24"/>
        </w:rPr>
        <w:t xml:space="preserve">    </w:t>
      </w:r>
    </w:p>
    <w:p w:rsidR="00541C50" w:rsidRPr="00541C50" w:rsidRDefault="00541C50" w:rsidP="00541C50">
      <w:pPr>
        <w:tabs>
          <w:tab w:val="left" w:pos="584"/>
        </w:tabs>
        <w:spacing w:line="360" w:lineRule="auto"/>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 xml:space="preserve">                                        5.1.2. Диаграмма «Возрастной состав педагогического коллектива»</w:t>
      </w:r>
    </w:p>
    <w:p w:rsidR="00541C50" w:rsidRPr="00541C50" w:rsidRDefault="00541C50" w:rsidP="00541C50">
      <w:pPr>
        <w:tabs>
          <w:tab w:val="left" w:pos="584"/>
        </w:tabs>
        <w:spacing w:line="360" w:lineRule="auto"/>
        <w:jc w:val="center"/>
        <w:rPr>
          <w:rFonts w:ascii="Times New Roman" w:hAnsi="Times New Roman" w:cs="Times New Roman"/>
          <w:b/>
          <w:color w:val="000000"/>
          <w:sz w:val="24"/>
          <w:szCs w:val="24"/>
        </w:rPr>
      </w:pPr>
    </w:p>
    <w:p w:rsidR="00541C50" w:rsidRPr="00541C50" w:rsidRDefault="00541C50" w:rsidP="00541C50">
      <w:pPr>
        <w:tabs>
          <w:tab w:val="left" w:pos="584"/>
        </w:tabs>
        <w:spacing w:line="360" w:lineRule="auto"/>
        <w:jc w:val="center"/>
        <w:rPr>
          <w:rFonts w:ascii="Times New Roman" w:hAnsi="Times New Roman" w:cs="Times New Roman"/>
          <w:color w:val="000000"/>
          <w:sz w:val="28"/>
          <w:szCs w:val="28"/>
          <w:u w:val="single"/>
        </w:rPr>
      </w:pPr>
      <w:r w:rsidRPr="00541C50">
        <w:rPr>
          <w:rFonts w:ascii="Times New Roman" w:hAnsi="Times New Roman" w:cs="Times New Roman"/>
          <w:sz w:val="28"/>
          <w:szCs w:val="28"/>
        </w:rPr>
        <w:t xml:space="preserve">Дальнейшее развитие кадровых условий образовательного процесса: </w:t>
      </w:r>
    </w:p>
    <w:p w:rsidR="00541C50" w:rsidRPr="00541C50" w:rsidRDefault="00541C50" w:rsidP="00541C50">
      <w:pPr>
        <w:tabs>
          <w:tab w:val="left" w:pos="584"/>
        </w:tabs>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1) диагностика состояния уровня профессиональной компетенции педагогических кадров, анализ выявленных профессиональных затруднений и карьерных ориентаций; </w:t>
      </w:r>
    </w:p>
    <w:p w:rsidR="00541C50" w:rsidRPr="00541C50" w:rsidRDefault="00541C50" w:rsidP="00541C50">
      <w:pPr>
        <w:tabs>
          <w:tab w:val="left" w:pos="584"/>
        </w:tabs>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2) планирование и организация </w:t>
      </w:r>
      <w:proofErr w:type="gramStart"/>
      <w:r w:rsidRPr="00541C50">
        <w:rPr>
          <w:rFonts w:ascii="Times New Roman" w:hAnsi="Times New Roman" w:cs="Times New Roman"/>
          <w:sz w:val="24"/>
          <w:szCs w:val="24"/>
        </w:rPr>
        <w:t>обучения педагогов</w:t>
      </w:r>
      <w:proofErr w:type="gramEnd"/>
      <w:r w:rsidRPr="00541C50">
        <w:rPr>
          <w:rFonts w:ascii="Times New Roman" w:hAnsi="Times New Roman" w:cs="Times New Roman"/>
          <w:sz w:val="24"/>
          <w:szCs w:val="24"/>
        </w:rPr>
        <w:t xml:space="preserve"> по дополнительным профессиональным программам (программам повышения квалификации и программам профессиональной переподготовки);</w:t>
      </w:r>
    </w:p>
    <w:p w:rsidR="00541C50" w:rsidRPr="00541C50" w:rsidRDefault="00541C50" w:rsidP="00541C50">
      <w:pPr>
        <w:tabs>
          <w:tab w:val="left" w:pos="584"/>
        </w:tabs>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 3) формирование практик межшкольного партнерства, практик социального партнерства «Вуз - школа» для повышения профессионального уровня педагогов школы; </w:t>
      </w:r>
    </w:p>
    <w:p w:rsidR="00541C50" w:rsidRPr="00541C50" w:rsidRDefault="00541C50" w:rsidP="00541C50">
      <w:pPr>
        <w:tabs>
          <w:tab w:val="left" w:pos="584"/>
        </w:tabs>
        <w:spacing w:line="360" w:lineRule="auto"/>
        <w:rPr>
          <w:rFonts w:ascii="Times New Roman" w:hAnsi="Times New Roman" w:cs="Times New Roman"/>
          <w:sz w:val="24"/>
          <w:szCs w:val="24"/>
        </w:rPr>
      </w:pPr>
      <w:r w:rsidRPr="00541C50">
        <w:rPr>
          <w:rFonts w:ascii="Times New Roman" w:hAnsi="Times New Roman" w:cs="Times New Roman"/>
          <w:sz w:val="24"/>
          <w:szCs w:val="24"/>
        </w:rPr>
        <w:t xml:space="preserve">4) формирование практик коллективной работы в малых творческих группах по разработке проектов, направленных на профессиональный рост педагогов школы и эффективность образовательного процесса; </w:t>
      </w:r>
    </w:p>
    <w:p w:rsidR="00541C50" w:rsidRPr="00541C50" w:rsidRDefault="00541C50" w:rsidP="000C7754">
      <w:pPr>
        <w:tabs>
          <w:tab w:val="left" w:pos="584"/>
        </w:tabs>
        <w:spacing w:line="360" w:lineRule="auto"/>
        <w:rPr>
          <w:rFonts w:ascii="Times New Roman" w:hAnsi="Times New Roman" w:cs="Times New Roman"/>
          <w:color w:val="000000"/>
          <w:sz w:val="24"/>
          <w:szCs w:val="24"/>
        </w:rPr>
      </w:pPr>
      <w:r w:rsidRPr="00541C50">
        <w:rPr>
          <w:rFonts w:ascii="Times New Roman" w:hAnsi="Times New Roman" w:cs="Times New Roman"/>
          <w:sz w:val="24"/>
          <w:szCs w:val="24"/>
        </w:rPr>
        <w:t xml:space="preserve">5) развитие </w:t>
      </w:r>
    </w:p>
    <w:p w:rsidR="00541C50" w:rsidRPr="00541C50" w:rsidRDefault="00541C50" w:rsidP="00541C50">
      <w:pPr>
        <w:spacing w:line="360" w:lineRule="auto"/>
        <w:jc w:val="center"/>
        <w:rPr>
          <w:rFonts w:ascii="Times New Roman" w:hAnsi="Times New Roman" w:cs="Times New Roman"/>
          <w:b/>
          <w:color w:val="000000"/>
          <w:sz w:val="28"/>
          <w:szCs w:val="28"/>
        </w:rPr>
      </w:pPr>
      <w:r w:rsidRPr="00541C50">
        <w:rPr>
          <w:rFonts w:ascii="Times New Roman" w:hAnsi="Times New Roman" w:cs="Times New Roman"/>
          <w:b/>
          <w:color w:val="000000"/>
          <w:sz w:val="28"/>
          <w:szCs w:val="28"/>
        </w:rPr>
        <w:t xml:space="preserve">6. Качество подготовки </w:t>
      </w:r>
      <w:proofErr w:type="gramStart"/>
      <w:r w:rsidRPr="00541C50">
        <w:rPr>
          <w:rFonts w:ascii="Times New Roman" w:hAnsi="Times New Roman" w:cs="Times New Roman"/>
          <w:b/>
          <w:color w:val="000000"/>
          <w:sz w:val="28"/>
          <w:szCs w:val="28"/>
        </w:rPr>
        <w:t>обучающихся</w:t>
      </w:r>
      <w:proofErr w:type="gramEnd"/>
    </w:p>
    <w:p w:rsidR="00541C50" w:rsidRPr="00541C50" w:rsidRDefault="00541C50" w:rsidP="00541C50">
      <w:pPr>
        <w:spacing w:line="360" w:lineRule="auto"/>
        <w:rPr>
          <w:rFonts w:ascii="Times New Roman" w:hAnsi="Times New Roman" w:cs="Times New Roman"/>
          <w:color w:val="000000"/>
          <w:sz w:val="24"/>
          <w:szCs w:val="24"/>
        </w:rPr>
      </w:pPr>
      <w:r w:rsidRPr="00541C50">
        <w:rPr>
          <w:rFonts w:ascii="Times New Roman" w:hAnsi="Times New Roman" w:cs="Times New Roman"/>
          <w:b/>
          <w:color w:val="000000"/>
          <w:sz w:val="28"/>
          <w:szCs w:val="28"/>
        </w:rPr>
        <w:t xml:space="preserve">                    </w:t>
      </w:r>
      <w:r w:rsidRPr="00541C50">
        <w:rPr>
          <w:rFonts w:ascii="Times New Roman" w:hAnsi="Times New Roman" w:cs="Times New Roman"/>
          <w:color w:val="000000"/>
          <w:sz w:val="24"/>
          <w:szCs w:val="24"/>
        </w:rPr>
        <w:t>Образовательная деятельность в Школе организуется в соответствии:</w:t>
      </w:r>
    </w:p>
    <w:p w:rsidR="00541C50" w:rsidRPr="00541C50" w:rsidRDefault="00541C50" w:rsidP="00541C50">
      <w:pPr>
        <w:spacing w:line="360" w:lineRule="auto"/>
        <w:rPr>
          <w:rFonts w:ascii="Times New Roman" w:hAnsi="Times New Roman" w:cs="Times New Roman"/>
          <w:color w:val="000000"/>
          <w:sz w:val="24"/>
          <w:szCs w:val="24"/>
          <w:u w:val="single"/>
        </w:rPr>
      </w:pPr>
      <w:r w:rsidRPr="00541C50">
        <w:rPr>
          <w:rFonts w:ascii="Times New Roman" w:hAnsi="Times New Roman" w:cs="Times New Roman"/>
          <w:color w:val="000000"/>
          <w:sz w:val="24"/>
          <w:szCs w:val="24"/>
          <w:u w:val="single"/>
        </w:rPr>
        <w:t>-с Федеральным законом от 29.12.2012 № 273-ФЗ «Об образовании в Российской Федерации»;</w:t>
      </w:r>
    </w:p>
    <w:p w:rsidR="00541C50" w:rsidRPr="00541C50" w:rsidRDefault="00541C50" w:rsidP="00541C50">
      <w:pPr>
        <w:spacing w:line="360" w:lineRule="auto"/>
        <w:rPr>
          <w:rFonts w:ascii="Times New Roman" w:hAnsi="Times New Roman" w:cs="Times New Roman"/>
          <w:color w:val="000000"/>
          <w:sz w:val="24"/>
          <w:szCs w:val="24"/>
          <w:u w:val="single"/>
        </w:rPr>
      </w:pPr>
      <w:r w:rsidRPr="00541C50">
        <w:rPr>
          <w:rFonts w:ascii="Times New Roman" w:hAnsi="Times New Roman" w:cs="Times New Roman"/>
          <w:color w:val="000000"/>
          <w:sz w:val="24"/>
          <w:szCs w:val="24"/>
          <w:u w:val="single"/>
        </w:rPr>
        <w:t>- ФГОС начального общего, основного общего и среднего общего образования;</w:t>
      </w:r>
    </w:p>
    <w:p w:rsidR="00541C50" w:rsidRPr="00541C50" w:rsidRDefault="00541C50" w:rsidP="00541C50">
      <w:pPr>
        <w:spacing w:line="360" w:lineRule="auto"/>
        <w:rPr>
          <w:rFonts w:ascii="Times New Roman" w:hAnsi="Times New Roman" w:cs="Times New Roman"/>
          <w:color w:val="000000"/>
          <w:sz w:val="24"/>
          <w:szCs w:val="24"/>
          <w:u w:val="single"/>
        </w:rPr>
      </w:pPr>
      <w:r w:rsidRPr="00541C50">
        <w:rPr>
          <w:rFonts w:ascii="Times New Roman" w:hAnsi="Times New Roman" w:cs="Times New Roman"/>
          <w:color w:val="000000"/>
          <w:sz w:val="24"/>
          <w:szCs w:val="24"/>
          <w:u w:val="single"/>
        </w:rPr>
        <w:t>-СанПиН 2.4.2.2821-10 «Санитарно-эпидемиологические требования к условиям и организации обучения в ОУ</w:t>
      </w:r>
    </w:p>
    <w:p w:rsidR="00541C50" w:rsidRPr="00541C50" w:rsidRDefault="00541C50" w:rsidP="00541C50">
      <w:pPr>
        <w:spacing w:line="360" w:lineRule="auto"/>
        <w:rPr>
          <w:rFonts w:ascii="Times New Roman" w:hAnsi="Times New Roman" w:cs="Times New Roman"/>
          <w:color w:val="000000"/>
          <w:sz w:val="24"/>
          <w:szCs w:val="24"/>
          <w:u w:val="single"/>
        </w:rPr>
      </w:pPr>
      <w:r w:rsidRPr="00541C50">
        <w:rPr>
          <w:rFonts w:ascii="Times New Roman" w:hAnsi="Times New Roman" w:cs="Times New Roman"/>
          <w:color w:val="000000"/>
          <w:sz w:val="24"/>
          <w:szCs w:val="24"/>
          <w:u w:val="single"/>
        </w:rPr>
        <w:lastRenderedPageBreak/>
        <w:t>- основными образовательными программами по уровням, включая учебные       планы, годовые календарные графики, расписанием  занятий.</w:t>
      </w:r>
    </w:p>
    <w:p w:rsidR="00541C50" w:rsidRPr="00541C50" w:rsidRDefault="00541C50" w:rsidP="00541C50">
      <w:pPr>
        <w:spacing w:line="360" w:lineRule="auto"/>
        <w:rPr>
          <w:rFonts w:ascii="Times New Roman" w:hAnsi="Times New Roman" w:cs="Times New Roman"/>
          <w:color w:val="000000"/>
          <w:sz w:val="24"/>
          <w:szCs w:val="24"/>
          <w:u w:val="single"/>
        </w:rPr>
      </w:pPr>
      <w:r w:rsidRPr="00541C50">
        <w:rPr>
          <w:rFonts w:ascii="Times New Roman" w:hAnsi="Times New Roman" w:cs="Times New Roman"/>
          <w:color w:val="000000"/>
          <w:sz w:val="24"/>
          <w:szCs w:val="24"/>
          <w:u w:val="single"/>
        </w:rPr>
        <w:t xml:space="preserve">      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w:t>
      </w:r>
    </w:p>
    <w:p w:rsidR="00541C50" w:rsidRPr="00541C50" w:rsidRDefault="00541C50" w:rsidP="00541C50">
      <w:pPr>
        <w:spacing w:line="360" w:lineRule="auto"/>
        <w:rPr>
          <w:rFonts w:ascii="Times New Roman" w:hAnsi="Times New Roman" w:cs="Times New Roman"/>
          <w:color w:val="000000"/>
          <w:sz w:val="24"/>
          <w:szCs w:val="24"/>
          <w:u w:val="single"/>
        </w:rPr>
      </w:pPr>
      <w:r w:rsidRPr="00541C50">
        <w:rPr>
          <w:rFonts w:ascii="Times New Roman" w:hAnsi="Times New Roman" w:cs="Times New Roman"/>
          <w:color w:val="000000"/>
          <w:sz w:val="24"/>
          <w:szCs w:val="24"/>
          <w:u w:val="single"/>
        </w:rPr>
        <w:t xml:space="preserve">5-9 классов-на 5-летний нормативный  срок  освоения основной образовательной программы основного общего образования (реализация ФГОС ООО), </w:t>
      </w:r>
    </w:p>
    <w:p w:rsidR="00541C50" w:rsidRPr="00541C50" w:rsidRDefault="00541C50" w:rsidP="00541C50">
      <w:pPr>
        <w:spacing w:line="360" w:lineRule="auto"/>
        <w:rPr>
          <w:rFonts w:ascii="Times New Roman" w:hAnsi="Times New Roman" w:cs="Times New Roman"/>
          <w:color w:val="000000"/>
          <w:sz w:val="24"/>
          <w:szCs w:val="24"/>
          <w:u w:val="single"/>
        </w:rPr>
      </w:pPr>
      <w:proofErr w:type="gramStart"/>
      <w:r w:rsidRPr="00541C50">
        <w:rPr>
          <w:rFonts w:ascii="Times New Roman" w:hAnsi="Times New Roman" w:cs="Times New Roman"/>
          <w:color w:val="000000"/>
          <w:sz w:val="24"/>
          <w:szCs w:val="24"/>
          <w:u w:val="single"/>
        </w:rPr>
        <w:t>10-11 классов-на 2-летний нормативный срок освоения образовательной программы среднего общего образования (ФГОС СОО</w:t>
      </w:r>
      <w:proofErr w:type="gramEnd"/>
    </w:p>
    <w:p w:rsidR="00541C50" w:rsidRPr="00541C50" w:rsidRDefault="00541C50" w:rsidP="00541C50">
      <w:pPr>
        <w:spacing w:before="100" w:beforeAutospacing="1" w:after="100" w:afterAutospacing="1" w:line="360" w:lineRule="auto"/>
        <w:rPr>
          <w:rFonts w:ascii="Times New Roman" w:hAnsi="Times New Roman" w:cs="Times New Roman"/>
          <w:color w:val="000000"/>
          <w:sz w:val="28"/>
          <w:szCs w:val="28"/>
        </w:rPr>
      </w:pPr>
      <w:r w:rsidRPr="00541C50">
        <w:rPr>
          <w:rFonts w:ascii="Times New Roman" w:hAnsi="Times New Roman" w:cs="Times New Roman"/>
          <w:color w:val="000000"/>
          <w:sz w:val="28"/>
          <w:szCs w:val="28"/>
        </w:rPr>
        <w:t xml:space="preserve">                                    6.1. Результаты промежуточной аттестации 2019 - 2020 учебного года</w:t>
      </w:r>
      <w:r w:rsidRPr="00541C50">
        <w:rPr>
          <w:rFonts w:ascii="Times New Roman" w:hAnsi="Times New Roman" w:cs="Times New Roman"/>
          <w:b/>
          <w:sz w:val="24"/>
          <w:szCs w:val="24"/>
        </w:rPr>
        <w:t xml:space="preserve">        Дата: 31.05.2020г</w:t>
      </w:r>
    </w:p>
    <w:tbl>
      <w:tblPr>
        <w:tblStyle w:val="100"/>
        <w:tblW w:w="12556" w:type="dxa"/>
        <w:jc w:val="center"/>
        <w:tblLayout w:type="fixed"/>
        <w:tblLook w:val="04A0" w:firstRow="1" w:lastRow="0" w:firstColumn="1" w:lastColumn="0" w:noHBand="0" w:noVBand="1"/>
      </w:tblPr>
      <w:tblGrid>
        <w:gridCol w:w="993"/>
        <w:gridCol w:w="1397"/>
        <w:gridCol w:w="1561"/>
        <w:gridCol w:w="1276"/>
        <w:gridCol w:w="992"/>
        <w:gridCol w:w="1058"/>
        <w:gridCol w:w="885"/>
        <w:gridCol w:w="709"/>
        <w:gridCol w:w="709"/>
        <w:gridCol w:w="708"/>
        <w:gridCol w:w="602"/>
        <w:gridCol w:w="816"/>
        <w:gridCol w:w="850"/>
      </w:tblGrid>
      <w:tr w:rsidR="00541C50" w:rsidRPr="00541C50" w:rsidTr="006370DE">
        <w:trPr>
          <w:trHeight w:val="345"/>
          <w:jc w:val="center"/>
        </w:trPr>
        <w:tc>
          <w:tcPr>
            <w:tcW w:w="993" w:type="dxa"/>
            <w:vMerge w:val="restart"/>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КЛ</w:t>
            </w:r>
          </w:p>
        </w:tc>
        <w:tc>
          <w:tcPr>
            <w:tcW w:w="2958" w:type="dxa"/>
            <w:gridSpan w:val="2"/>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 xml:space="preserve">К-во уч-ся  </w:t>
            </w:r>
            <w:proofErr w:type="gramStart"/>
            <w:r w:rsidRPr="00541C50">
              <w:rPr>
                <w:rFonts w:ascii="Times New Roman" w:hAnsi="Times New Roman"/>
                <w:b/>
                <w:sz w:val="24"/>
                <w:szCs w:val="24"/>
              </w:rPr>
              <w:t>на</w:t>
            </w:r>
            <w:proofErr w:type="gramEnd"/>
          </w:p>
        </w:tc>
        <w:tc>
          <w:tcPr>
            <w:tcW w:w="1276" w:type="dxa"/>
            <w:vMerge w:val="restart"/>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proofErr w:type="gramStart"/>
            <w:r w:rsidRPr="00541C50">
              <w:rPr>
                <w:rFonts w:ascii="Times New Roman" w:hAnsi="Times New Roman"/>
                <w:b/>
                <w:sz w:val="24"/>
                <w:szCs w:val="24"/>
              </w:rPr>
              <w:t>При</w:t>
            </w:r>
            <w:proofErr w:type="gramEnd"/>
            <w:r w:rsidRPr="00541C50">
              <w:rPr>
                <w:rFonts w:ascii="Times New Roman" w:hAnsi="Times New Roman"/>
                <w:b/>
                <w:sz w:val="24"/>
                <w:szCs w:val="24"/>
              </w:rPr>
              <w:t xml:space="preserve"> было</w:t>
            </w:r>
          </w:p>
        </w:tc>
        <w:tc>
          <w:tcPr>
            <w:tcW w:w="992" w:type="dxa"/>
            <w:vMerge w:val="restart"/>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Выбыло</w:t>
            </w:r>
          </w:p>
        </w:tc>
        <w:tc>
          <w:tcPr>
            <w:tcW w:w="1058" w:type="dxa"/>
            <w:vMerge w:val="restart"/>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proofErr w:type="spellStart"/>
            <w:proofErr w:type="gramStart"/>
            <w:r w:rsidRPr="00541C50">
              <w:rPr>
                <w:rFonts w:ascii="Times New Roman" w:hAnsi="Times New Roman"/>
                <w:b/>
                <w:sz w:val="24"/>
                <w:szCs w:val="24"/>
              </w:rPr>
              <w:t>Аттестова</w:t>
            </w:r>
            <w:proofErr w:type="spellEnd"/>
            <w:r w:rsidRPr="00541C50">
              <w:rPr>
                <w:rFonts w:ascii="Times New Roman" w:hAnsi="Times New Roman"/>
                <w:b/>
                <w:sz w:val="24"/>
                <w:szCs w:val="24"/>
              </w:rPr>
              <w:t>-но</w:t>
            </w:r>
            <w:proofErr w:type="gramEnd"/>
          </w:p>
        </w:tc>
        <w:tc>
          <w:tcPr>
            <w:tcW w:w="885" w:type="dxa"/>
            <w:vMerge w:val="restart"/>
            <w:tcBorders>
              <w:top w:val="single" w:sz="4" w:space="0" w:color="auto"/>
              <w:left w:val="single" w:sz="4" w:space="0" w:color="auto"/>
              <w:bottom w:val="single" w:sz="4" w:space="0" w:color="auto"/>
              <w:right w:val="single" w:sz="4" w:space="0" w:color="auto"/>
            </w:tcBorders>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 xml:space="preserve"> Не успев</w:t>
            </w:r>
          </w:p>
        </w:tc>
        <w:tc>
          <w:tcPr>
            <w:tcW w:w="2728" w:type="dxa"/>
            <w:gridSpan w:val="4"/>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 xml:space="preserve">        Окончили на</w:t>
            </w:r>
          </w:p>
        </w:tc>
        <w:tc>
          <w:tcPr>
            <w:tcW w:w="816" w:type="dxa"/>
            <w:vMerge w:val="restart"/>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w:t>
            </w:r>
          </w:p>
          <w:p w:rsidR="00541C50" w:rsidRPr="00541C50" w:rsidRDefault="00541C50" w:rsidP="00541C50">
            <w:pPr>
              <w:jc w:val="center"/>
              <w:rPr>
                <w:rFonts w:ascii="Times New Roman" w:hAnsi="Times New Roman"/>
                <w:b/>
                <w:sz w:val="24"/>
                <w:szCs w:val="24"/>
              </w:rPr>
            </w:pPr>
            <w:proofErr w:type="spellStart"/>
            <w:r w:rsidRPr="00541C50">
              <w:rPr>
                <w:rFonts w:ascii="Times New Roman" w:hAnsi="Times New Roman"/>
                <w:b/>
                <w:sz w:val="24"/>
                <w:szCs w:val="24"/>
              </w:rPr>
              <w:t>Кач</w:t>
            </w:r>
            <w:proofErr w:type="spellEnd"/>
          </w:p>
        </w:tc>
        <w:tc>
          <w:tcPr>
            <w:tcW w:w="850" w:type="dxa"/>
            <w:vMerge w:val="restart"/>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 успев</w:t>
            </w:r>
          </w:p>
        </w:tc>
      </w:tr>
      <w:tr w:rsidR="00541C50" w:rsidRPr="00541C50" w:rsidTr="006370DE">
        <w:trPr>
          <w:trHeight w:val="459"/>
          <w:jc w:val="center"/>
        </w:trPr>
        <w:tc>
          <w:tcPr>
            <w:tcW w:w="993"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b/>
                <w:sz w:val="24"/>
                <w:szCs w:val="24"/>
              </w:rPr>
            </w:pPr>
          </w:p>
        </w:tc>
        <w:tc>
          <w:tcPr>
            <w:tcW w:w="1397"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 xml:space="preserve">01.09. 2019 </w:t>
            </w:r>
          </w:p>
        </w:tc>
        <w:tc>
          <w:tcPr>
            <w:tcW w:w="1561"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30.05. 2020 г</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b/>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b/>
                <w:sz w:val="24"/>
                <w:szCs w:val="24"/>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b/>
                <w:sz w:val="24"/>
                <w:szCs w:val="24"/>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«4»</w:t>
            </w:r>
          </w:p>
        </w:tc>
        <w:tc>
          <w:tcPr>
            <w:tcW w:w="70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«3»</w:t>
            </w:r>
          </w:p>
        </w:tc>
        <w:tc>
          <w:tcPr>
            <w:tcW w:w="602"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«2»</w:t>
            </w:r>
          </w:p>
        </w:tc>
        <w:tc>
          <w:tcPr>
            <w:tcW w:w="816"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b/>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b/>
                <w:sz w:val="24"/>
                <w:szCs w:val="24"/>
              </w:rPr>
            </w:pPr>
          </w:p>
        </w:tc>
      </w:tr>
      <w:tr w:rsidR="00541C50" w:rsidRPr="00541C50" w:rsidTr="006370DE">
        <w:trPr>
          <w:trHeight w:val="312"/>
          <w:jc w:val="center"/>
        </w:trPr>
        <w:tc>
          <w:tcPr>
            <w:tcW w:w="993"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1</w:t>
            </w:r>
          </w:p>
        </w:tc>
        <w:tc>
          <w:tcPr>
            <w:tcW w:w="1397"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28</w:t>
            </w:r>
          </w:p>
        </w:tc>
        <w:tc>
          <w:tcPr>
            <w:tcW w:w="1561"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0</w:t>
            </w:r>
          </w:p>
        </w:tc>
        <w:tc>
          <w:tcPr>
            <w:tcW w:w="885"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60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r>
      <w:tr w:rsidR="00541C50" w:rsidRPr="00541C50" w:rsidTr="006370DE">
        <w:trPr>
          <w:jc w:val="center"/>
        </w:trPr>
        <w:tc>
          <w:tcPr>
            <w:tcW w:w="993"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2</w:t>
            </w:r>
          </w:p>
        </w:tc>
        <w:tc>
          <w:tcPr>
            <w:tcW w:w="1397"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31</w:t>
            </w:r>
          </w:p>
        </w:tc>
        <w:tc>
          <w:tcPr>
            <w:tcW w:w="1561"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 xml:space="preserve">2  </w:t>
            </w:r>
          </w:p>
        </w:tc>
        <w:tc>
          <w:tcPr>
            <w:tcW w:w="105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30</w:t>
            </w:r>
          </w:p>
        </w:tc>
        <w:tc>
          <w:tcPr>
            <w:tcW w:w="885"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 xml:space="preserve">   9</w:t>
            </w: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 xml:space="preserve">   9</w:t>
            </w:r>
          </w:p>
        </w:tc>
        <w:tc>
          <w:tcPr>
            <w:tcW w:w="70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 xml:space="preserve"> 12</w:t>
            </w:r>
          </w:p>
        </w:tc>
        <w:tc>
          <w:tcPr>
            <w:tcW w:w="60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60</w:t>
            </w:r>
          </w:p>
        </w:tc>
        <w:tc>
          <w:tcPr>
            <w:tcW w:w="850"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trHeight w:val="317"/>
          <w:jc w:val="center"/>
        </w:trPr>
        <w:tc>
          <w:tcPr>
            <w:tcW w:w="993"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3</w:t>
            </w:r>
          </w:p>
        </w:tc>
        <w:tc>
          <w:tcPr>
            <w:tcW w:w="1397"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19</w:t>
            </w:r>
          </w:p>
        </w:tc>
        <w:tc>
          <w:tcPr>
            <w:tcW w:w="1561" w:type="dxa"/>
            <w:tcBorders>
              <w:top w:val="nil"/>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19</w:t>
            </w:r>
          </w:p>
        </w:tc>
        <w:tc>
          <w:tcPr>
            <w:tcW w:w="127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w:t>
            </w:r>
          </w:p>
        </w:tc>
        <w:tc>
          <w:tcPr>
            <w:tcW w:w="105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19</w:t>
            </w:r>
          </w:p>
        </w:tc>
        <w:tc>
          <w:tcPr>
            <w:tcW w:w="885"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7</w:t>
            </w:r>
          </w:p>
        </w:tc>
        <w:tc>
          <w:tcPr>
            <w:tcW w:w="60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63</w:t>
            </w:r>
          </w:p>
        </w:tc>
        <w:tc>
          <w:tcPr>
            <w:tcW w:w="850"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trHeight w:val="370"/>
          <w:jc w:val="center"/>
        </w:trPr>
        <w:tc>
          <w:tcPr>
            <w:tcW w:w="993"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4</w:t>
            </w:r>
          </w:p>
        </w:tc>
        <w:tc>
          <w:tcPr>
            <w:tcW w:w="1397"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30</w:t>
            </w:r>
          </w:p>
        </w:tc>
        <w:tc>
          <w:tcPr>
            <w:tcW w:w="1561"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w:t>
            </w:r>
          </w:p>
        </w:tc>
        <w:tc>
          <w:tcPr>
            <w:tcW w:w="105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29</w:t>
            </w:r>
          </w:p>
        </w:tc>
        <w:tc>
          <w:tcPr>
            <w:tcW w:w="885"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8</w:t>
            </w:r>
          </w:p>
        </w:tc>
        <w:tc>
          <w:tcPr>
            <w:tcW w:w="70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14</w:t>
            </w:r>
          </w:p>
        </w:tc>
        <w:tc>
          <w:tcPr>
            <w:tcW w:w="60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52</w:t>
            </w:r>
          </w:p>
        </w:tc>
        <w:tc>
          <w:tcPr>
            <w:tcW w:w="850"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jc w:val="cent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5</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28</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29</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jc w:val="center"/>
              <w:rPr>
                <w:rFonts w:ascii="Times New Roman" w:hAnsi="Times New Roman"/>
                <w:b/>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29</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12</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59</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trHeight w:val="384"/>
          <w:jc w:val="center"/>
        </w:trPr>
        <w:tc>
          <w:tcPr>
            <w:tcW w:w="993"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6</w:t>
            </w:r>
          </w:p>
        </w:tc>
        <w:tc>
          <w:tcPr>
            <w:tcW w:w="1397"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30</w:t>
            </w:r>
          </w:p>
        </w:tc>
        <w:tc>
          <w:tcPr>
            <w:tcW w:w="1561"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29</w:t>
            </w:r>
          </w:p>
        </w:tc>
        <w:tc>
          <w:tcPr>
            <w:tcW w:w="1276"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w:t>
            </w:r>
          </w:p>
        </w:tc>
        <w:tc>
          <w:tcPr>
            <w:tcW w:w="105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28</w:t>
            </w:r>
          </w:p>
        </w:tc>
        <w:tc>
          <w:tcPr>
            <w:tcW w:w="885"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w:t>
            </w:r>
          </w:p>
        </w:tc>
        <w:tc>
          <w:tcPr>
            <w:tcW w:w="70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15</w:t>
            </w:r>
          </w:p>
        </w:tc>
        <w:tc>
          <w:tcPr>
            <w:tcW w:w="60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46</w:t>
            </w:r>
          </w:p>
        </w:tc>
        <w:tc>
          <w:tcPr>
            <w:tcW w:w="850"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jc w:val="center"/>
        </w:trPr>
        <w:tc>
          <w:tcPr>
            <w:tcW w:w="993"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7</w:t>
            </w:r>
          </w:p>
        </w:tc>
        <w:tc>
          <w:tcPr>
            <w:tcW w:w="1397"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25</w:t>
            </w:r>
          </w:p>
        </w:tc>
        <w:tc>
          <w:tcPr>
            <w:tcW w:w="1561"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w:t>
            </w:r>
          </w:p>
        </w:tc>
        <w:tc>
          <w:tcPr>
            <w:tcW w:w="105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24</w:t>
            </w:r>
          </w:p>
        </w:tc>
        <w:tc>
          <w:tcPr>
            <w:tcW w:w="885"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12</w:t>
            </w:r>
          </w:p>
        </w:tc>
        <w:tc>
          <w:tcPr>
            <w:tcW w:w="70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12</w:t>
            </w:r>
          </w:p>
        </w:tc>
        <w:tc>
          <w:tcPr>
            <w:tcW w:w="60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50</w:t>
            </w:r>
          </w:p>
        </w:tc>
        <w:tc>
          <w:tcPr>
            <w:tcW w:w="850"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jc w:val="center"/>
        </w:trPr>
        <w:tc>
          <w:tcPr>
            <w:tcW w:w="993"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8</w:t>
            </w:r>
          </w:p>
        </w:tc>
        <w:tc>
          <w:tcPr>
            <w:tcW w:w="1397"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26</w:t>
            </w:r>
          </w:p>
        </w:tc>
        <w:tc>
          <w:tcPr>
            <w:tcW w:w="1561"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w:t>
            </w:r>
          </w:p>
        </w:tc>
        <w:tc>
          <w:tcPr>
            <w:tcW w:w="105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23</w:t>
            </w:r>
          </w:p>
        </w:tc>
        <w:tc>
          <w:tcPr>
            <w:tcW w:w="885"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7</w:t>
            </w:r>
          </w:p>
        </w:tc>
        <w:tc>
          <w:tcPr>
            <w:tcW w:w="70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16</w:t>
            </w:r>
          </w:p>
        </w:tc>
        <w:tc>
          <w:tcPr>
            <w:tcW w:w="60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jc w:val="center"/>
        </w:trPr>
        <w:tc>
          <w:tcPr>
            <w:tcW w:w="993"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9</w:t>
            </w:r>
          </w:p>
        </w:tc>
        <w:tc>
          <w:tcPr>
            <w:tcW w:w="1397"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30</w:t>
            </w:r>
          </w:p>
        </w:tc>
        <w:tc>
          <w:tcPr>
            <w:tcW w:w="1561"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105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31</w:t>
            </w:r>
          </w:p>
        </w:tc>
        <w:tc>
          <w:tcPr>
            <w:tcW w:w="885"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 xml:space="preserve">  15</w:t>
            </w:r>
          </w:p>
        </w:tc>
        <w:tc>
          <w:tcPr>
            <w:tcW w:w="708"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8</w:t>
            </w:r>
          </w:p>
        </w:tc>
        <w:tc>
          <w:tcPr>
            <w:tcW w:w="602" w:type="dxa"/>
            <w:tcBorders>
              <w:top w:val="single" w:sz="4" w:space="0" w:color="auto"/>
              <w:left w:val="single" w:sz="4" w:space="0" w:color="auto"/>
              <w:bottom w:val="single" w:sz="4" w:space="0" w:color="auto"/>
              <w:right w:val="single" w:sz="4" w:space="0" w:color="auto"/>
            </w:tcBorders>
          </w:tcPr>
          <w:p w:rsidR="00541C50" w:rsidRPr="00541C50" w:rsidRDefault="00541C50" w:rsidP="00541C50">
            <w:pP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74</w:t>
            </w:r>
          </w:p>
        </w:tc>
        <w:tc>
          <w:tcPr>
            <w:tcW w:w="850" w:type="dxa"/>
            <w:tcBorders>
              <w:top w:val="single" w:sz="4" w:space="0" w:color="auto"/>
              <w:left w:val="single" w:sz="4" w:space="0" w:color="auto"/>
              <w:bottom w:val="single" w:sz="4" w:space="0" w:color="auto"/>
              <w:right w:val="single" w:sz="4" w:space="0" w:color="auto"/>
            </w:tcBorders>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trHeight w:val="7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10</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13</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16</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jc w:val="center"/>
              <w:rPr>
                <w:rFonts w:ascii="Times New Roman" w:hAnsi="Times New Roman"/>
                <w:b/>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16</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 xml:space="preserve">   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7</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56</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trHeight w:val="24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11</w:t>
            </w:r>
          </w:p>
        </w:tc>
        <w:tc>
          <w:tcPr>
            <w:tcW w:w="1397"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11</w:t>
            </w:r>
          </w:p>
        </w:tc>
        <w:tc>
          <w:tcPr>
            <w:tcW w:w="1561"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jc w:val="center"/>
              <w:rPr>
                <w:rFonts w:ascii="Times New Roman" w:hAnsi="Times New Roman"/>
                <w:b/>
                <w:sz w:val="24"/>
                <w:szCs w:val="24"/>
              </w:rPr>
            </w:pPr>
          </w:p>
        </w:tc>
        <w:tc>
          <w:tcPr>
            <w:tcW w:w="1058"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11</w:t>
            </w:r>
          </w:p>
        </w:tc>
        <w:tc>
          <w:tcPr>
            <w:tcW w:w="885"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 xml:space="preserve"> 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w:t>
            </w:r>
          </w:p>
        </w:tc>
        <w:tc>
          <w:tcPr>
            <w:tcW w:w="602" w:type="dxa"/>
            <w:tcBorders>
              <w:top w:val="single" w:sz="4" w:space="0" w:color="auto"/>
              <w:left w:val="single" w:sz="4" w:space="0" w:color="auto"/>
              <w:bottom w:val="single" w:sz="4" w:space="0" w:color="auto"/>
              <w:right w:val="single" w:sz="4" w:space="0" w:color="auto"/>
            </w:tcBorders>
            <w:shd w:val="clear" w:color="auto" w:fill="FFFFFF"/>
          </w:tcPr>
          <w:p w:rsidR="00541C50" w:rsidRPr="00541C50" w:rsidRDefault="00541C50" w:rsidP="00541C50">
            <w:pPr>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73</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r w:rsidR="00541C50" w:rsidRPr="00541C50" w:rsidTr="006370DE">
        <w:trPr>
          <w:trHeight w:val="111"/>
          <w:jc w:val="center"/>
        </w:trPr>
        <w:tc>
          <w:tcPr>
            <w:tcW w:w="993"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rPr>
                <w:rFonts w:ascii="Times New Roman" w:hAnsi="Times New Roman"/>
                <w:b/>
                <w:sz w:val="24"/>
                <w:szCs w:val="24"/>
              </w:rPr>
            </w:pPr>
            <w:r w:rsidRPr="00541C50">
              <w:rPr>
                <w:rFonts w:ascii="Times New Roman" w:hAnsi="Times New Roman"/>
                <w:b/>
                <w:sz w:val="24"/>
                <w:szCs w:val="24"/>
              </w:rPr>
              <w:t>1-11</w:t>
            </w:r>
          </w:p>
        </w:tc>
        <w:tc>
          <w:tcPr>
            <w:tcW w:w="1397"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271</w:t>
            </w:r>
          </w:p>
        </w:tc>
        <w:tc>
          <w:tcPr>
            <w:tcW w:w="1561"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271</w:t>
            </w:r>
          </w:p>
        </w:tc>
        <w:tc>
          <w:tcPr>
            <w:tcW w:w="1276"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8</w:t>
            </w:r>
          </w:p>
        </w:tc>
        <w:tc>
          <w:tcPr>
            <w:tcW w:w="1058"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240</w:t>
            </w:r>
          </w:p>
        </w:tc>
        <w:tc>
          <w:tcPr>
            <w:tcW w:w="885" w:type="dxa"/>
            <w:tcBorders>
              <w:top w:val="single" w:sz="4" w:space="0" w:color="auto"/>
              <w:left w:val="single" w:sz="4" w:space="0" w:color="auto"/>
              <w:bottom w:val="single" w:sz="4" w:space="0" w:color="auto"/>
              <w:right w:val="single" w:sz="4" w:space="0" w:color="auto"/>
            </w:tcBorders>
            <w:shd w:val="clear" w:color="auto" w:fill="FFFF00"/>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36</w:t>
            </w:r>
          </w:p>
        </w:tc>
        <w:tc>
          <w:tcPr>
            <w:tcW w:w="709"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99</w:t>
            </w:r>
          </w:p>
        </w:tc>
        <w:tc>
          <w:tcPr>
            <w:tcW w:w="708"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105</w:t>
            </w:r>
          </w:p>
        </w:tc>
        <w:tc>
          <w:tcPr>
            <w:tcW w:w="602" w:type="dxa"/>
            <w:tcBorders>
              <w:top w:val="single" w:sz="4" w:space="0" w:color="auto"/>
              <w:left w:val="single" w:sz="4" w:space="0" w:color="auto"/>
              <w:bottom w:val="single" w:sz="4" w:space="0" w:color="auto"/>
              <w:right w:val="single" w:sz="4" w:space="0" w:color="auto"/>
            </w:tcBorders>
            <w:shd w:val="clear" w:color="auto" w:fill="FFFF00"/>
          </w:tcPr>
          <w:p w:rsidR="00541C50" w:rsidRPr="00541C50" w:rsidRDefault="00541C50" w:rsidP="00541C50">
            <w:pPr>
              <w:jc w:val="center"/>
              <w:rPr>
                <w:rFonts w:ascii="Times New Roman" w:hAnsi="Times New Roman"/>
                <w:b/>
                <w:sz w:val="24"/>
                <w:szCs w:val="24"/>
              </w:rPr>
            </w:pPr>
          </w:p>
        </w:tc>
        <w:tc>
          <w:tcPr>
            <w:tcW w:w="816"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56</w:t>
            </w:r>
          </w:p>
        </w:tc>
        <w:tc>
          <w:tcPr>
            <w:tcW w:w="850" w:type="dxa"/>
            <w:tcBorders>
              <w:top w:val="single" w:sz="4" w:space="0" w:color="auto"/>
              <w:left w:val="single" w:sz="4" w:space="0" w:color="auto"/>
              <w:bottom w:val="single" w:sz="4" w:space="0" w:color="auto"/>
              <w:right w:val="single" w:sz="4" w:space="0" w:color="auto"/>
            </w:tcBorders>
            <w:shd w:val="clear" w:color="auto" w:fill="FFFF00"/>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100</w:t>
            </w:r>
          </w:p>
        </w:tc>
      </w:tr>
    </w:tbl>
    <w:p w:rsidR="00541C50" w:rsidRPr="00541C50" w:rsidRDefault="00541C50" w:rsidP="00541C50">
      <w:pPr>
        <w:spacing w:before="100" w:beforeAutospacing="1" w:after="0" w:line="360" w:lineRule="auto"/>
        <w:rPr>
          <w:rFonts w:ascii="Times New Roman" w:hAnsi="Times New Roman" w:cs="Times New Roman"/>
          <w:sz w:val="24"/>
          <w:szCs w:val="24"/>
        </w:rPr>
      </w:pPr>
      <w:r w:rsidRPr="00541C50">
        <w:rPr>
          <w:rFonts w:ascii="Times New Roman" w:hAnsi="Times New Roman" w:cs="Times New Roman"/>
          <w:sz w:val="24"/>
          <w:szCs w:val="24"/>
        </w:rPr>
        <w:lastRenderedPageBreak/>
        <w:t xml:space="preserve">     </w:t>
      </w:r>
      <w:r w:rsidRPr="00541C50">
        <w:rPr>
          <w:rFonts w:ascii="Times New Roman" w:hAnsi="Times New Roman" w:cs="Times New Roman"/>
          <w:color w:val="000000"/>
          <w:sz w:val="24"/>
          <w:szCs w:val="24"/>
        </w:rPr>
        <w:t xml:space="preserve">По итогам 2019-2020 учебного года  уровень  </w:t>
      </w:r>
      <w:proofErr w:type="spellStart"/>
      <w:r w:rsidRPr="00541C50">
        <w:rPr>
          <w:rFonts w:ascii="Times New Roman" w:hAnsi="Times New Roman" w:cs="Times New Roman"/>
          <w:color w:val="000000"/>
          <w:sz w:val="24"/>
          <w:szCs w:val="24"/>
        </w:rPr>
        <w:t>обученности</w:t>
      </w:r>
      <w:proofErr w:type="spellEnd"/>
      <w:r w:rsidRPr="00541C50">
        <w:rPr>
          <w:rFonts w:ascii="Times New Roman" w:hAnsi="Times New Roman" w:cs="Times New Roman"/>
          <w:color w:val="000000"/>
          <w:sz w:val="24"/>
          <w:szCs w:val="24"/>
        </w:rPr>
        <w:t xml:space="preserve">  составил  100 %, уровень  качества  знаний – 56%,    </w:t>
      </w:r>
      <w:r w:rsidRPr="00541C50">
        <w:rPr>
          <w:rFonts w:ascii="Times New Roman" w:hAnsi="Times New Roman" w:cs="Times New Roman"/>
          <w:sz w:val="24"/>
          <w:szCs w:val="24"/>
        </w:rPr>
        <w:t>СОУ -  58.2</w:t>
      </w:r>
      <w:proofErr w:type="gramStart"/>
      <w:r w:rsidRPr="00541C50">
        <w:rPr>
          <w:rFonts w:ascii="Times New Roman" w:hAnsi="Times New Roman" w:cs="Times New Roman"/>
          <w:sz w:val="24"/>
          <w:szCs w:val="24"/>
        </w:rPr>
        <w:t xml:space="preserve">%            </w:t>
      </w:r>
      <w:r w:rsidRPr="00541C50">
        <w:rPr>
          <w:rFonts w:ascii="Times New Roman" w:hAnsi="Times New Roman" w:cs="Times New Roman"/>
          <w:color w:val="000000"/>
          <w:sz w:val="24"/>
          <w:szCs w:val="24"/>
        </w:rPr>
        <w:t xml:space="preserve">                                                                    З</w:t>
      </w:r>
      <w:proofErr w:type="gramEnd"/>
      <w:r w:rsidRPr="00541C50">
        <w:rPr>
          <w:rFonts w:ascii="Times New Roman" w:hAnsi="Times New Roman" w:cs="Times New Roman"/>
          <w:color w:val="000000"/>
          <w:sz w:val="24"/>
          <w:szCs w:val="24"/>
        </w:rPr>
        <w:t>а 2019 - 2020 учебный год оптимальные показатели качества знаний отмечены:</w:t>
      </w:r>
    </w:p>
    <w:p w:rsidR="00541C50" w:rsidRPr="00541C50" w:rsidRDefault="00541C50" w:rsidP="00541C50">
      <w:pPr>
        <w:spacing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8"/>
          <w:szCs w:val="28"/>
        </w:rPr>
        <w:t xml:space="preserve"> </w:t>
      </w:r>
      <w:r w:rsidRPr="00541C50">
        <w:rPr>
          <w:rFonts w:ascii="Times New Roman" w:hAnsi="Times New Roman" w:cs="Times New Roman"/>
          <w:color w:val="000000"/>
          <w:sz w:val="24"/>
          <w:szCs w:val="24"/>
        </w:rPr>
        <w:t xml:space="preserve">- в </w:t>
      </w:r>
      <w:proofErr w:type="gramStart"/>
      <w:r w:rsidRPr="00541C50">
        <w:rPr>
          <w:rFonts w:ascii="Times New Roman" w:hAnsi="Times New Roman" w:cs="Times New Roman"/>
          <w:color w:val="000000"/>
          <w:sz w:val="24"/>
          <w:szCs w:val="24"/>
        </w:rPr>
        <w:t>З</w:t>
      </w:r>
      <w:proofErr w:type="gramEnd"/>
      <w:r w:rsidRPr="00541C50">
        <w:rPr>
          <w:rFonts w:ascii="Times New Roman" w:hAnsi="Times New Roman" w:cs="Times New Roman"/>
          <w:color w:val="000000"/>
          <w:sz w:val="24"/>
          <w:szCs w:val="24"/>
        </w:rPr>
        <w:t xml:space="preserve"> классе -96,4% (классный  руководитель  </w:t>
      </w:r>
      <w:proofErr w:type="spellStart"/>
      <w:r w:rsidRPr="00541C50">
        <w:rPr>
          <w:rFonts w:ascii="Times New Roman" w:hAnsi="Times New Roman" w:cs="Times New Roman"/>
          <w:color w:val="000000"/>
          <w:sz w:val="24"/>
          <w:szCs w:val="24"/>
        </w:rPr>
        <w:t>Джндарова</w:t>
      </w:r>
      <w:proofErr w:type="spellEnd"/>
      <w:r w:rsidRPr="00541C50">
        <w:rPr>
          <w:rFonts w:ascii="Times New Roman" w:hAnsi="Times New Roman" w:cs="Times New Roman"/>
          <w:color w:val="000000"/>
          <w:sz w:val="24"/>
          <w:szCs w:val="24"/>
        </w:rPr>
        <w:t xml:space="preserve"> ЛХ.) </w:t>
      </w:r>
    </w:p>
    <w:p w:rsidR="00541C50" w:rsidRPr="00541C50" w:rsidRDefault="00541C50" w:rsidP="00541C50">
      <w:pPr>
        <w:spacing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во 2Б классе - 92,9% (классный  руководитель </w:t>
      </w:r>
      <w:proofErr w:type="spellStart"/>
      <w:r w:rsidRPr="00541C50">
        <w:rPr>
          <w:rFonts w:ascii="Times New Roman" w:hAnsi="Times New Roman" w:cs="Times New Roman"/>
          <w:color w:val="000000"/>
          <w:sz w:val="24"/>
          <w:szCs w:val="24"/>
        </w:rPr>
        <w:t>Текеева</w:t>
      </w:r>
      <w:proofErr w:type="spellEnd"/>
      <w:r w:rsidRPr="00541C50">
        <w:rPr>
          <w:rFonts w:ascii="Times New Roman" w:hAnsi="Times New Roman" w:cs="Times New Roman"/>
          <w:color w:val="000000"/>
          <w:sz w:val="24"/>
          <w:szCs w:val="24"/>
        </w:rPr>
        <w:t xml:space="preserve"> ЛТ.)</w:t>
      </w:r>
    </w:p>
    <w:p w:rsidR="00541C50" w:rsidRPr="00541C50" w:rsidRDefault="00541C50" w:rsidP="00541C50">
      <w:pPr>
        <w:spacing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 во 2А классе - 88,5% (классный  руководитель  </w:t>
      </w:r>
      <w:proofErr w:type="spellStart"/>
      <w:r w:rsidRPr="00541C50">
        <w:rPr>
          <w:rFonts w:ascii="Times New Roman" w:hAnsi="Times New Roman" w:cs="Times New Roman"/>
          <w:color w:val="000000"/>
          <w:sz w:val="24"/>
          <w:szCs w:val="24"/>
        </w:rPr>
        <w:t>Абайханова</w:t>
      </w:r>
      <w:proofErr w:type="spellEnd"/>
      <w:r w:rsidRPr="00541C50">
        <w:rPr>
          <w:rFonts w:ascii="Times New Roman" w:hAnsi="Times New Roman" w:cs="Times New Roman"/>
          <w:color w:val="000000"/>
          <w:sz w:val="24"/>
          <w:szCs w:val="24"/>
        </w:rPr>
        <w:t xml:space="preserve"> МР.) </w:t>
      </w:r>
    </w:p>
    <w:p w:rsidR="00541C50" w:rsidRPr="00541C50" w:rsidRDefault="00541C50" w:rsidP="00541C50">
      <w:pPr>
        <w:spacing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в 5 классе - 83,3% (классный  руководитель </w:t>
      </w:r>
      <w:proofErr w:type="spellStart"/>
      <w:r w:rsidRPr="00541C50">
        <w:rPr>
          <w:rFonts w:ascii="Times New Roman" w:hAnsi="Times New Roman" w:cs="Times New Roman"/>
          <w:color w:val="000000"/>
          <w:sz w:val="24"/>
          <w:szCs w:val="24"/>
        </w:rPr>
        <w:t>Чотчаева</w:t>
      </w:r>
      <w:proofErr w:type="spellEnd"/>
      <w:r w:rsidRPr="00541C50">
        <w:rPr>
          <w:rFonts w:ascii="Times New Roman" w:hAnsi="Times New Roman" w:cs="Times New Roman"/>
          <w:color w:val="000000"/>
          <w:sz w:val="24"/>
          <w:szCs w:val="24"/>
        </w:rPr>
        <w:t xml:space="preserve"> МН.).</w:t>
      </w:r>
    </w:p>
    <w:p w:rsidR="00541C50" w:rsidRPr="00541C50" w:rsidRDefault="00541C50" w:rsidP="00541C50">
      <w:pPr>
        <w:spacing w:line="360" w:lineRule="auto"/>
        <w:jc w:val="center"/>
        <w:rPr>
          <w:rFonts w:ascii="Times New Roman" w:hAnsi="Times New Roman" w:cs="Times New Roman"/>
          <w:b/>
          <w:color w:val="000000"/>
          <w:sz w:val="24"/>
          <w:szCs w:val="24"/>
        </w:rPr>
      </w:pPr>
      <w:r w:rsidRPr="00541C50">
        <w:rPr>
          <w:rFonts w:ascii="Times New Roman" w:hAnsi="Times New Roman" w:cs="Times New Roman"/>
          <w:color w:val="000000"/>
          <w:sz w:val="28"/>
          <w:szCs w:val="28"/>
        </w:rPr>
        <w:t xml:space="preserve"> </w:t>
      </w:r>
      <w:r w:rsidRPr="00541C50">
        <w:rPr>
          <w:rFonts w:ascii="Times New Roman" w:hAnsi="Times New Roman" w:cs="Times New Roman"/>
          <w:color w:val="000000"/>
          <w:sz w:val="24"/>
          <w:szCs w:val="24"/>
        </w:rPr>
        <w:t>По результатам промежуточной аттестации в 2020 году все учащиеся  9 , 11 классов были допущены  к государственной итоговой аттестации</w:t>
      </w:r>
      <w:proofErr w:type="gramStart"/>
      <w:r w:rsidRPr="00541C50">
        <w:rPr>
          <w:rFonts w:ascii="Times New Roman" w:hAnsi="Times New Roman" w:cs="Times New Roman"/>
          <w:color w:val="000000"/>
          <w:sz w:val="24"/>
          <w:szCs w:val="24"/>
        </w:rPr>
        <w:t xml:space="preserve"> .</w:t>
      </w:r>
      <w:proofErr w:type="gramEnd"/>
    </w:p>
    <w:p w:rsidR="00541C50" w:rsidRPr="00541C50" w:rsidRDefault="00541C50" w:rsidP="00541C50">
      <w:pPr>
        <w:spacing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6.1.1. Таблица «Сравнительные результаты промежуточной аттестации по итогам трех лет»</w:t>
      </w:r>
    </w:p>
    <w:tbl>
      <w:tblPr>
        <w:tblStyle w:val="a4"/>
        <w:tblW w:w="0" w:type="auto"/>
        <w:tblInd w:w="1144" w:type="dxa"/>
        <w:tblLook w:val="04A0" w:firstRow="1" w:lastRow="0" w:firstColumn="1" w:lastColumn="0" w:noHBand="0" w:noVBand="1"/>
      </w:tblPr>
      <w:tblGrid>
        <w:gridCol w:w="2225"/>
        <w:gridCol w:w="1889"/>
        <w:gridCol w:w="1943"/>
        <w:gridCol w:w="1889"/>
        <w:gridCol w:w="1507"/>
        <w:gridCol w:w="1889"/>
        <w:gridCol w:w="1564"/>
      </w:tblGrid>
      <w:tr w:rsidR="00541C50" w:rsidRPr="00541C50" w:rsidTr="006370DE">
        <w:tc>
          <w:tcPr>
            <w:tcW w:w="2225" w:type="dxa"/>
            <w:vMerge w:val="restart"/>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Уровень образования</w:t>
            </w:r>
          </w:p>
        </w:tc>
        <w:tc>
          <w:tcPr>
            <w:tcW w:w="3832"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2018 </w:t>
            </w:r>
          </w:p>
        </w:tc>
        <w:tc>
          <w:tcPr>
            <w:tcW w:w="3396"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2019</w:t>
            </w:r>
          </w:p>
        </w:tc>
        <w:tc>
          <w:tcPr>
            <w:tcW w:w="3453" w:type="dxa"/>
            <w:gridSpan w:val="2"/>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2020</w:t>
            </w:r>
          </w:p>
        </w:tc>
      </w:tr>
      <w:tr w:rsidR="00541C50" w:rsidRPr="00541C50" w:rsidTr="006370DE">
        <w:tc>
          <w:tcPr>
            <w:tcW w:w="2225" w:type="dxa"/>
            <w:vMerge/>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Успеваемость</w:t>
            </w:r>
            <w:proofErr w:type="gramStart"/>
            <w:r w:rsidRPr="00541C50">
              <w:rPr>
                <w:rFonts w:ascii="Times New Roman" w:eastAsia="Times New Roman" w:hAnsi="Times New Roman" w:cs="Times New Roman"/>
                <w:color w:val="000000"/>
                <w:sz w:val="24"/>
                <w:szCs w:val="24"/>
                <w:lang w:eastAsia="ru-RU"/>
              </w:rPr>
              <w:t xml:space="preserve">                               (%)</w:t>
            </w:r>
            <w:proofErr w:type="gramEnd"/>
          </w:p>
        </w:tc>
        <w:tc>
          <w:tcPr>
            <w:tcW w:w="1943"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Качество знаний</w:t>
            </w:r>
            <w:proofErr w:type="gramStart"/>
            <w:r w:rsidRPr="00541C50">
              <w:rPr>
                <w:rFonts w:ascii="Times New Roman" w:eastAsia="Times New Roman" w:hAnsi="Times New Roman" w:cs="Times New Roman"/>
                <w:color w:val="000000"/>
                <w:sz w:val="24"/>
                <w:szCs w:val="24"/>
                <w:lang w:eastAsia="ru-RU"/>
              </w:rPr>
              <w:t xml:space="preserve"> (%)</w:t>
            </w:r>
            <w:proofErr w:type="gramEnd"/>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Успеваемость</w:t>
            </w:r>
            <w:proofErr w:type="gramStart"/>
            <w:r w:rsidRPr="00541C50">
              <w:rPr>
                <w:rFonts w:ascii="Times New Roman" w:eastAsia="Times New Roman" w:hAnsi="Times New Roman" w:cs="Times New Roman"/>
                <w:color w:val="000000"/>
                <w:sz w:val="24"/>
                <w:szCs w:val="24"/>
                <w:lang w:eastAsia="ru-RU"/>
              </w:rPr>
              <w:t xml:space="preserve"> (%)</w:t>
            </w:r>
            <w:proofErr w:type="gramEnd"/>
          </w:p>
        </w:tc>
        <w:tc>
          <w:tcPr>
            <w:tcW w:w="15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Качество знаний</w:t>
            </w:r>
            <w:proofErr w:type="gramStart"/>
            <w:r w:rsidRPr="00541C50">
              <w:rPr>
                <w:rFonts w:ascii="Times New Roman" w:eastAsia="Times New Roman" w:hAnsi="Times New Roman" w:cs="Times New Roman"/>
                <w:color w:val="000000"/>
                <w:sz w:val="24"/>
                <w:szCs w:val="24"/>
                <w:lang w:eastAsia="ru-RU"/>
              </w:rPr>
              <w:t xml:space="preserve"> (%)</w:t>
            </w:r>
            <w:proofErr w:type="gramEnd"/>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Успеваемость</w:t>
            </w:r>
            <w:proofErr w:type="gramStart"/>
            <w:r w:rsidRPr="00541C50">
              <w:rPr>
                <w:rFonts w:ascii="Times New Roman" w:eastAsia="Times New Roman" w:hAnsi="Times New Roman" w:cs="Times New Roman"/>
                <w:color w:val="000000"/>
                <w:sz w:val="24"/>
                <w:szCs w:val="24"/>
                <w:lang w:eastAsia="ru-RU"/>
              </w:rPr>
              <w:t xml:space="preserve"> (%)</w:t>
            </w:r>
            <w:proofErr w:type="gramEnd"/>
          </w:p>
        </w:tc>
        <w:tc>
          <w:tcPr>
            <w:tcW w:w="156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Качество знаний</w:t>
            </w:r>
            <w:proofErr w:type="gramStart"/>
            <w:r w:rsidRPr="00541C50">
              <w:rPr>
                <w:rFonts w:ascii="Times New Roman" w:eastAsia="Times New Roman" w:hAnsi="Times New Roman" w:cs="Times New Roman"/>
                <w:color w:val="000000"/>
                <w:sz w:val="24"/>
                <w:szCs w:val="24"/>
                <w:lang w:eastAsia="ru-RU"/>
              </w:rPr>
              <w:t xml:space="preserve"> (%)</w:t>
            </w:r>
            <w:proofErr w:type="gramEnd"/>
          </w:p>
        </w:tc>
      </w:tr>
      <w:tr w:rsidR="00541C50" w:rsidRPr="00541C50" w:rsidTr="006370DE">
        <w:tc>
          <w:tcPr>
            <w:tcW w:w="2225" w:type="dxa"/>
            <w:tcBorders>
              <w:tr2bl w:val="single" w:sz="4" w:space="0" w:color="auto"/>
            </w:tcBorders>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НОО              </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107</w:t>
            </w: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100</w:t>
            </w:r>
          </w:p>
        </w:tc>
        <w:tc>
          <w:tcPr>
            <w:tcW w:w="1943"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51</w:t>
            </w: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100</w:t>
            </w:r>
          </w:p>
        </w:tc>
        <w:tc>
          <w:tcPr>
            <w:tcW w:w="15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55</w:t>
            </w: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100</w:t>
            </w:r>
          </w:p>
        </w:tc>
        <w:tc>
          <w:tcPr>
            <w:tcW w:w="156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58</w:t>
            </w:r>
          </w:p>
        </w:tc>
      </w:tr>
      <w:tr w:rsidR="00541C50" w:rsidRPr="00541C50" w:rsidTr="006370DE">
        <w:tc>
          <w:tcPr>
            <w:tcW w:w="2225" w:type="dxa"/>
            <w:tcBorders>
              <w:tr2bl w:val="single" w:sz="4" w:space="0" w:color="auto"/>
            </w:tcBorders>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ООО              </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137</w:t>
            </w: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100</w:t>
            </w:r>
          </w:p>
        </w:tc>
        <w:tc>
          <w:tcPr>
            <w:tcW w:w="1943"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54</w:t>
            </w: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100</w:t>
            </w:r>
          </w:p>
        </w:tc>
        <w:tc>
          <w:tcPr>
            <w:tcW w:w="15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47</w:t>
            </w: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100</w:t>
            </w:r>
          </w:p>
        </w:tc>
        <w:tc>
          <w:tcPr>
            <w:tcW w:w="156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55</w:t>
            </w:r>
          </w:p>
        </w:tc>
      </w:tr>
      <w:tr w:rsidR="00541C50" w:rsidRPr="00541C50" w:rsidTr="006370DE">
        <w:tc>
          <w:tcPr>
            <w:tcW w:w="2225" w:type="dxa"/>
            <w:tcBorders>
              <w:tr2bl w:val="single" w:sz="4" w:space="0" w:color="auto"/>
            </w:tcBorders>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СОО            </w:t>
            </w:r>
          </w:p>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lastRenderedPageBreak/>
              <w:t xml:space="preserve">                        27</w:t>
            </w: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lastRenderedPageBreak/>
              <w:t>100</w:t>
            </w:r>
          </w:p>
        </w:tc>
        <w:tc>
          <w:tcPr>
            <w:tcW w:w="1943"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52</w:t>
            </w: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100</w:t>
            </w:r>
          </w:p>
        </w:tc>
        <w:tc>
          <w:tcPr>
            <w:tcW w:w="15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73</w:t>
            </w:r>
          </w:p>
        </w:tc>
        <w:tc>
          <w:tcPr>
            <w:tcW w:w="188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100</w:t>
            </w:r>
          </w:p>
        </w:tc>
        <w:tc>
          <w:tcPr>
            <w:tcW w:w="156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63</w:t>
            </w:r>
          </w:p>
        </w:tc>
      </w:tr>
    </w:tbl>
    <w:p w:rsidR="00541C50" w:rsidRPr="00541C50" w:rsidRDefault="00541C50" w:rsidP="00541C50">
      <w:pPr>
        <w:spacing w:line="360" w:lineRule="auto"/>
        <w:jc w:val="center"/>
        <w:rPr>
          <w:rFonts w:ascii="Times New Roman" w:hAnsi="Times New Roman" w:cs="Times New Roman"/>
          <w:b/>
          <w:color w:val="000000"/>
          <w:sz w:val="24"/>
          <w:szCs w:val="24"/>
        </w:rPr>
      </w:pPr>
      <w:r w:rsidRPr="00541C50">
        <w:rPr>
          <w:rFonts w:ascii="Times New Roman" w:hAnsi="Times New Roman" w:cs="Times New Roman"/>
          <w:sz w:val="24"/>
          <w:szCs w:val="24"/>
        </w:rPr>
        <w:lastRenderedPageBreak/>
        <w:t xml:space="preserve">Результаты промежуточной аттестации за три года показывают следующее: - повышение показателей качества знаний на уровне начального общего образования с 51 % до  58 %; - рост качества образования с 55  до  58  % на уровне основного общего образования; - повышение показателей качества знаний на уровне среднего общего образования с  52  % </w:t>
      </w:r>
      <w:proofErr w:type="gramStart"/>
      <w:r w:rsidRPr="00541C50">
        <w:rPr>
          <w:rFonts w:ascii="Times New Roman" w:hAnsi="Times New Roman" w:cs="Times New Roman"/>
          <w:sz w:val="24"/>
          <w:szCs w:val="24"/>
        </w:rPr>
        <w:t>до</w:t>
      </w:r>
      <w:proofErr w:type="gramEnd"/>
      <w:r w:rsidRPr="00541C50">
        <w:rPr>
          <w:rFonts w:ascii="Times New Roman" w:hAnsi="Times New Roman" w:cs="Times New Roman"/>
          <w:sz w:val="24"/>
          <w:szCs w:val="24"/>
        </w:rPr>
        <w:t xml:space="preserve"> 63%.</w:t>
      </w:r>
    </w:p>
    <w:p w:rsidR="00541C50" w:rsidRPr="00541C50" w:rsidRDefault="00541C50" w:rsidP="00541C50">
      <w:pPr>
        <w:spacing w:line="360" w:lineRule="auto"/>
        <w:jc w:val="center"/>
        <w:rPr>
          <w:rFonts w:ascii="Times New Roman" w:hAnsi="Times New Roman" w:cs="Times New Roman"/>
          <w:b/>
          <w:color w:val="000000"/>
          <w:sz w:val="28"/>
          <w:szCs w:val="28"/>
        </w:rPr>
      </w:pPr>
      <w:r w:rsidRPr="00541C50">
        <w:rPr>
          <w:rFonts w:ascii="Times New Roman" w:hAnsi="Times New Roman" w:cs="Times New Roman"/>
          <w:b/>
          <w:color w:val="000000"/>
          <w:sz w:val="28"/>
          <w:szCs w:val="28"/>
        </w:rPr>
        <w:t>6.2. Результаты Всероссийских проверочных работ на уровне основного общего образования</w:t>
      </w:r>
    </w:p>
    <w:p w:rsidR="00541C50" w:rsidRPr="00541C50" w:rsidRDefault="00541C50" w:rsidP="00541C50">
      <w:pPr>
        <w:spacing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8"/>
          <w:szCs w:val="28"/>
        </w:rPr>
        <w:t xml:space="preserve"> </w:t>
      </w:r>
      <w:r w:rsidRPr="00541C50">
        <w:rPr>
          <w:rFonts w:ascii="Times New Roman" w:hAnsi="Times New Roman" w:cs="Times New Roman"/>
          <w:b/>
          <w:color w:val="000000"/>
          <w:sz w:val="24"/>
          <w:szCs w:val="24"/>
        </w:rPr>
        <w:t xml:space="preserve">В 2020 году во Всероссийских проверочных работах по русскому языку, математике и окружающему миру участвовало обучающихся 5-х классов. Успешность выполнения проверочной работы </w:t>
      </w:r>
      <w:r w:rsidRPr="00541C50">
        <w:rPr>
          <w:rFonts w:ascii="Times New Roman" w:hAnsi="Times New Roman" w:cs="Times New Roman"/>
          <w:b/>
          <w:i/>
          <w:color w:val="000000"/>
          <w:sz w:val="24"/>
          <w:szCs w:val="24"/>
        </w:rPr>
        <w:t>по математике</w:t>
      </w:r>
      <w:r w:rsidRPr="00541C50">
        <w:rPr>
          <w:rFonts w:ascii="Times New Roman" w:hAnsi="Times New Roman" w:cs="Times New Roman"/>
          <w:b/>
          <w:color w:val="000000"/>
          <w:sz w:val="24"/>
          <w:szCs w:val="24"/>
        </w:rPr>
        <w:t xml:space="preserve"> составила 80%, качество  42 %. Успешность выполнения проверочной работы </w:t>
      </w:r>
      <w:r w:rsidRPr="00541C50">
        <w:rPr>
          <w:rFonts w:ascii="Times New Roman" w:hAnsi="Times New Roman" w:cs="Times New Roman"/>
          <w:b/>
          <w:i/>
          <w:color w:val="000000"/>
          <w:sz w:val="24"/>
          <w:szCs w:val="24"/>
        </w:rPr>
        <w:t>по русскому языку</w:t>
      </w:r>
      <w:r w:rsidRPr="00541C50">
        <w:rPr>
          <w:rFonts w:ascii="Times New Roman" w:hAnsi="Times New Roman" w:cs="Times New Roman"/>
          <w:b/>
          <w:color w:val="000000"/>
          <w:sz w:val="24"/>
          <w:szCs w:val="24"/>
        </w:rPr>
        <w:t xml:space="preserve"> –71% и окружающему мир  83   %, качество выполнения соответственно- 37,5 % и 50 %.</w:t>
      </w:r>
    </w:p>
    <w:p w:rsidR="00541C50" w:rsidRPr="00541C50" w:rsidRDefault="00541C50" w:rsidP="00541C50">
      <w:pPr>
        <w:spacing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 xml:space="preserve">Таблица 6.2.1. «Результаты Всероссийских проверочных работ, обучающихся 5-х </w:t>
      </w:r>
      <w:proofErr w:type="spellStart"/>
      <w:r w:rsidRPr="00541C50">
        <w:rPr>
          <w:rFonts w:ascii="Times New Roman" w:hAnsi="Times New Roman" w:cs="Times New Roman"/>
          <w:b/>
          <w:color w:val="000000"/>
          <w:sz w:val="24"/>
          <w:szCs w:val="24"/>
        </w:rPr>
        <w:t>классо</w:t>
      </w:r>
      <w:proofErr w:type="spellEnd"/>
      <w:r w:rsidRPr="00541C50">
        <w:rPr>
          <w:rFonts w:ascii="Times New Roman" w:hAnsi="Times New Roman" w:cs="Times New Roman"/>
          <w:b/>
          <w:color w:val="000000"/>
          <w:sz w:val="24"/>
          <w:szCs w:val="24"/>
        </w:rPr>
        <w:t xml:space="preserve">  (по программе 4-х класса)»</w:t>
      </w:r>
    </w:p>
    <w:tbl>
      <w:tblPr>
        <w:tblStyle w:val="a4"/>
        <w:tblW w:w="0" w:type="auto"/>
        <w:tblLook w:val="04A0" w:firstRow="1" w:lastRow="0" w:firstColumn="1" w:lastColumn="0" w:noHBand="0" w:noVBand="1"/>
      </w:tblPr>
      <w:tblGrid>
        <w:gridCol w:w="959"/>
        <w:gridCol w:w="2268"/>
        <w:gridCol w:w="1907"/>
        <w:gridCol w:w="1908"/>
        <w:gridCol w:w="1908"/>
        <w:gridCol w:w="1908"/>
        <w:gridCol w:w="1724"/>
        <w:gridCol w:w="1843"/>
      </w:tblGrid>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Класс</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Предмет</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172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proofErr w:type="spellStart"/>
            <w:r w:rsidRPr="00541C50">
              <w:rPr>
                <w:rFonts w:ascii="Times New Roman" w:eastAsia="Times New Roman" w:hAnsi="Times New Roman" w:cs="Times New Roman"/>
                <w:color w:val="000000"/>
                <w:sz w:val="24"/>
                <w:szCs w:val="24"/>
                <w:lang w:eastAsia="ru-RU"/>
              </w:rPr>
              <w:t>кач</w:t>
            </w:r>
            <w:proofErr w:type="spellEnd"/>
            <w:r w:rsidRPr="00541C50">
              <w:rPr>
                <w:rFonts w:ascii="Times New Roman" w:eastAsia="Times New Roman" w:hAnsi="Times New Roman" w:cs="Times New Roman"/>
                <w:color w:val="000000"/>
                <w:sz w:val="24"/>
                <w:szCs w:val="24"/>
                <w:lang w:eastAsia="ru-RU"/>
              </w:rPr>
              <w:t xml:space="preserve">   знаний</w:t>
            </w:r>
          </w:p>
        </w:tc>
        <w:tc>
          <w:tcPr>
            <w:tcW w:w="1843"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успешности</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5аб, </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Русский язык</w:t>
            </w:r>
          </w:p>
        </w:tc>
        <w:tc>
          <w:tcPr>
            <w:tcW w:w="1907"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8</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8</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71</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37,5</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5аб</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Математика </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172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42</w:t>
            </w:r>
          </w:p>
        </w:tc>
        <w:tc>
          <w:tcPr>
            <w:tcW w:w="1843"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80</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5аб</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Окружающий мир</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172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50</w:t>
            </w:r>
          </w:p>
        </w:tc>
        <w:tc>
          <w:tcPr>
            <w:tcW w:w="1843"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83</w:t>
            </w:r>
          </w:p>
        </w:tc>
      </w:tr>
    </w:tbl>
    <w:p w:rsidR="00541C50" w:rsidRPr="00541C50" w:rsidRDefault="00541C50" w:rsidP="00541C50">
      <w:pPr>
        <w:spacing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В 2020 году во Всероссийских проверочных работах по русскому языку, математике и окружающему миру участвовало обучающихся  6  класса</w:t>
      </w:r>
      <w:proofErr w:type="gramStart"/>
      <w:r w:rsidRPr="00541C50">
        <w:rPr>
          <w:rFonts w:ascii="Times New Roman" w:hAnsi="Times New Roman" w:cs="Times New Roman"/>
          <w:color w:val="000000"/>
          <w:sz w:val="24"/>
          <w:szCs w:val="24"/>
        </w:rPr>
        <w:t xml:space="preserve"> .</w:t>
      </w:r>
      <w:proofErr w:type="gramEnd"/>
      <w:r w:rsidRPr="00541C50">
        <w:rPr>
          <w:rFonts w:ascii="Times New Roman" w:hAnsi="Times New Roman" w:cs="Times New Roman"/>
          <w:color w:val="000000"/>
          <w:sz w:val="24"/>
          <w:szCs w:val="24"/>
        </w:rPr>
        <w:t xml:space="preserve"> Успешность выполнения проверочной работы </w:t>
      </w:r>
      <w:r w:rsidRPr="00541C50">
        <w:rPr>
          <w:rFonts w:ascii="Times New Roman" w:hAnsi="Times New Roman" w:cs="Times New Roman"/>
          <w:i/>
          <w:color w:val="000000"/>
          <w:sz w:val="24"/>
          <w:szCs w:val="24"/>
        </w:rPr>
        <w:t>по математике</w:t>
      </w:r>
      <w:r w:rsidRPr="00541C50">
        <w:rPr>
          <w:rFonts w:ascii="Times New Roman" w:hAnsi="Times New Roman" w:cs="Times New Roman"/>
          <w:color w:val="000000"/>
          <w:sz w:val="24"/>
          <w:szCs w:val="24"/>
        </w:rPr>
        <w:t xml:space="preserve"> составила 72 %, качество   %. Успешность выполнения проверочной работы </w:t>
      </w:r>
      <w:r w:rsidRPr="00541C50">
        <w:rPr>
          <w:rFonts w:ascii="Times New Roman" w:hAnsi="Times New Roman" w:cs="Times New Roman"/>
          <w:i/>
          <w:color w:val="000000"/>
          <w:sz w:val="24"/>
          <w:szCs w:val="24"/>
        </w:rPr>
        <w:t>по русскому языку</w:t>
      </w:r>
      <w:r w:rsidRPr="00541C50">
        <w:rPr>
          <w:rFonts w:ascii="Times New Roman" w:hAnsi="Times New Roman" w:cs="Times New Roman"/>
          <w:color w:val="000000"/>
          <w:sz w:val="24"/>
          <w:szCs w:val="24"/>
        </w:rPr>
        <w:t xml:space="preserve"> –71% и окружающему мир  83   %, качество выполнения соответственно- 37,5 % и 50 %.</w:t>
      </w:r>
    </w:p>
    <w:p w:rsidR="00541C50" w:rsidRPr="00541C50" w:rsidRDefault="00541C50" w:rsidP="00541C50">
      <w:pPr>
        <w:spacing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Таблица 6.2.2. «Результаты Всероссийских проверочных работ, обучающихся  6 класса  (по программе 5-го  класса)»</w:t>
      </w:r>
    </w:p>
    <w:tbl>
      <w:tblPr>
        <w:tblStyle w:val="a4"/>
        <w:tblW w:w="0" w:type="auto"/>
        <w:tblLook w:val="04A0" w:firstRow="1" w:lastRow="0" w:firstColumn="1" w:lastColumn="0" w:noHBand="0" w:noVBand="1"/>
      </w:tblPr>
      <w:tblGrid>
        <w:gridCol w:w="959"/>
        <w:gridCol w:w="2268"/>
        <w:gridCol w:w="1907"/>
        <w:gridCol w:w="1908"/>
        <w:gridCol w:w="1908"/>
        <w:gridCol w:w="1908"/>
        <w:gridCol w:w="1724"/>
        <w:gridCol w:w="1843"/>
      </w:tblGrid>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Класс</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Предмет</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172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proofErr w:type="spellStart"/>
            <w:r w:rsidRPr="00541C50">
              <w:rPr>
                <w:rFonts w:ascii="Times New Roman" w:eastAsia="Times New Roman" w:hAnsi="Times New Roman" w:cs="Times New Roman"/>
                <w:color w:val="000000"/>
                <w:sz w:val="24"/>
                <w:szCs w:val="24"/>
                <w:lang w:eastAsia="ru-RU"/>
              </w:rPr>
              <w:t>кач</w:t>
            </w:r>
            <w:proofErr w:type="spellEnd"/>
            <w:r w:rsidRPr="00541C50">
              <w:rPr>
                <w:rFonts w:ascii="Times New Roman" w:eastAsia="Times New Roman" w:hAnsi="Times New Roman" w:cs="Times New Roman"/>
                <w:color w:val="000000"/>
                <w:sz w:val="24"/>
                <w:szCs w:val="24"/>
                <w:lang w:eastAsia="ru-RU"/>
              </w:rPr>
              <w:t xml:space="preserve">   знаний</w:t>
            </w:r>
          </w:p>
        </w:tc>
        <w:tc>
          <w:tcPr>
            <w:tcW w:w="1843"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успешности</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lastRenderedPageBreak/>
              <w:t>6</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Русский язык</w:t>
            </w:r>
          </w:p>
        </w:tc>
        <w:tc>
          <w:tcPr>
            <w:tcW w:w="1907"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14</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9</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15</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67</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Математика </w:t>
            </w:r>
          </w:p>
        </w:tc>
        <w:tc>
          <w:tcPr>
            <w:tcW w:w="1907"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9</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44</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72</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История</w:t>
            </w:r>
          </w:p>
        </w:tc>
        <w:tc>
          <w:tcPr>
            <w:tcW w:w="1907"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9</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11</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3</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44</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88</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Биология </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8</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8</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8</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33</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67</w:t>
            </w:r>
          </w:p>
        </w:tc>
      </w:tr>
    </w:tbl>
    <w:p w:rsidR="00541C50" w:rsidRPr="00541C50" w:rsidRDefault="00541C50" w:rsidP="00541C50">
      <w:pPr>
        <w:spacing w:line="360" w:lineRule="auto"/>
        <w:jc w:val="center"/>
        <w:rPr>
          <w:rFonts w:ascii="Times New Roman" w:hAnsi="Times New Roman" w:cs="Times New Roman"/>
          <w:color w:val="000000"/>
          <w:sz w:val="24"/>
          <w:szCs w:val="24"/>
        </w:rPr>
      </w:pPr>
    </w:p>
    <w:p w:rsidR="00541C50" w:rsidRPr="00541C50" w:rsidRDefault="00541C50" w:rsidP="00541C50">
      <w:pPr>
        <w:keepNext/>
        <w:keepLines/>
        <w:spacing w:before="240" w:after="0" w:line="252" w:lineRule="auto"/>
        <w:outlineLvl w:val="0"/>
        <w:rPr>
          <w:rFonts w:ascii="Times New Roman" w:eastAsia="Times New Roman" w:hAnsi="Times New Roman" w:cs="Times New Roman"/>
          <w:b/>
          <w:sz w:val="24"/>
          <w:szCs w:val="24"/>
        </w:rPr>
      </w:pPr>
    </w:p>
    <w:p w:rsidR="00541C50" w:rsidRPr="00541C50" w:rsidRDefault="00541C50" w:rsidP="00541C50">
      <w:pPr>
        <w:keepNext/>
        <w:keepLines/>
        <w:spacing w:before="240" w:after="0" w:line="252" w:lineRule="auto"/>
        <w:outlineLvl w:val="0"/>
        <w:rPr>
          <w:rFonts w:ascii="Times New Roman" w:eastAsia="Times New Roman" w:hAnsi="Times New Roman" w:cs="Times New Roman"/>
          <w:b/>
          <w:sz w:val="24"/>
          <w:szCs w:val="24"/>
        </w:rPr>
      </w:pPr>
      <w:r w:rsidRPr="00541C50">
        <w:rPr>
          <w:rFonts w:ascii="Times New Roman" w:hAnsi="Times New Roman" w:cs="Times New Roman"/>
          <w:sz w:val="24"/>
          <w:szCs w:val="24"/>
        </w:rPr>
        <w:t>В 2020 году учащиеся 7-х классов принимали участие во Всероссийских проверочных работах по математике</w:t>
      </w:r>
      <w:proofErr w:type="gramStart"/>
      <w:r w:rsidRPr="00541C50">
        <w:rPr>
          <w:rFonts w:ascii="Times New Roman" w:hAnsi="Times New Roman" w:cs="Times New Roman"/>
          <w:sz w:val="24"/>
          <w:szCs w:val="24"/>
        </w:rPr>
        <w:t xml:space="preserve">  ,</w:t>
      </w:r>
      <w:proofErr w:type="gramEnd"/>
      <w:r w:rsidRPr="00541C50">
        <w:rPr>
          <w:rFonts w:ascii="Times New Roman" w:hAnsi="Times New Roman" w:cs="Times New Roman"/>
          <w:sz w:val="24"/>
          <w:szCs w:val="24"/>
        </w:rPr>
        <w:t xml:space="preserve"> русскому языку  , географии , истории  , обществознанию  и биологии </w:t>
      </w:r>
    </w:p>
    <w:p w:rsidR="00541C50" w:rsidRPr="00541C50" w:rsidRDefault="00541C50" w:rsidP="00541C50">
      <w:pPr>
        <w:keepNext/>
        <w:keepLines/>
        <w:spacing w:before="240" w:after="0" w:line="252" w:lineRule="auto"/>
        <w:outlineLvl w:val="0"/>
        <w:rPr>
          <w:rFonts w:ascii="Times New Roman" w:eastAsia="Times New Roman" w:hAnsi="Times New Roman" w:cs="Times New Roman"/>
          <w:b/>
        </w:rPr>
      </w:pPr>
    </w:p>
    <w:p w:rsidR="00541C50" w:rsidRPr="00541C50" w:rsidRDefault="00541C50" w:rsidP="00541C50">
      <w:pPr>
        <w:spacing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Таблица 6.2.3. «Результаты Всероссийских проверочных работ, обучающихся  7-х  классов  (по программе 6-го  класса)»</w:t>
      </w:r>
    </w:p>
    <w:tbl>
      <w:tblPr>
        <w:tblStyle w:val="a4"/>
        <w:tblW w:w="0" w:type="auto"/>
        <w:tblLook w:val="04A0" w:firstRow="1" w:lastRow="0" w:firstColumn="1" w:lastColumn="0" w:noHBand="0" w:noVBand="1"/>
      </w:tblPr>
      <w:tblGrid>
        <w:gridCol w:w="959"/>
        <w:gridCol w:w="2268"/>
        <w:gridCol w:w="1907"/>
        <w:gridCol w:w="1908"/>
        <w:gridCol w:w="1908"/>
        <w:gridCol w:w="1908"/>
        <w:gridCol w:w="1724"/>
        <w:gridCol w:w="1843"/>
      </w:tblGrid>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Класс</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Предмет</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172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proofErr w:type="spellStart"/>
            <w:r w:rsidRPr="00541C50">
              <w:rPr>
                <w:rFonts w:ascii="Times New Roman" w:eastAsia="Times New Roman" w:hAnsi="Times New Roman" w:cs="Times New Roman"/>
                <w:color w:val="000000"/>
                <w:sz w:val="24"/>
                <w:szCs w:val="24"/>
                <w:lang w:eastAsia="ru-RU"/>
              </w:rPr>
              <w:t>кач</w:t>
            </w:r>
            <w:proofErr w:type="spellEnd"/>
            <w:r w:rsidRPr="00541C50">
              <w:rPr>
                <w:rFonts w:ascii="Times New Roman" w:eastAsia="Times New Roman" w:hAnsi="Times New Roman" w:cs="Times New Roman"/>
                <w:color w:val="000000"/>
                <w:sz w:val="24"/>
                <w:szCs w:val="24"/>
                <w:lang w:eastAsia="ru-RU"/>
              </w:rPr>
              <w:t xml:space="preserve">   знаний</w:t>
            </w:r>
          </w:p>
        </w:tc>
        <w:tc>
          <w:tcPr>
            <w:tcW w:w="1843"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успешности</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7аб</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Русский язык</w:t>
            </w:r>
          </w:p>
        </w:tc>
        <w:tc>
          <w:tcPr>
            <w:tcW w:w="1907"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14</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9</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15</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67</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7аб</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Математика </w:t>
            </w:r>
          </w:p>
        </w:tc>
        <w:tc>
          <w:tcPr>
            <w:tcW w:w="1907"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9</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44</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72</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7аб</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История</w:t>
            </w:r>
          </w:p>
        </w:tc>
        <w:tc>
          <w:tcPr>
            <w:tcW w:w="1907"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9</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11</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3</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44</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88</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7аб</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Биология </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8</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8</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8</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33</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67</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p>
        </w:tc>
      </w:tr>
    </w:tbl>
    <w:p w:rsidR="00541C50" w:rsidRPr="00541C50" w:rsidRDefault="00541C50" w:rsidP="00541C50">
      <w:pPr>
        <w:spacing w:after="160" w:line="252" w:lineRule="auto"/>
        <w:rPr>
          <w:rFonts w:ascii="Times New Roman" w:eastAsia="Calibri" w:hAnsi="Times New Roman" w:cs="Times New Roman"/>
          <w:b/>
        </w:rPr>
      </w:pPr>
    </w:p>
    <w:p w:rsidR="00541C50" w:rsidRPr="00541C50" w:rsidRDefault="00541C50" w:rsidP="00541C50">
      <w:pPr>
        <w:keepNext/>
        <w:keepLines/>
        <w:spacing w:before="240" w:after="0" w:line="252" w:lineRule="auto"/>
        <w:outlineLvl w:val="0"/>
        <w:rPr>
          <w:rFonts w:ascii="Times New Roman" w:eastAsia="Times New Roman" w:hAnsi="Times New Roman" w:cs="Times New Roman"/>
        </w:rPr>
      </w:pPr>
      <w:r w:rsidRPr="00541C50">
        <w:rPr>
          <w:rFonts w:ascii="Times New Roman" w:eastAsia="Times New Roman" w:hAnsi="Times New Roman" w:cs="Times New Roman"/>
        </w:rPr>
        <w:t>В 2020 году учащиеся 8-го  класса   принимали  участие  во  Всероссийских проверочных  работах  по  математике</w:t>
      </w:r>
      <w:proofErr w:type="gramStart"/>
      <w:r w:rsidRPr="00541C50">
        <w:rPr>
          <w:rFonts w:ascii="Times New Roman" w:eastAsia="Times New Roman" w:hAnsi="Times New Roman" w:cs="Times New Roman"/>
        </w:rPr>
        <w:t xml:space="preserve">  ,</w:t>
      </w:r>
      <w:proofErr w:type="gramEnd"/>
      <w:r w:rsidRPr="00541C50">
        <w:rPr>
          <w:rFonts w:ascii="Times New Roman" w:eastAsia="Times New Roman" w:hAnsi="Times New Roman" w:cs="Times New Roman"/>
        </w:rPr>
        <w:t xml:space="preserve"> русскому  языку   и  биологии ,                                                   по физике , по истории  , по  географии   , английскому  языку   , обществознанию  .</w:t>
      </w:r>
    </w:p>
    <w:p w:rsidR="00541C50" w:rsidRPr="00541C50" w:rsidRDefault="00541C50" w:rsidP="00541C50">
      <w:pPr>
        <w:keepNext/>
        <w:keepLines/>
        <w:spacing w:before="240" w:after="0" w:line="252" w:lineRule="auto"/>
        <w:outlineLvl w:val="0"/>
        <w:rPr>
          <w:rFonts w:ascii="Times New Roman" w:eastAsia="Times New Roman" w:hAnsi="Times New Roman" w:cs="Times New Roman"/>
        </w:rPr>
      </w:pPr>
      <w:r w:rsidRPr="00541C50">
        <w:rPr>
          <w:rFonts w:ascii="Times New Roman" w:eastAsia="Times New Roman" w:hAnsi="Times New Roman" w:cs="Times New Roman"/>
        </w:rPr>
        <w:t xml:space="preserve">  </w:t>
      </w:r>
    </w:p>
    <w:tbl>
      <w:tblPr>
        <w:tblStyle w:val="a4"/>
        <w:tblW w:w="0" w:type="auto"/>
        <w:tblLook w:val="04A0" w:firstRow="1" w:lastRow="0" w:firstColumn="1" w:lastColumn="0" w:noHBand="0" w:noVBand="1"/>
      </w:tblPr>
      <w:tblGrid>
        <w:gridCol w:w="959"/>
        <w:gridCol w:w="2268"/>
        <w:gridCol w:w="1907"/>
        <w:gridCol w:w="1908"/>
        <w:gridCol w:w="1908"/>
        <w:gridCol w:w="1908"/>
        <w:gridCol w:w="1724"/>
        <w:gridCol w:w="1843"/>
      </w:tblGrid>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Класс</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Предмет</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190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1724"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proofErr w:type="spellStart"/>
            <w:r w:rsidRPr="00541C50">
              <w:rPr>
                <w:rFonts w:ascii="Times New Roman" w:eastAsia="Times New Roman" w:hAnsi="Times New Roman" w:cs="Times New Roman"/>
                <w:color w:val="000000"/>
                <w:sz w:val="24"/>
                <w:szCs w:val="24"/>
                <w:lang w:eastAsia="ru-RU"/>
              </w:rPr>
              <w:t>кач</w:t>
            </w:r>
            <w:proofErr w:type="spellEnd"/>
            <w:r w:rsidRPr="00541C50">
              <w:rPr>
                <w:rFonts w:ascii="Times New Roman" w:eastAsia="Times New Roman" w:hAnsi="Times New Roman" w:cs="Times New Roman"/>
                <w:color w:val="000000"/>
                <w:sz w:val="24"/>
                <w:szCs w:val="24"/>
                <w:lang w:eastAsia="ru-RU"/>
              </w:rPr>
              <w:t xml:space="preserve">   знаний</w:t>
            </w:r>
          </w:p>
        </w:tc>
        <w:tc>
          <w:tcPr>
            <w:tcW w:w="1843"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успешности</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Русский язык</w:t>
            </w:r>
          </w:p>
        </w:tc>
        <w:tc>
          <w:tcPr>
            <w:tcW w:w="1907"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11</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10</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5</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42</w:t>
            </w:r>
          </w:p>
        </w:tc>
        <w:tc>
          <w:tcPr>
            <w:tcW w:w="1843" w:type="dxa"/>
          </w:tcPr>
          <w:p w:rsidR="00541C50" w:rsidRPr="00541C50" w:rsidRDefault="00541C50" w:rsidP="00541C50">
            <w:pPr>
              <w:keepNext/>
              <w:keepLines/>
              <w:tabs>
                <w:tab w:val="center" w:pos="813"/>
              </w:tab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w:t>
            </w:r>
            <w:r w:rsidRPr="00541C50">
              <w:rPr>
                <w:rFonts w:ascii="Times New Roman" w:eastAsia="Times New Roman" w:hAnsi="Times New Roman" w:cs="Times New Roman"/>
                <w:sz w:val="24"/>
                <w:szCs w:val="24"/>
                <w:lang w:eastAsia="ru-RU"/>
              </w:rPr>
              <w:tab/>
              <w:t>81</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lastRenderedPageBreak/>
              <w:t>8</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Математика </w:t>
            </w:r>
          </w:p>
        </w:tc>
        <w:tc>
          <w:tcPr>
            <w:tcW w:w="1907"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8</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6</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6</w:t>
            </w:r>
          </w:p>
        </w:tc>
        <w:tc>
          <w:tcPr>
            <w:tcW w:w="1724" w:type="dxa"/>
          </w:tcPr>
          <w:p w:rsidR="00541C50" w:rsidRPr="00541C50" w:rsidRDefault="00541C50" w:rsidP="00541C50">
            <w:pPr>
              <w:keepNext/>
              <w:keepLines/>
              <w:tabs>
                <w:tab w:val="center" w:pos="754"/>
                <w:tab w:val="left" w:pos="1014"/>
                <w:tab w:val="left" w:pos="1440"/>
              </w:tab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ab/>
              <w:t>40</w:t>
            </w:r>
            <w:r w:rsidRPr="00541C50">
              <w:rPr>
                <w:rFonts w:ascii="Times New Roman" w:eastAsia="Times New Roman" w:hAnsi="Times New Roman" w:cs="Times New Roman"/>
                <w:sz w:val="24"/>
                <w:szCs w:val="24"/>
                <w:lang w:eastAsia="ru-RU"/>
              </w:rPr>
              <w:tab/>
            </w:r>
            <w:r w:rsidRPr="00541C50">
              <w:rPr>
                <w:rFonts w:ascii="Times New Roman" w:eastAsia="Times New Roman" w:hAnsi="Times New Roman" w:cs="Times New Roman"/>
                <w:sz w:val="24"/>
                <w:szCs w:val="24"/>
                <w:lang w:eastAsia="ru-RU"/>
              </w:rPr>
              <w:tab/>
              <w:t xml:space="preserve"> </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70</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История</w:t>
            </w:r>
          </w:p>
        </w:tc>
        <w:tc>
          <w:tcPr>
            <w:tcW w:w="1907" w:type="dxa"/>
            <w:vAlign w:val="center"/>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w:t>
            </w:r>
          </w:p>
        </w:tc>
        <w:tc>
          <w:tcPr>
            <w:tcW w:w="1908" w:type="dxa"/>
            <w:vAlign w:val="center"/>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9</w:t>
            </w:r>
          </w:p>
        </w:tc>
        <w:tc>
          <w:tcPr>
            <w:tcW w:w="1908" w:type="dxa"/>
            <w:vAlign w:val="center"/>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11</w:t>
            </w:r>
          </w:p>
        </w:tc>
        <w:tc>
          <w:tcPr>
            <w:tcW w:w="1908" w:type="dxa"/>
            <w:vAlign w:val="center"/>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w:t>
            </w:r>
          </w:p>
        </w:tc>
        <w:tc>
          <w:tcPr>
            <w:tcW w:w="1724" w:type="dxa"/>
            <w:vAlign w:val="center"/>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44</w:t>
            </w:r>
          </w:p>
        </w:tc>
        <w:tc>
          <w:tcPr>
            <w:tcW w:w="1843" w:type="dxa"/>
            <w:vAlign w:val="center"/>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91</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Биология </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8</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7</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7</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68 </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36</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2268"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Обществознание </w:t>
            </w:r>
          </w:p>
        </w:tc>
        <w:tc>
          <w:tcPr>
            <w:tcW w:w="1907"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w:t>
            </w:r>
          </w:p>
        </w:tc>
        <w:tc>
          <w:tcPr>
            <w:tcW w:w="1908"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3</w:t>
            </w:r>
          </w:p>
        </w:tc>
        <w:tc>
          <w:tcPr>
            <w:tcW w:w="1908"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10</w:t>
            </w:r>
          </w:p>
        </w:tc>
        <w:tc>
          <w:tcPr>
            <w:tcW w:w="1908"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8</w:t>
            </w:r>
          </w:p>
        </w:tc>
        <w:tc>
          <w:tcPr>
            <w:tcW w:w="1724"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18</w:t>
            </w:r>
          </w:p>
        </w:tc>
        <w:tc>
          <w:tcPr>
            <w:tcW w:w="1843"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64</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2268"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Английский язык</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c>
          <w:tcPr>
            <w:tcW w:w="1908"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                7                   </w:t>
            </w:r>
          </w:p>
        </w:tc>
        <w:tc>
          <w:tcPr>
            <w:tcW w:w="1908"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              6</w:t>
            </w:r>
          </w:p>
        </w:tc>
        <w:tc>
          <w:tcPr>
            <w:tcW w:w="1908"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               8</w:t>
            </w:r>
          </w:p>
        </w:tc>
        <w:tc>
          <w:tcPr>
            <w:tcW w:w="1724"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            33</w:t>
            </w:r>
          </w:p>
        </w:tc>
        <w:tc>
          <w:tcPr>
            <w:tcW w:w="1843"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             63                      </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2268"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Физика </w:t>
            </w:r>
          </w:p>
        </w:tc>
        <w:tc>
          <w:tcPr>
            <w:tcW w:w="1907"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c>
          <w:tcPr>
            <w:tcW w:w="1908" w:type="dxa"/>
          </w:tcPr>
          <w:p w:rsidR="00541C50" w:rsidRPr="00541C50" w:rsidRDefault="00541C50" w:rsidP="00541C50">
            <w:pPr>
              <w:keepNext/>
              <w:keepLines/>
              <w:tabs>
                <w:tab w:val="center" w:pos="846"/>
              </w:tab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4</w:t>
            </w:r>
          </w:p>
        </w:tc>
        <w:tc>
          <w:tcPr>
            <w:tcW w:w="1908" w:type="dxa"/>
          </w:tcPr>
          <w:p w:rsidR="00541C50" w:rsidRPr="00541C50" w:rsidRDefault="00541C50" w:rsidP="00541C50">
            <w:pPr>
              <w:keepNext/>
              <w:keepLines/>
              <w:tabs>
                <w:tab w:val="left" w:pos="703"/>
                <w:tab w:val="center" w:pos="846"/>
              </w:tab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w:t>
            </w:r>
            <w:r w:rsidRPr="00541C50">
              <w:rPr>
                <w:rFonts w:ascii="Times New Roman" w:eastAsia="Times New Roman" w:hAnsi="Times New Roman" w:cs="Times New Roman"/>
                <w:sz w:val="24"/>
                <w:szCs w:val="24"/>
                <w:lang w:eastAsia="ru-RU"/>
              </w:rPr>
              <w:tab/>
            </w:r>
            <w:r w:rsidRPr="00541C50">
              <w:rPr>
                <w:rFonts w:ascii="Times New Roman" w:eastAsia="Times New Roman" w:hAnsi="Times New Roman" w:cs="Times New Roman"/>
                <w:sz w:val="24"/>
                <w:szCs w:val="24"/>
                <w:lang w:eastAsia="ru-RU"/>
              </w:rPr>
              <w:tab/>
              <w:t>14</w:t>
            </w:r>
          </w:p>
        </w:tc>
        <w:tc>
          <w:tcPr>
            <w:tcW w:w="1908" w:type="dxa"/>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7     </w:t>
            </w:r>
          </w:p>
        </w:tc>
        <w:tc>
          <w:tcPr>
            <w:tcW w:w="1724" w:type="dxa"/>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16</w:t>
            </w:r>
          </w:p>
        </w:tc>
        <w:tc>
          <w:tcPr>
            <w:tcW w:w="1843" w:type="dxa"/>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72                   </w:t>
            </w:r>
          </w:p>
        </w:tc>
      </w:tr>
      <w:tr w:rsidR="00541C50" w:rsidRPr="00541C50" w:rsidTr="006370DE">
        <w:tc>
          <w:tcPr>
            <w:tcW w:w="959" w:type="dxa"/>
          </w:tcPr>
          <w:p w:rsidR="00541C50" w:rsidRPr="00541C50" w:rsidRDefault="00541C50" w:rsidP="00541C50">
            <w:pPr>
              <w:spacing w:before="100" w:beforeAutospacing="1" w:after="100" w:afterAutospacing="1" w:line="360" w:lineRule="auto"/>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2268" w:type="dxa"/>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География</w:t>
            </w:r>
          </w:p>
        </w:tc>
        <w:tc>
          <w:tcPr>
            <w:tcW w:w="1907" w:type="dxa"/>
            <w:vAlign w:val="center"/>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w:t>
            </w:r>
          </w:p>
        </w:tc>
        <w:tc>
          <w:tcPr>
            <w:tcW w:w="1908"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7           </w:t>
            </w:r>
          </w:p>
        </w:tc>
        <w:tc>
          <w:tcPr>
            <w:tcW w:w="1908"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6</w:t>
            </w:r>
          </w:p>
        </w:tc>
        <w:tc>
          <w:tcPr>
            <w:tcW w:w="1908"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9</w:t>
            </w:r>
          </w:p>
        </w:tc>
        <w:tc>
          <w:tcPr>
            <w:tcW w:w="1724"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59</w:t>
            </w:r>
          </w:p>
        </w:tc>
        <w:tc>
          <w:tcPr>
            <w:tcW w:w="1843" w:type="dxa"/>
            <w:vAlign w:val="center"/>
          </w:tcPr>
          <w:p w:rsidR="00541C50" w:rsidRPr="00541C50" w:rsidRDefault="00541C50" w:rsidP="00541C50">
            <w:pPr>
              <w:keepNext/>
              <w:keepLines/>
              <w:spacing w:before="240" w:beforeAutospacing="1" w:after="100" w:afterAutospacing="1"/>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             31                  </w:t>
            </w:r>
          </w:p>
        </w:tc>
      </w:tr>
    </w:tbl>
    <w:p w:rsidR="00541C50" w:rsidRPr="00541C50" w:rsidRDefault="00541C50" w:rsidP="00541C50">
      <w:pPr>
        <w:keepNext/>
        <w:keepLines/>
        <w:spacing w:before="240" w:after="0" w:line="252" w:lineRule="auto"/>
        <w:outlineLvl w:val="0"/>
        <w:rPr>
          <w:rFonts w:ascii="Times New Roman" w:eastAsia="Times New Roman" w:hAnsi="Times New Roman" w:cs="Times New Roman"/>
          <w:sz w:val="24"/>
          <w:szCs w:val="24"/>
        </w:rPr>
      </w:pPr>
    </w:p>
    <w:p w:rsidR="00541C50" w:rsidRPr="00541C50" w:rsidRDefault="00541C50" w:rsidP="00541C50">
      <w:pPr>
        <w:keepNext/>
        <w:keepLines/>
        <w:spacing w:before="240" w:after="0" w:line="252" w:lineRule="auto"/>
        <w:outlineLvl w:val="0"/>
        <w:rPr>
          <w:rFonts w:ascii="Times New Roman" w:eastAsia="Times New Roman" w:hAnsi="Times New Roman" w:cs="Times New Roman"/>
          <w:sz w:val="24"/>
          <w:szCs w:val="24"/>
        </w:rPr>
      </w:pPr>
      <w:proofErr w:type="gramStart"/>
      <w:r w:rsidRPr="00541C50">
        <w:rPr>
          <w:rFonts w:ascii="Times New Roman" w:eastAsia="Times New Roman" w:hAnsi="Times New Roman" w:cs="Times New Roman"/>
          <w:sz w:val="24"/>
          <w:szCs w:val="24"/>
        </w:rPr>
        <w:t xml:space="preserve">2020 году во Всероссийских проверочных работах участвовали обучающиеся 9 классов по русскому языку (математике и по химии </w:t>
      </w:r>
      <w:proofErr w:type="gramEnd"/>
    </w:p>
    <w:p w:rsidR="00541C50" w:rsidRPr="00541C50" w:rsidRDefault="00541C50" w:rsidP="00541C50">
      <w:pPr>
        <w:spacing w:after="0" w:line="240" w:lineRule="auto"/>
        <w:rPr>
          <w:rFonts w:ascii="Times New Roman" w:eastAsia="Times New Roman" w:hAnsi="Times New Roman" w:cs="Times New Roman"/>
        </w:rPr>
      </w:pPr>
      <w:r w:rsidRPr="00541C50">
        <w:rPr>
          <w:sz w:val="24"/>
          <w:szCs w:val="24"/>
        </w:rPr>
        <w:t xml:space="preserve">  </w:t>
      </w:r>
    </w:p>
    <w:p w:rsidR="00541C50" w:rsidRPr="00541C50" w:rsidRDefault="00541C50" w:rsidP="00541C50">
      <w:pPr>
        <w:keepNext/>
        <w:keepLines/>
        <w:spacing w:before="240" w:after="0" w:line="252" w:lineRule="auto"/>
        <w:outlineLvl w:val="0"/>
        <w:rPr>
          <w:rFonts w:ascii="Times New Roman" w:eastAsia="Times New Roman" w:hAnsi="Times New Roman" w:cs="Times New Roman"/>
        </w:rPr>
      </w:pPr>
    </w:p>
    <w:tbl>
      <w:tblPr>
        <w:tblStyle w:val="a4"/>
        <w:tblW w:w="0" w:type="auto"/>
        <w:tblInd w:w="108" w:type="dxa"/>
        <w:tblLook w:val="04A0" w:firstRow="1" w:lastRow="0" w:firstColumn="1" w:lastColumn="0" w:noHBand="0" w:noVBand="1"/>
      </w:tblPr>
      <w:tblGrid>
        <w:gridCol w:w="858"/>
        <w:gridCol w:w="2268"/>
        <w:gridCol w:w="1907"/>
        <w:gridCol w:w="1908"/>
        <w:gridCol w:w="1908"/>
        <w:gridCol w:w="1908"/>
        <w:gridCol w:w="1724"/>
        <w:gridCol w:w="1843"/>
      </w:tblGrid>
      <w:tr w:rsidR="00541C50" w:rsidRPr="00541C50" w:rsidTr="006370DE">
        <w:tc>
          <w:tcPr>
            <w:tcW w:w="851"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  Класс</w:t>
            </w:r>
          </w:p>
        </w:tc>
        <w:tc>
          <w:tcPr>
            <w:tcW w:w="2268"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Предмет</w:t>
            </w:r>
          </w:p>
        </w:tc>
        <w:tc>
          <w:tcPr>
            <w:tcW w:w="1907"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«5»</w:t>
            </w:r>
          </w:p>
        </w:tc>
        <w:tc>
          <w:tcPr>
            <w:tcW w:w="1908"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«4»</w:t>
            </w:r>
          </w:p>
        </w:tc>
        <w:tc>
          <w:tcPr>
            <w:tcW w:w="1908"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«3»</w:t>
            </w:r>
          </w:p>
        </w:tc>
        <w:tc>
          <w:tcPr>
            <w:tcW w:w="1908"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«2»</w:t>
            </w:r>
          </w:p>
        </w:tc>
        <w:tc>
          <w:tcPr>
            <w:tcW w:w="1724"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 </w:t>
            </w:r>
            <w:proofErr w:type="spellStart"/>
            <w:r w:rsidRPr="00541C50">
              <w:rPr>
                <w:rFonts w:ascii="Times New Roman" w:eastAsia="Times New Roman" w:hAnsi="Times New Roman" w:cs="Times New Roman"/>
                <w:b/>
                <w:sz w:val="24"/>
                <w:szCs w:val="24"/>
                <w:lang w:eastAsia="ru-RU"/>
              </w:rPr>
              <w:t>кач</w:t>
            </w:r>
            <w:proofErr w:type="spellEnd"/>
            <w:r w:rsidRPr="00541C50">
              <w:rPr>
                <w:rFonts w:ascii="Times New Roman" w:eastAsia="Times New Roman" w:hAnsi="Times New Roman" w:cs="Times New Roman"/>
                <w:b/>
                <w:sz w:val="24"/>
                <w:szCs w:val="24"/>
                <w:lang w:eastAsia="ru-RU"/>
              </w:rPr>
              <w:t xml:space="preserve">   знаний</w:t>
            </w:r>
          </w:p>
        </w:tc>
        <w:tc>
          <w:tcPr>
            <w:tcW w:w="1843"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успешности</w:t>
            </w:r>
          </w:p>
        </w:tc>
      </w:tr>
      <w:tr w:rsidR="00541C50" w:rsidRPr="00541C50" w:rsidTr="006370DE">
        <w:tc>
          <w:tcPr>
            <w:tcW w:w="851"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9</w:t>
            </w:r>
          </w:p>
        </w:tc>
        <w:tc>
          <w:tcPr>
            <w:tcW w:w="2268"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Русский язык</w:t>
            </w:r>
          </w:p>
        </w:tc>
        <w:tc>
          <w:tcPr>
            <w:tcW w:w="1907"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w:t>
            </w:r>
          </w:p>
        </w:tc>
        <w:tc>
          <w:tcPr>
            <w:tcW w:w="1908"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w:t>
            </w:r>
          </w:p>
        </w:tc>
        <w:tc>
          <w:tcPr>
            <w:tcW w:w="1908"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w:t>
            </w:r>
          </w:p>
        </w:tc>
        <w:tc>
          <w:tcPr>
            <w:tcW w:w="1908"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5</w:t>
            </w:r>
          </w:p>
        </w:tc>
        <w:tc>
          <w:tcPr>
            <w:tcW w:w="1724"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79</w:t>
            </w:r>
          </w:p>
        </w:tc>
        <w:tc>
          <w:tcPr>
            <w:tcW w:w="1843" w:type="dxa"/>
            <w:vAlign w:val="center"/>
          </w:tcPr>
          <w:p w:rsidR="00541C50" w:rsidRPr="00541C50" w:rsidRDefault="00541C50" w:rsidP="00541C50">
            <w:pPr>
              <w:spacing w:before="100" w:beforeAutospacing="1" w:after="100" w:afterAutospacing="1" w:line="252" w:lineRule="auto"/>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37</w:t>
            </w:r>
          </w:p>
        </w:tc>
      </w:tr>
      <w:tr w:rsidR="00541C50" w:rsidRPr="00541C50" w:rsidTr="006370DE">
        <w:tc>
          <w:tcPr>
            <w:tcW w:w="851"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9</w:t>
            </w:r>
          </w:p>
        </w:tc>
        <w:tc>
          <w:tcPr>
            <w:tcW w:w="2268"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Математика </w:t>
            </w:r>
          </w:p>
        </w:tc>
        <w:tc>
          <w:tcPr>
            <w:tcW w:w="1907"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6</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41</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76</w:t>
            </w:r>
          </w:p>
        </w:tc>
      </w:tr>
      <w:tr w:rsidR="00541C50" w:rsidRPr="00541C50" w:rsidTr="006370DE">
        <w:tc>
          <w:tcPr>
            <w:tcW w:w="851"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9</w:t>
            </w:r>
          </w:p>
        </w:tc>
        <w:tc>
          <w:tcPr>
            <w:tcW w:w="2268"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История</w:t>
            </w:r>
          </w:p>
        </w:tc>
        <w:tc>
          <w:tcPr>
            <w:tcW w:w="1907"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w:t>
            </w:r>
          </w:p>
        </w:tc>
        <w:tc>
          <w:tcPr>
            <w:tcW w:w="1908" w:type="dxa"/>
          </w:tcPr>
          <w:p w:rsidR="00541C50" w:rsidRPr="00541C50" w:rsidRDefault="00541C50" w:rsidP="00541C50">
            <w:pPr>
              <w:keepNext/>
              <w:keepLines/>
              <w:spacing w:before="240" w:beforeAutospacing="1" w:after="100" w:afterAutospacing="1" w:line="252" w:lineRule="auto"/>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7</w:t>
            </w:r>
          </w:p>
        </w:tc>
        <w:tc>
          <w:tcPr>
            <w:tcW w:w="1908" w:type="dxa"/>
          </w:tcPr>
          <w:p w:rsidR="00541C50" w:rsidRPr="00541C50" w:rsidRDefault="00541C50" w:rsidP="00541C50">
            <w:pPr>
              <w:keepNext/>
              <w:keepLines/>
              <w:spacing w:before="240" w:beforeAutospacing="1" w:after="100" w:afterAutospacing="1" w:line="252" w:lineRule="auto"/>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5</w:t>
            </w:r>
          </w:p>
        </w:tc>
        <w:tc>
          <w:tcPr>
            <w:tcW w:w="1908" w:type="dxa"/>
          </w:tcPr>
          <w:p w:rsidR="00541C50" w:rsidRPr="00541C50" w:rsidRDefault="00541C50" w:rsidP="00541C50">
            <w:pPr>
              <w:keepNext/>
              <w:keepLines/>
              <w:spacing w:before="240" w:beforeAutospacing="1" w:after="100" w:afterAutospacing="1" w:line="252" w:lineRule="auto"/>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6</w:t>
            </w:r>
          </w:p>
        </w:tc>
        <w:tc>
          <w:tcPr>
            <w:tcW w:w="1724" w:type="dxa"/>
          </w:tcPr>
          <w:p w:rsidR="00541C50" w:rsidRPr="00541C50" w:rsidRDefault="00541C50" w:rsidP="00541C50">
            <w:pPr>
              <w:spacing w:before="100" w:beforeAutospacing="1" w:after="100" w:afterAutospacing="1"/>
              <w:jc w:val="center"/>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39</w:t>
            </w:r>
          </w:p>
        </w:tc>
        <w:tc>
          <w:tcPr>
            <w:tcW w:w="1843" w:type="dxa"/>
          </w:tcPr>
          <w:p w:rsidR="00541C50" w:rsidRPr="00541C50" w:rsidRDefault="00541C50" w:rsidP="00541C50">
            <w:pPr>
              <w:keepNext/>
              <w:keepLines/>
              <w:spacing w:before="240" w:beforeAutospacing="1" w:after="100" w:afterAutospacing="1" w:line="252" w:lineRule="auto"/>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67</w:t>
            </w:r>
          </w:p>
        </w:tc>
      </w:tr>
      <w:tr w:rsidR="00541C50" w:rsidRPr="00541C50" w:rsidTr="006370DE">
        <w:tc>
          <w:tcPr>
            <w:tcW w:w="851"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9</w:t>
            </w:r>
          </w:p>
        </w:tc>
        <w:tc>
          <w:tcPr>
            <w:tcW w:w="2268"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 xml:space="preserve">Биология </w:t>
            </w:r>
          </w:p>
        </w:tc>
        <w:tc>
          <w:tcPr>
            <w:tcW w:w="1907" w:type="dxa"/>
          </w:tcPr>
          <w:p w:rsidR="00541C50" w:rsidRPr="00541C50" w:rsidRDefault="00541C50" w:rsidP="00541C50">
            <w:pPr>
              <w:keepNext/>
              <w:keepLines/>
              <w:spacing w:before="240" w:beforeAutospacing="1" w:after="100" w:afterAutospacing="1" w:line="252" w:lineRule="auto"/>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7</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5</w:t>
            </w:r>
          </w:p>
        </w:tc>
        <w:tc>
          <w:tcPr>
            <w:tcW w:w="1908"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6</w:t>
            </w:r>
          </w:p>
        </w:tc>
        <w:tc>
          <w:tcPr>
            <w:tcW w:w="1724"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39</w:t>
            </w:r>
          </w:p>
        </w:tc>
        <w:tc>
          <w:tcPr>
            <w:tcW w:w="1843" w:type="dxa"/>
          </w:tcPr>
          <w:p w:rsidR="00541C50" w:rsidRPr="00541C50" w:rsidRDefault="00541C50" w:rsidP="00541C50">
            <w:pPr>
              <w:keepNext/>
              <w:keepLines/>
              <w:spacing w:before="240" w:beforeAutospacing="1" w:after="100" w:afterAutospacing="1"/>
              <w:jc w:val="center"/>
              <w:outlineLvl w:val="0"/>
              <w:rPr>
                <w:rFonts w:ascii="Times New Roman" w:eastAsia="Times New Roman" w:hAnsi="Times New Roman" w:cs="Times New Roman"/>
                <w:b/>
                <w:sz w:val="24"/>
                <w:szCs w:val="24"/>
                <w:lang w:eastAsia="ru-RU"/>
              </w:rPr>
            </w:pPr>
            <w:r w:rsidRPr="00541C50">
              <w:rPr>
                <w:rFonts w:ascii="Times New Roman" w:eastAsia="Times New Roman" w:hAnsi="Times New Roman" w:cs="Times New Roman"/>
                <w:b/>
                <w:sz w:val="24"/>
                <w:szCs w:val="24"/>
                <w:lang w:eastAsia="ru-RU"/>
              </w:rPr>
              <w:t>67</w:t>
            </w:r>
          </w:p>
        </w:tc>
      </w:tr>
    </w:tbl>
    <w:p w:rsidR="00541C50" w:rsidRPr="00541C50" w:rsidRDefault="00541C50" w:rsidP="00541C50">
      <w:pPr>
        <w:widowControl w:val="0"/>
        <w:autoSpaceDE w:val="0"/>
        <w:autoSpaceDN w:val="0"/>
        <w:spacing w:after="0" w:line="360" w:lineRule="auto"/>
        <w:ind w:right="53"/>
        <w:jc w:val="center"/>
        <w:rPr>
          <w:rFonts w:ascii="Times New Roman" w:eastAsia="Times New Roman" w:hAnsi="Times New Roman" w:cs="Times New Roman"/>
          <w:b/>
          <w:sz w:val="24"/>
          <w:szCs w:val="24"/>
          <w:lang w:eastAsia="ru-RU" w:bidi="ru-RU"/>
        </w:rPr>
      </w:pPr>
    </w:p>
    <w:p w:rsidR="00541C50" w:rsidRPr="00541C50" w:rsidRDefault="00541C50" w:rsidP="00541C50">
      <w:pPr>
        <w:widowControl w:val="0"/>
        <w:autoSpaceDE w:val="0"/>
        <w:autoSpaceDN w:val="0"/>
        <w:spacing w:after="0" w:line="360" w:lineRule="auto"/>
        <w:ind w:right="53"/>
        <w:jc w:val="center"/>
        <w:rPr>
          <w:rFonts w:ascii="Times New Roman" w:eastAsia="Times New Roman" w:hAnsi="Times New Roman" w:cs="Times New Roman"/>
          <w:b/>
          <w:sz w:val="24"/>
          <w:szCs w:val="24"/>
          <w:lang w:eastAsia="ru-RU" w:bidi="ru-RU"/>
        </w:rPr>
      </w:pPr>
      <w:r w:rsidRPr="00541C50">
        <w:rPr>
          <w:rFonts w:ascii="Times New Roman" w:eastAsia="Times New Roman" w:hAnsi="Times New Roman" w:cs="Times New Roman"/>
          <w:b/>
          <w:sz w:val="24"/>
          <w:szCs w:val="24"/>
          <w:lang w:eastAsia="ru-RU" w:bidi="ru-RU"/>
        </w:rPr>
        <w:t xml:space="preserve">ВПР и  ликвидации отставания </w:t>
      </w:r>
    </w:p>
    <w:p w:rsidR="00541C50" w:rsidRPr="000C7754" w:rsidRDefault="00541C50" w:rsidP="00541C50">
      <w:pPr>
        <w:widowControl w:val="0"/>
        <w:autoSpaceDE w:val="0"/>
        <w:autoSpaceDN w:val="0"/>
        <w:spacing w:after="0" w:line="360" w:lineRule="auto"/>
        <w:ind w:right="53"/>
        <w:rPr>
          <w:rFonts w:ascii="Times New Roman" w:eastAsia="Times New Roman" w:hAnsi="Times New Roman" w:cs="Times New Roman"/>
          <w:sz w:val="24"/>
          <w:szCs w:val="24"/>
          <w:lang w:eastAsia="ru-RU" w:bidi="ru-RU"/>
        </w:rPr>
      </w:pPr>
      <w:r w:rsidRPr="000C7754">
        <w:rPr>
          <w:rFonts w:ascii="Times New Roman" w:eastAsia="Times New Roman" w:hAnsi="Times New Roman" w:cs="Times New Roman"/>
          <w:sz w:val="24"/>
          <w:szCs w:val="24"/>
          <w:lang w:eastAsia="ru-RU" w:bidi="ru-RU"/>
        </w:rPr>
        <w:t>Осенью 2020 года для учеников 5-9-х классов были проведены всероссийские проверочные работы, чтобы определить уровень и качество знаний за предыдущий год обучения. Ученики 5-х классов в целом справились с предложенными работами и продемонстрировали хороший уровень достижения учебных результатов. Анализ результатов по отдельным заданиям показал необходимость дополнительной работы. Руководителям ШМО было рекомендовано:</w:t>
      </w:r>
    </w:p>
    <w:p w:rsidR="00541C50" w:rsidRPr="000C7754" w:rsidRDefault="00541C50" w:rsidP="00541C50">
      <w:pPr>
        <w:widowControl w:val="0"/>
        <w:autoSpaceDE w:val="0"/>
        <w:autoSpaceDN w:val="0"/>
        <w:spacing w:after="0" w:line="360" w:lineRule="auto"/>
        <w:ind w:right="53"/>
        <w:rPr>
          <w:rFonts w:ascii="Times New Roman" w:eastAsia="Times New Roman" w:hAnsi="Times New Roman" w:cs="Times New Roman"/>
          <w:sz w:val="24"/>
          <w:szCs w:val="24"/>
          <w:lang w:eastAsia="ru-RU" w:bidi="ru-RU"/>
        </w:rPr>
      </w:pPr>
      <w:r w:rsidRPr="000C7754">
        <w:rPr>
          <w:rFonts w:ascii="Times New Roman" w:eastAsia="Times New Roman" w:hAnsi="Times New Roman" w:cs="Times New Roman"/>
          <w:sz w:val="24"/>
          <w:szCs w:val="24"/>
          <w:lang w:eastAsia="ru-RU" w:bidi="ru-RU"/>
        </w:rPr>
        <w:t>1.</w:t>
      </w:r>
      <w:r w:rsidRPr="000C7754">
        <w:rPr>
          <w:rFonts w:ascii="Times New Roman" w:eastAsia="Times New Roman" w:hAnsi="Times New Roman" w:cs="Times New Roman"/>
          <w:sz w:val="24"/>
          <w:szCs w:val="24"/>
          <w:lang w:eastAsia="ru-RU" w:bidi="ru-RU"/>
        </w:rPr>
        <w:tab/>
        <w:t>Спланировать коррекционную работу, чтобы устранить пробелы.</w:t>
      </w:r>
    </w:p>
    <w:p w:rsidR="00541C50" w:rsidRPr="000C7754" w:rsidRDefault="00541C50" w:rsidP="00541C50">
      <w:pPr>
        <w:widowControl w:val="0"/>
        <w:autoSpaceDE w:val="0"/>
        <w:autoSpaceDN w:val="0"/>
        <w:spacing w:after="0" w:line="360" w:lineRule="auto"/>
        <w:ind w:right="53"/>
        <w:rPr>
          <w:rFonts w:ascii="Times New Roman" w:eastAsia="Times New Roman" w:hAnsi="Times New Roman" w:cs="Times New Roman"/>
          <w:sz w:val="24"/>
          <w:szCs w:val="24"/>
          <w:lang w:eastAsia="ru-RU" w:bidi="ru-RU"/>
        </w:rPr>
      </w:pPr>
      <w:r w:rsidRPr="000C7754">
        <w:rPr>
          <w:rFonts w:ascii="Times New Roman" w:eastAsia="Times New Roman" w:hAnsi="Times New Roman" w:cs="Times New Roman"/>
          <w:sz w:val="24"/>
          <w:szCs w:val="24"/>
          <w:lang w:eastAsia="ru-RU" w:bidi="ru-RU"/>
        </w:rPr>
        <w:lastRenderedPageBreak/>
        <w:t>2.</w:t>
      </w:r>
      <w:r w:rsidRPr="000C7754">
        <w:rPr>
          <w:rFonts w:ascii="Times New Roman" w:eastAsia="Times New Roman" w:hAnsi="Times New Roman" w:cs="Times New Roman"/>
          <w:sz w:val="24"/>
          <w:szCs w:val="24"/>
          <w:lang w:eastAsia="ru-RU" w:bidi="ru-RU"/>
        </w:rPr>
        <w:tab/>
        <w:t>Организовать повторение по темам, проблемным для класса в целом.</w:t>
      </w:r>
    </w:p>
    <w:p w:rsidR="00541C50" w:rsidRPr="000C7754" w:rsidRDefault="00541C50" w:rsidP="00541C50">
      <w:pPr>
        <w:widowControl w:val="0"/>
        <w:autoSpaceDE w:val="0"/>
        <w:autoSpaceDN w:val="0"/>
        <w:spacing w:after="0" w:line="360" w:lineRule="auto"/>
        <w:ind w:right="53"/>
        <w:rPr>
          <w:rFonts w:ascii="Times New Roman" w:eastAsia="Times New Roman" w:hAnsi="Times New Roman" w:cs="Times New Roman"/>
          <w:sz w:val="24"/>
          <w:szCs w:val="24"/>
          <w:lang w:eastAsia="ru-RU" w:bidi="ru-RU"/>
        </w:rPr>
      </w:pPr>
      <w:r w:rsidRPr="000C7754">
        <w:rPr>
          <w:rFonts w:ascii="Times New Roman" w:eastAsia="Times New Roman" w:hAnsi="Times New Roman" w:cs="Times New Roman"/>
          <w:sz w:val="24"/>
          <w:szCs w:val="24"/>
          <w:lang w:eastAsia="ru-RU" w:bidi="ru-RU"/>
        </w:rPr>
        <w:t xml:space="preserve"> 3.</w:t>
      </w:r>
      <w:r w:rsidRPr="000C7754">
        <w:rPr>
          <w:rFonts w:ascii="Times New Roman" w:eastAsia="Times New Roman" w:hAnsi="Times New Roman" w:cs="Times New Roman"/>
          <w:sz w:val="24"/>
          <w:szCs w:val="24"/>
          <w:lang w:eastAsia="ru-RU" w:bidi="ru-RU"/>
        </w:rPr>
        <w:tab/>
        <w:t>Провести индивидуальные тренировочные упражнения по разделам учебного курса, которые вызвали наибольшие затруднения.</w:t>
      </w:r>
    </w:p>
    <w:p w:rsidR="00541C50" w:rsidRPr="000C7754" w:rsidRDefault="00541C50" w:rsidP="00541C50">
      <w:pPr>
        <w:widowControl w:val="0"/>
        <w:autoSpaceDE w:val="0"/>
        <w:autoSpaceDN w:val="0"/>
        <w:spacing w:after="0" w:line="360" w:lineRule="auto"/>
        <w:ind w:right="53"/>
        <w:rPr>
          <w:rFonts w:ascii="Times New Roman" w:eastAsia="Times New Roman" w:hAnsi="Times New Roman" w:cs="Times New Roman"/>
          <w:sz w:val="24"/>
          <w:szCs w:val="24"/>
          <w:lang w:eastAsia="ru-RU" w:bidi="ru-RU"/>
        </w:rPr>
      </w:pPr>
      <w:r w:rsidRPr="000C7754">
        <w:rPr>
          <w:rFonts w:ascii="Times New Roman" w:eastAsia="Times New Roman" w:hAnsi="Times New Roman" w:cs="Times New Roman"/>
          <w:sz w:val="24"/>
          <w:szCs w:val="24"/>
          <w:lang w:eastAsia="ru-RU" w:bidi="ru-RU"/>
        </w:rPr>
        <w:t>4. Организовать на уроках работу с текстовой информацией, что должно сформировать коммуникативную компетентность школьника: погружаясь в текст, грамотно его интерпретировать, выделять разные виды информации и использовать ее в своей работе.</w:t>
      </w:r>
    </w:p>
    <w:p w:rsidR="00541C50" w:rsidRPr="000C7754" w:rsidRDefault="00541C50" w:rsidP="00541C50">
      <w:pPr>
        <w:widowControl w:val="0"/>
        <w:autoSpaceDE w:val="0"/>
        <w:autoSpaceDN w:val="0"/>
        <w:spacing w:after="0" w:line="360" w:lineRule="auto"/>
        <w:ind w:right="53"/>
        <w:rPr>
          <w:rFonts w:ascii="Times New Roman" w:eastAsia="Times New Roman" w:hAnsi="Times New Roman" w:cs="Times New Roman"/>
          <w:sz w:val="24"/>
          <w:szCs w:val="24"/>
          <w:lang w:eastAsia="ru-RU" w:bidi="ru-RU"/>
        </w:rPr>
      </w:pPr>
      <w:r w:rsidRPr="000C7754">
        <w:rPr>
          <w:rFonts w:ascii="Times New Roman" w:eastAsia="Times New Roman" w:hAnsi="Times New Roman" w:cs="Times New Roman"/>
          <w:sz w:val="24"/>
          <w:szCs w:val="24"/>
          <w:lang w:eastAsia="ru-RU" w:bidi="ru-RU"/>
        </w:rPr>
        <w:t>5.</w:t>
      </w:r>
      <w:r w:rsidRPr="000C7754">
        <w:rPr>
          <w:rFonts w:ascii="Times New Roman" w:eastAsia="Times New Roman" w:hAnsi="Times New Roman" w:cs="Times New Roman"/>
          <w:sz w:val="24"/>
          <w:szCs w:val="24"/>
          <w:lang w:eastAsia="ru-RU" w:bidi="ru-RU"/>
        </w:rPr>
        <w:tab/>
        <w:t>Совершенствовать навыки работы учеников со справочной литературой.</w:t>
      </w:r>
    </w:p>
    <w:p w:rsidR="00541C50" w:rsidRPr="000C7754" w:rsidRDefault="00541C50" w:rsidP="00541C50">
      <w:pPr>
        <w:spacing w:after="0" w:line="360" w:lineRule="auto"/>
        <w:ind w:left="284" w:hanging="284"/>
        <w:rPr>
          <w:rFonts w:ascii="Times New Roman" w:eastAsia="Calibri" w:hAnsi="Times New Roman" w:cs="Times New Roman"/>
          <w:sz w:val="24"/>
          <w:szCs w:val="24"/>
        </w:rPr>
      </w:pPr>
      <w:r w:rsidRPr="000C7754">
        <w:rPr>
          <w:rFonts w:ascii="Times New Roman" w:eastAsia="Times New Roman" w:hAnsi="Times New Roman" w:cs="Times New Roman"/>
          <w:sz w:val="24"/>
          <w:szCs w:val="24"/>
          <w:lang w:eastAsia="ru-RU" w:bidi="ru-RU"/>
        </w:rPr>
        <w:t>Повторная диагностика в виде контрольной работы по типу ВПР показала положительную динамику: 90 процентов учеников справились с заданиями, которые вызвали затруднения на осенних ВПР; 8 – добились положительного результата в половине сложных заданий; для 3 процентов учеников, которые не улучшили показатели, организовали дополнительные занятия.</w:t>
      </w:r>
      <w:r w:rsidRPr="000C7754">
        <w:rPr>
          <w:rFonts w:ascii="Times New Roman" w:eastAsia="Calibri" w:hAnsi="Times New Roman" w:cs="Times New Roman"/>
          <w:sz w:val="24"/>
          <w:szCs w:val="24"/>
        </w:rPr>
        <w:t xml:space="preserve">  </w:t>
      </w:r>
    </w:p>
    <w:p w:rsidR="00541C50" w:rsidRPr="000C7754" w:rsidRDefault="00541C50" w:rsidP="00541C50">
      <w:pPr>
        <w:spacing w:after="0" w:line="360" w:lineRule="auto"/>
        <w:ind w:left="284" w:hanging="284"/>
        <w:rPr>
          <w:rFonts w:ascii="Times New Roman" w:hAnsi="Times New Roman" w:cs="Times New Roman"/>
          <w:color w:val="000000"/>
          <w:sz w:val="28"/>
          <w:szCs w:val="28"/>
        </w:rPr>
      </w:pPr>
      <w:r w:rsidRPr="000C7754">
        <w:rPr>
          <w:rFonts w:ascii="Times New Roman" w:hAnsi="Times New Roman" w:cs="Times New Roman"/>
          <w:color w:val="000000"/>
          <w:sz w:val="28"/>
          <w:szCs w:val="28"/>
        </w:rPr>
        <w:t xml:space="preserve">                                             </w:t>
      </w:r>
      <w:r w:rsidRPr="000C7754">
        <w:rPr>
          <w:rFonts w:ascii="Times New Roman" w:eastAsia="Calibri" w:hAnsi="Times New Roman" w:cs="Times New Roman"/>
          <w:sz w:val="28"/>
          <w:szCs w:val="28"/>
        </w:rPr>
        <w:t xml:space="preserve">.               7.   </w:t>
      </w:r>
      <w:r w:rsidRPr="000C7754">
        <w:rPr>
          <w:rFonts w:ascii="Times New Roman" w:hAnsi="Times New Roman" w:cs="Times New Roman"/>
          <w:color w:val="000000"/>
          <w:sz w:val="28"/>
          <w:szCs w:val="28"/>
        </w:rPr>
        <w:t>Содержание и качество подготовки</w:t>
      </w:r>
    </w:p>
    <w:p w:rsidR="00541C50" w:rsidRPr="000C7754" w:rsidRDefault="00541C50" w:rsidP="00541C50">
      <w:pPr>
        <w:spacing w:after="0" w:line="360" w:lineRule="auto"/>
        <w:ind w:left="284" w:hanging="284"/>
        <w:rPr>
          <w:rFonts w:ascii="Times New Roman" w:eastAsia="Calibri" w:hAnsi="Times New Roman" w:cs="Times New Roman"/>
          <w:sz w:val="28"/>
          <w:szCs w:val="28"/>
        </w:rPr>
      </w:pPr>
      <w:r w:rsidRPr="000C7754">
        <w:rPr>
          <w:rFonts w:ascii="Times New Roman" w:hAnsi="Times New Roman" w:cs="Times New Roman"/>
          <w:color w:val="000000"/>
          <w:sz w:val="28"/>
          <w:szCs w:val="28"/>
        </w:rPr>
        <w:t xml:space="preserve">                                                     7.1  Статистика показателей за 2018–2020 годы</w:t>
      </w:r>
    </w:p>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eastAsia="Calibri" w:hAnsi="Times New Roman" w:cs="Times New Roman"/>
          <w:sz w:val="24"/>
          <w:szCs w:val="24"/>
        </w:rPr>
        <w:t xml:space="preserve"> </w:t>
      </w:r>
    </w:p>
    <w:tbl>
      <w:tblPr>
        <w:tblW w:w="45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4387"/>
        <w:gridCol w:w="1973"/>
        <w:gridCol w:w="2265"/>
        <w:gridCol w:w="3266"/>
      </w:tblGrid>
      <w:tr w:rsidR="00541C50" w:rsidRPr="000C7754" w:rsidTr="006370DE">
        <w:tc>
          <w:tcPr>
            <w:tcW w:w="449" w:type="pct"/>
            <w:shd w:val="clear" w:color="auto" w:fill="auto"/>
          </w:tcPr>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hAnsi="Times New Roman" w:cs="Times New Roman"/>
                <w:color w:val="000000"/>
                <w:sz w:val="24"/>
                <w:szCs w:val="24"/>
              </w:rPr>
              <w:t xml:space="preserve">№ </w:t>
            </w:r>
            <w:proofErr w:type="gramStart"/>
            <w:r w:rsidRPr="000C7754">
              <w:rPr>
                <w:rFonts w:ascii="Times New Roman" w:hAnsi="Times New Roman" w:cs="Times New Roman"/>
                <w:color w:val="000000"/>
                <w:sz w:val="24"/>
                <w:szCs w:val="24"/>
              </w:rPr>
              <w:t>п</w:t>
            </w:r>
            <w:proofErr w:type="gramEnd"/>
            <w:r w:rsidRPr="000C7754">
              <w:rPr>
                <w:rFonts w:ascii="Times New Roman" w:hAnsi="Times New Roman" w:cs="Times New Roman"/>
                <w:color w:val="000000"/>
                <w:sz w:val="24"/>
                <w:szCs w:val="24"/>
              </w:rPr>
              <w:t>/п</w:t>
            </w:r>
          </w:p>
        </w:tc>
        <w:tc>
          <w:tcPr>
            <w:tcW w:w="1679" w:type="pct"/>
            <w:tcBorders>
              <w:bottom w:val="single" w:sz="4" w:space="0" w:color="auto"/>
            </w:tcBorders>
            <w:shd w:val="clear" w:color="auto" w:fill="auto"/>
          </w:tcPr>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hAnsi="Times New Roman" w:cs="Times New Roman"/>
                <w:color w:val="000000"/>
                <w:sz w:val="24"/>
                <w:szCs w:val="24"/>
              </w:rPr>
              <w:t>Параметры статистики</w:t>
            </w:r>
          </w:p>
        </w:tc>
        <w:tc>
          <w:tcPr>
            <w:tcW w:w="755" w:type="pct"/>
            <w:tcBorders>
              <w:bottom w:val="single" w:sz="4" w:space="0" w:color="auto"/>
            </w:tcBorders>
            <w:shd w:val="clear" w:color="auto" w:fill="auto"/>
          </w:tcPr>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hAnsi="Times New Roman" w:cs="Times New Roman"/>
                <w:color w:val="000000"/>
                <w:sz w:val="24"/>
                <w:szCs w:val="24"/>
              </w:rPr>
              <w:t>2017–2018</w:t>
            </w:r>
            <w:r w:rsidRPr="000C7754">
              <w:rPr>
                <w:rFonts w:ascii="Times New Roman" w:hAnsi="Times New Roman" w:cs="Times New Roman"/>
                <w:color w:val="000000"/>
                <w:sz w:val="24"/>
                <w:szCs w:val="24"/>
              </w:rPr>
              <w:br/>
              <w:t xml:space="preserve"> учебный год</w:t>
            </w:r>
          </w:p>
        </w:tc>
        <w:tc>
          <w:tcPr>
            <w:tcW w:w="867" w:type="pct"/>
            <w:tcBorders>
              <w:bottom w:val="single" w:sz="4" w:space="0" w:color="auto"/>
            </w:tcBorders>
          </w:tcPr>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hAnsi="Times New Roman" w:cs="Times New Roman"/>
                <w:color w:val="000000"/>
                <w:sz w:val="24"/>
                <w:szCs w:val="24"/>
              </w:rPr>
              <w:t xml:space="preserve">2018-2019 </w:t>
            </w:r>
          </w:p>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hAnsi="Times New Roman" w:cs="Times New Roman"/>
                <w:color w:val="000000"/>
                <w:sz w:val="24"/>
                <w:szCs w:val="24"/>
              </w:rPr>
              <w:t>учебный год</w:t>
            </w:r>
          </w:p>
        </w:tc>
        <w:tc>
          <w:tcPr>
            <w:tcW w:w="1250" w:type="pct"/>
            <w:tcBorders>
              <w:bottom w:val="single" w:sz="4" w:space="0" w:color="auto"/>
            </w:tcBorders>
          </w:tcPr>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hAnsi="Times New Roman" w:cs="Times New Roman"/>
                <w:color w:val="000000"/>
                <w:sz w:val="24"/>
                <w:szCs w:val="24"/>
              </w:rPr>
              <w:t>2019-2020</w:t>
            </w:r>
          </w:p>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hAnsi="Times New Roman" w:cs="Times New Roman"/>
                <w:color w:val="000000"/>
                <w:sz w:val="24"/>
                <w:szCs w:val="24"/>
              </w:rPr>
              <w:t xml:space="preserve"> учебный год</w:t>
            </w:r>
          </w:p>
        </w:tc>
      </w:tr>
      <w:tr w:rsidR="00541C50" w:rsidRPr="000C7754" w:rsidTr="006370DE">
        <w:tc>
          <w:tcPr>
            <w:tcW w:w="449" w:type="pct"/>
            <w:vMerge w:val="restart"/>
            <w:shd w:val="clear" w:color="auto" w:fill="auto"/>
          </w:tcPr>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hAnsi="Times New Roman" w:cs="Times New Roman"/>
                <w:color w:val="000000"/>
                <w:sz w:val="24"/>
                <w:szCs w:val="24"/>
              </w:rPr>
              <w:t>1</w:t>
            </w:r>
          </w:p>
        </w:tc>
        <w:tc>
          <w:tcPr>
            <w:tcW w:w="1679" w:type="pct"/>
            <w:tcBorders>
              <w:bottom w:val="nil"/>
            </w:tcBorders>
            <w:shd w:val="clear" w:color="auto" w:fill="auto"/>
          </w:tcPr>
          <w:p w:rsidR="00541C50" w:rsidRPr="000C7754"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0C7754">
              <w:rPr>
                <w:rFonts w:ascii="Times New Roman" w:hAnsi="Times New Roman" w:cs="Times New Roman"/>
                <w:color w:val="000000"/>
                <w:sz w:val="24"/>
                <w:szCs w:val="24"/>
              </w:rPr>
              <w:t xml:space="preserve">Количество детей, обучавшихся на конец учебного года (для 2017–2018 – </w:t>
            </w:r>
            <w:proofErr w:type="gramStart"/>
            <w:r w:rsidRPr="000C7754">
              <w:rPr>
                <w:rFonts w:ascii="Times New Roman" w:hAnsi="Times New Roman" w:cs="Times New Roman"/>
                <w:color w:val="000000"/>
                <w:sz w:val="24"/>
                <w:szCs w:val="24"/>
              </w:rPr>
              <w:t>на конец</w:t>
            </w:r>
            <w:proofErr w:type="gramEnd"/>
            <w:r w:rsidRPr="000C7754">
              <w:rPr>
                <w:rFonts w:ascii="Times New Roman" w:hAnsi="Times New Roman" w:cs="Times New Roman"/>
                <w:color w:val="000000"/>
                <w:sz w:val="24"/>
                <w:szCs w:val="24"/>
              </w:rPr>
              <w:t xml:space="preserve"> 2018 года), в том числе:</w:t>
            </w:r>
          </w:p>
        </w:tc>
        <w:tc>
          <w:tcPr>
            <w:tcW w:w="755" w:type="pct"/>
            <w:tcBorders>
              <w:bottom w:val="nil"/>
            </w:tcBorders>
            <w:shd w:val="clear" w:color="auto" w:fill="auto"/>
          </w:tcPr>
          <w:p w:rsidR="00541C50" w:rsidRPr="000C7754"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7754">
              <w:rPr>
                <w:rFonts w:ascii="Times New Roman" w:eastAsia="Times New Roman" w:hAnsi="Times New Roman" w:cs="Times New Roman"/>
                <w:color w:val="000000"/>
                <w:sz w:val="24"/>
                <w:szCs w:val="24"/>
                <w:lang w:eastAsia="ru-RU"/>
              </w:rPr>
              <w:t>277</w:t>
            </w:r>
          </w:p>
        </w:tc>
        <w:tc>
          <w:tcPr>
            <w:tcW w:w="867" w:type="pct"/>
            <w:tcBorders>
              <w:bottom w:val="nil"/>
            </w:tcBorders>
          </w:tcPr>
          <w:p w:rsidR="00541C50" w:rsidRPr="000C7754"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7754">
              <w:rPr>
                <w:rFonts w:ascii="Times New Roman" w:eastAsia="Times New Roman" w:hAnsi="Times New Roman" w:cs="Times New Roman"/>
                <w:color w:val="000000"/>
                <w:sz w:val="24"/>
                <w:szCs w:val="24"/>
                <w:lang w:eastAsia="ru-RU"/>
              </w:rPr>
              <w:t>282</w:t>
            </w:r>
          </w:p>
        </w:tc>
        <w:tc>
          <w:tcPr>
            <w:tcW w:w="1250" w:type="pct"/>
            <w:tcBorders>
              <w:bottom w:val="nil"/>
            </w:tcBorders>
          </w:tcPr>
          <w:p w:rsidR="00541C50" w:rsidRPr="000C7754"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0C7754">
              <w:rPr>
                <w:rFonts w:ascii="Times New Roman" w:eastAsia="Times New Roman" w:hAnsi="Times New Roman" w:cs="Times New Roman"/>
                <w:color w:val="000000"/>
                <w:sz w:val="24"/>
                <w:szCs w:val="24"/>
                <w:lang w:eastAsia="ru-RU"/>
              </w:rPr>
              <w:t>271</w:t>
            </w: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tcBorders>
              <w:top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начальная школа</w:t>
            </w:r>
          </w:p>
        </w:tc>
        <w:tc>
          <w:tcPr>
            <w:tcW w:w="755" w:type="pct"/>
            <w:tcBorders>
              <w:top w:val="nil"/>
            </w:tcBorders>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113</w:t>
            </w:r>
          </w:p>
        </w:tc>
        <w:tc>
          <w:tcPr>
            <w:tcW w:w="867" w:type="pct"/>
            <w:tcBorders>
              <w:top w:val="nil"/>
            </w:tcBorders>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114</w:t>
            </w:r>
          </w:p>
        </w:tc>
        <w:tc>
          <w:tcPr>
            <w:tcW w:w="1250" w:type="pct"/>
            <w:tcBorders>
              <w:top w:val="nil"/>
            </w:tcBorders>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107</w:t>
            </w: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основная школа</w:t>
            </w:r>
          </w:p>
        </w:tc>
        <w:tc>
          <w:tcPr>
            <w:tcW w:w="755" w:type="pct"/>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142</w:t>
            </w:r>
          </w:p>
        </w:tc>
        <w:tc>
          <w:tcPr>
            <w:tcW w:w="867" w:type="pct"/>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143</w:t>
            </w:r>
          </w:p>
        </w:tc>
        <w:tc>
          <w:tcPr>
            <w:tcW w:w="1250" w:type="pct"/>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137</w:t>
            </w: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tcBorders>
              <w:bottom w:val="single" w:sz="4" w:space="0" w:color="auto"/>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средняя школа</w:t>
            </w:r>
          </w:p>
        </w:tc>
        <w:tc>
          <w:tcPr>
            <w:tcW w:w="755" w:type="pct"/>
            <w:tcBorders>
              <w:bottom w:val="single" w:sz="4" w:space="0" w:color="auto"/>
            </w:tcBorders>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22</w:t>
            </w:r>
          </w:p>
        </w:tc>
        <w:tc>
          <w:tcPr>
            <w:tcW w:w="867" w:type="pct"/>
            <w:tcBorders>
              <w:bottom w:val="single" w:sz="4" w:space="0" w:color="auto"/>
            </w:tcBorders>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25</w:t>
            </w:r>
          </w:p>
        </w:tc>
        <w:tc>
          <w:tcPr>
            <w:tcW w:w="1250" w:type="pct"/>
            <w:tcBorders>
              <w:bottom w:val="single" w:sz="4" w:space="0" w:color="auto"/>
            </w:tcBorders>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27</w:t>
            </w:r>
          </w:p>
        </w:tc>
      </w:tr>
      <w:tr w:rsidR="00541C50" w:rsidRPr="00541C50" w:rsidTr="006370DE">
        <w:tc>
          <w:tcPr>
            <w:tcW w:w="449" w:type="pct"/>
            <w:vMerge w:val="restart"/>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2</w:t>
            </w:r>
          </w:p>
        </w:tc>
        <w:tc>
          <w:tcPr>
            <w:tcW w:w="1679" w:type="pct"/>
            <w:tcBorders>
              <w:bottom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Количество учеников, оставленных на повторное обучение:</w:t>
            </w:r>
          </w:p>
        </w:tc>
        <w:tc>
          <w:tcPr>
            <w:tcW w:w="755" w:type="pct"/>
            <w:tcBorders>
              <w:bottom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867" w:type="pct"/>
            <w:tcBorders>
              <w:bottom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250" w:type="pct"/>
            <w:tcBorders>
              <w:bottom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b/>
                <w:color w:val="000000"/>
                <w:sz w:val="24"/>
                <w:szCs w:val="24"/>
              </w:rPr>
            </w:pP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tcBorders>
              <w:top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начальная школа</w:t>
            </w:r>
          </w:p>
        </w:tc>
        <w:tc>
          <w:tcPr>
            <w:tcW w:w="755" w:type="pct"/>
            <w:tcBorders>
              <w:top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867" w:type="pct"/>
            <w:tcBorders>
              <w:top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1250" w:type="pct"/>
            <w:tcBorders>
              <w:top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основная школа</w:t>
            </w:r>
          </w:p>
        </w:tc>
        <w:tc>
          <w:tcPr>
            <w:tcW w:w="755" w:type="pct"/>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867" w:type="pct"/>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1250" w:type="pct"/>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tcBorders>
              <w:bottom w:val="single" w:sz="4" w:space="0" w:color="auto"/>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средняя школа</w:t>
            </w:r>
          </w:p>
        </w:tc>
        <w:tc>
          <w:tcPr>
            <w:tcW w:w="755" w:type="pct"/>
            <w:tcBorders>
              <w:bottom w:val="single" w:sz="4" w:space="0" w:color="auto"/>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867" w:type="pct"/>
            <w:tcBorders>
              <w:bottom w:val="single" w:sz="4" w:space="0" w:color="auto"/>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1250" w:type="pct"/>
            <w:tcBorders>
              <w:bottom w:val="single" w:sz="4" w:space="0" w:color="auto"/>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r>
      <w:tr w:rsidR="00541C50" w:rsidRPr="00541C50" w:rsidTr="006370DE">
        <w:tc>
          <w:tcPr>
            <w:tcW w:w="449" w:type="pct"/>
            <w:vMerge w:val="restart"/>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3</w:t>
            </w:r>
          </w:p>
        </w:tc>
        <w:tc>
          <w:tcPr>
            <w:tcW w:w="1679" w:type="pct"/>
            <w:tcBorders>
              <w:bottom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Не получили аттестата:</w:t>
            </w:r>
          </w:p>
        </w:tc>
        <w:tc>
          <w:tcPr>
            <w:tcW w:w="755" w:type="pct"/>
            <w:tcBorders>
              <w:bottom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867" w:type="pct"/>
            <w:tcBorders>
              <w:bottom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250" w:type="pct"/>
            <w:tcBorders>
              <w:bottom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tcBorders>
              <w:top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об основном общем образовании</w:t>
            </w:r>
          </w:p>
        </w:tc>
        <w:tc>
          <w:tcPr>
            <w:tcW w:w="755" w:type="pct"/>
            <w:tcBorders>
              <w:top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867" w:type="pct"/>
            <w:tcBorders>
              <w:top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1250" w:type="pct"/>
            <w:tcBorders>
              <w:top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tcBorders>
              <w:bottom w:val="single" w:sz="4" w:space="0" w:color="auto"/>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roofErr w:type="gramStart"/>
            <w:r w:rsidRPr="00541C50">
              <w:rPr>
                <w:rFonts w:ascii="Times New Roman" w:hAnsi="Times New Roman" w:cs="Times New Roman"/>
                <w:color w:val="000000"/>
                <w:sz w:val="24"/>
                <w:szCs w:val="24"/>
              </w:rPr>
              <w:t>среднем</w:t>
            </w:r>
            <w:proofErr w:type="gramEnd"/>
            <w:r w:rsidRPr="00541C50">
              <w:rPr>
                <w:rFonts w:ascii="Times New Roman" w:hAnsi="Times New Roman" w:cs="Times New Roman"/>
                <w:color w:val="000000"/>
                <w:sz w:val="24"/>
                <w:szCs w:val="24"/>
              </w:rPr>
              <w:t xml:space="preserve"> общем образовании</w:t>
            </w:r>
          </w:p>
        </w:tc>
        <w:tc>
          <w:tcPr>
            <w:tcW w:w="755" w:type="pct"/>
            <w:tcBorders>
              <w:bottom w:val="single" w:sz="4" w:space="0" w:color="auto"/>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867" w:type="pct"/>
            <w:tcBorders>
              <w:bottom w:val="single" w:sz="4" w:space="0" w:color="auto"/>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w:t>
            </w:r>
          </w:p>
        </w:tc>
        <w:tc>
          <w:tcPr>
            <w:tcW w:w="1250" w:type="pct"/>
            <w:tcBorders>
              <w:bottom w:val="single" w:sz="4" w:space="0" w:color="auto"/>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Аннулировано  3 аттестата</w:t>
            </w:r>
          </w:p>
        </w:tc>
      </w:tr>
      <w:tr w:rsidR="00541C50" w:rsidRPr="00541C50" w:rsidTr="006370DE">
        <w:tc>
          <w:tcPr>
            <w:tcW w:w="449" w:type="pct"/>
            <w:vMerge w:val="restart"/>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4</w:t>
            </w:r>
          </w:p>
        </w:tc>
        <w:tc>
          <w:tcPr>
            <w:tcW w:w="1679" w:type="pct"/>
            <w:tcBorders>
              <w:bottom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Окончили школу с аттестатом особого образца:</w:t>
            </w:r>
          </w:p>
        </w:tc>
        <w:tc>
          <w:tcPr>
            <w:tcW w:w="755" w:type="pct"/>
            <w:tcBorders>
              <w:bottom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867" w:type="pct"/>
            <w:tcBorders>
              <w:bottom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250" w:type="pct"/>
            <w:tcBorders>
              <w:bottom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tcBorders>
              <w:top w:val="nil"/>
            </w:tcBorders>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в основной школе </w:t>
            </w:r>
          </w:p>
        </w:tc>
        <w:tc>
          <w:tcPr>
            <w:tcW w:w="755" w:type="pct"/>
            <w:tcBorders>
              <w:top w:val="nil"/>
            </w:tcBorders>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867" w:type="pct"/>
            <w:tcBorders>
              <w:top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3</w:t>
            </w:r>
          </w:p>
        </w:tc>
        <w:tc>
          <w:tcPr>
            <w:tcW w:w="1250" w:type="pct"/>
            <w:tcBorders>
              <w:top w:val="nil"/>
            </w:tcBorders>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6</w:t>
            </w:r>
          </w:p>
        </w:tc>
      </w:tr>
      <w:tr w:rsidR="00541C50" w:rsidRPr="00541C50" w:rsidTr="006370DE">
        <w:tc>
          <w:tcPr>
            <w:tcW w:w="449" w:type="pct"/>
            <w:vMerge/>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679" w:type="pct"/>
            <w:shd w:val="clear" w:color="auto" w:fill="auto"/>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средней школе</w:t>
            </w:r>
          </w:p>
        </w:tc>
        <w:tc>
          <w:tcPr>
            <w:tcW w:w="755" w:type="pct"/>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867" w:type="pct"/>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3</w:t>
            </w:r>
          </w:p>
        </w:tc>
        <w:tc>
          <w:tcPr>
            <w:tcW w:w="1250" w:type="pct"/>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bl>
    <w:p w:rsidR="00541C50" w:rsidRPr="00541C50" w:rsidRDefault="00541C50" w:rsidP="00541C50">
      <w:pPr>
        <w:tabs>
          <w:tab w:val="left" w:pos="5071"/>
        </w:tabs>
        <w:autoSpaceDE w:val="0"/>
        <w:autoSpaceDN w:val="0"/>
        <w:adjustRightInd w:val="0"/>
        <w:spacing w:after="0" w:line="360" w:lineRule="auto"/>
        <w:rPr>
          <w:rFonts w:ascii="Times New Roman" w:hAnsi="Times New Roman" w:cs="Times New Roman"/>
          <w:b/>
          <w:color w:val="000000"/>
          <w:sz w:val="24"/>
          <w:szCs w:val="24"/>
        </w:rPr>
      </w:pPr>
      <w:r w:rsidRPr="00541C50">
        <w:rPr>
          <w:rFonts w:ascii="Times New Roman" w:hAnsi="Times New Roman" w:cs="Times New Roman"/>
          <w:b/>
          <w:bCs/>
          <w:color w:val="000000"/>
          <w:sz w:val="28"/>
          <w:szCs w:val="28"/>
        </w:rPr>
        <w:t xml:space="preserve">        </w:t>
      </w:r>
      <w:r w:rsidRPr="00541C50">
        <w:rPr>
          <w:rFonts w:ascii="Times New Roman" w:hAnsi="Times New Roman" w:cs="Times New Roman"/>
          <w:color w:val="000000"/>
          <w:sz w:val="24"/>
          <w:szCs w:val="24"/>
        </w:rPr>
        <w:t>Статистика показывает, что положительная динамика успешного освоения основных образовательных программ сохраняется, при этом стабильно растет количество обучающихся Школы.</w:t>
      </w:r>
    </w:p>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Профильного и углубленного обучения в Школе нет.</w:t>
      </w:r>
    </w:p>
    <w:p w:rsidR="00541C50" w:rsidRPr="00541C50" w:rsidRDefault="00541C50" w:rsidP="00541C50">
      <w:pPr>
        <w:autoSpaceDE w:val="0"/>
        <w:autoSpaceDN w:val="0"/>
        <w:adjustRightInd w:val="0"/>
        <w:spacing w:after="0" w:line="360" w:lineRule="auto"/>
        <w:rPr>
          <w:rFonts w:ascii="Times New Roman" w:hAnsi="Times New Roman" w:cs="Times New Roman"/>
          <w:b/>
          <w:color w:val="000000"/>
          <w:sz w:val="24"/>
          <w:szCs w:val="24"/>
        </w:rPr>
      </w:pPr>
      <w:r w:rsidRPr="00541C50">
        <w:rPr>
          <w:rFonts w:ascii="Times New Roman" w:hAnsi="Times New Roman" w:cs="Times New Roman"/>
          <w:b/>
          <w:bCs/>
          <w:color w:val="000000"/>
          <w:sz w:val="28"/>
          <w:szCs w:val="28"/>
        </w:rPr>
        <w:t xml:space="preserve">                7.2   Краткий   анализ динамики результатов успеваемости и качества знаний</w:t>
      </w:r>
      <w:r w:rsidRPr="00541C50">
        <w:rPr>
          <w:rFonts w:ascii="Times New Roman" w:hAnsi="Times New Roman" w:cs="Times New Roman"/>
          <w:b/>
          <w:color w:val="000000"/>
          <w:sz w:val="28"/>
          <w:szCs w:val="28"/>
        </w:rPr>
        <w:t xml:space="preserve">                                                                                                                             </w:t>
      </w:r>
      <w:r w:rsidRPr="00541C50">
        <w:rPr>
          <w:rFonts w:ascii="Times New Roman" w:hAnsi="Times New Roman" w:cs="Times New Roman"/>
          <w:b/>
          <w:color w:val="000000"/>
          <w:sz w:val="24"/>
          <w:szCs w:val="24"/>
        </w:rPr>
        <w:t>Результаты освоения учащимися программ начального общего образования по показателю «успеваемость в 2020 учеб году.</w:t>
      </w:r>
    </w:p>
    <w:tbl>
      <w:tblPr>
        <w:tblW w:w="497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6"/>
        <w:gridCol w:w="893"/>
        <w:gridCol w:w="747"/>
        <w:gridCol w:w="883"/>
        <w:gridCol w:w="1174"/>
        <w:gridCol w:w="883"/>
        <w:gridCol w:w="739"/>
        <w:gridCol w:w="736"/>
        <w:gridCol w:w="724"/>
        <w:gridCol w:w="736"/>
        <w:gridCol w:w="736"/>
        <w:gridCol w:w="1030"/>
        <w:gridCol w:w="739"/>
        <w:gridCol w:w="886"/>
        <w:gridCol w:w="883"/>
        <w:gridCol w:w="883"/>
        <w:gridCol w:w="877"/>
      </w:tblGrid>
      <w:tr w:rsidR="00541C50" w:rsidRPr="00541C50" w:rsidTr="006370DE">
        <w:trPr>
          <w:cantSplit/>
          <w:trHeight w:val="240"/>
        </w:trPr>
        <w:tc>
          <w:tcPr>
            <w:tcW w:w="304" w:type="pct"/>
            <w:vMerge w:val="restart"/>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Классы</w:t>
            </w:r>
          </w:p>
        </w:tc>
        <w:tc>
          <w:tcPr>
            <w:tcW w:w="569" w:type="pct"/>
            <w:gridSpan w:val="2"/>
            <w:vMerge w:val="restar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Всего</w:t>
            </w:r>
          </w:p>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roofErr w:type="spellStart"/>
            <w:r w:rsidRPr="00541C50">
              <w:rPr>
                <w:rFonts w:ascii="Times New Roman" w:hAnsi="Times New Roman" w:cs="Times New Roman"/>
                <w:color w:val="000000"/>
                <w:sz w:val="24"/>
                <w:szCs w:val="24"/>
              </w:rPr>
              <w:t>обуч-ся</w:t>
            </w:r>
            <w:proofErr w:type="spellEnd"/>
          </w:p>
        </w:tc>
        <w:tc>
          <w:tcPr>
            <w:tcW w:w="713" w:type="pct"/>
            <w:gridSpan w:val="2"/>
            <w:vMerge w:val="restart"/>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Из них успевают </w:t>
            </w:r>
          </w:p>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
        </w:tc>
        <w:tc>
          <w:tcPr>
            <w:tcW w:w="2190" w:type="pct"/>
            <w:gridSpan w:val="8"/>
            <w:vMerge w:val="restart"/>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Окончили год </w:t>
            </w:r>
          </w:p>
        </w:tc>
        <w:tc>
          <w:tcPr>
            <w:tcW w:w="1223" w:type="pct"/>
            <w:gridSpan w:val="4"/>
            <w:tcBorders>
              <w:top w:val="single" w:sz="4" w:space="0" w:color="auto"/>
              <w:left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Не успевают </w:t>
            </w:r>
          </w:p>
        </w:tc>
      </w:tr>
      <w:tr w:rsidR="00541C50" w:rsidRPr="00541C50" w:rsidTr="006370DE">
        <w:trPr>
          <w:cantSplit/>
          <w:trHeight w:val="137"/>
        </w:trPr>
        <w:tc>
          <w:tcPr>
            <w:tcW w:w="304" w:type="pct"/>
            <w:vMerge/>
            <w:tcBorders>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569" w:type="pct"/>
            <w:gridSpan w:val="2"/>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713" w:type="pct"/>
            <w:gridSpan w:val="2"/>
            <w:vMerge/>
            <w:tcBorders>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2190" w:type="pct"/>
            <w:gridSpan w:val="8"/>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1223" w:type="pct"/>
            <w:gridSpan w:val="4"/>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r>
      <w:tr w:rsidR="00541C50" w:rsidRPr="00541C50" w:rsidTr="006370DE">
        <w:trPr>
          <w:cantSplit/>
          <w:trHeight w:val="620"/>
        </w:trPr>
        <w:tc>
          <w:tcPr>
            <w:tcW w:w="304" w:type="pct"/>
            <w:vMerge/>
            <w:tcBorders>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569" w:type="pct"/>
            <w:gridSpan w:val="2"/>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713" w:type="pct"/>
            <w:gridSpan w:val="2"/>
            <w:vMerge/>
            <w:tcBorders>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1068" w:type="pct"/>
            <w:gridSpan w:val="4"/>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на «5»</w:t>
            </w:r>
          </w:p>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tc>
        <w:tc>
          <w:tcPr>
            <w:tcW w:w="1123" w:type="pct"/>
            <w:gridSpan w:val="4"/>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На «4» и «5»</w:t>
            </w:r>
          </w:p>
        </w:tc>
        <w:tc>
          <w:tcPr>
            <w:tcW w:w="307" w:type="pct"/>
            <w:vMerge w:val="restart"/>
            <w:tcBorders>
              <w:top w:val="single" w:sz="4" w:space="0" w:color="auto"/>
              <w:left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2019</w:t>
            </w:r>
          </w:p>
        </w:tc>
        <w:tc>
          <w:tcPr>
            <w:tcW w:w="306" w:type="pct"/>
            <w:vMerge w:val="restart"/>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
        </w:tc>
        <w:tc>
          <w:tcPr>
            <w:tcW w:w="306" w:type="pct"/>
            <w:vMerge w:val="restart"/>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2020</w:t>
            </w:r>
          </w:p>
        </w:tc>
        <w:tc>
          <w:tcPr>
            <w:tcW w:w="304" w:type="pct"/>
            <w:vMerge w:val="restart"/>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
        </w:tc>
      </w:tr>
      <w:tr w:rsidR="00541C50" w:rsidRPr="00541C50" w:rsidTr="006370DE">
        <w:trPr>
          <w:cantSplit/>
          <w:trHeight w:val="238"/>
        </w:trPr>
        <w:tc>
          <w:tcPr>
            <w:tcW w:w="304" w:type="pct"/>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310"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259"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40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306"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256"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255"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251"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255"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255"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357"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256"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307" w:type="pct"/>
            <w:vMerge/>
            <w:tcBorders>
              <w:left w:val="single" w:sz="4" w:space="0" w:color="auto"/>
              <w:bottom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306" w:type="pct"/>
            <w:vMerge/>
            <w:tcBorders>
              <w:left w:val="single" w:sz="4" w:space="0" w:color="auto"/>
              <w:bottom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306" w:type="pct"/>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304" w:type="pct"/>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r>
      <w:tr w:rsidR="00541C50" w:rsidRPr="00541C50" w:rsidTr="006370DE">
        <w:tc>
          <w:tcPr>
            <w:tcW w:w="304"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w:t>
            </w:r>
          </w:p>
        </w:tc>
        <w:tc>
          <w:tcPr>
            <w:tcW w:w="310"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20</w:t>
            </w:r>
          </w:p>
        </w:tc>
        <w:tc>
          <w:tcPr>
            <w:tcW w:w="259"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31</w:t>
            </w:r>
          </w:p>
        </w:tc>
        <w:tc>
          <w:tcPr>
            <w:tcW w:w="306"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20</w:t>
            </w:r>
          </w:p>
        </w:tc>
        <w:tc>
          <w:tcPr>
            <w:tcW w:w="40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31</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2</w:t>
            </w:r>
          </w:p>
        </w:tc>
        <w:tc>
          <w:tcPr>
            <w:tcW w:w="25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10</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2</w:t>
            </w:r>
          </w:p>
        </w:tc>
        <w:tc>
          <w:tcPr>
            <w:tcW w:w="251" w:type="pct"/>
            <w:tcBorders>
              <w:top w:val="single" w:sz="4" w:space="0" w:color="auto"/>
              <w:left w:val="single" w:sz="4" w:space="0" w:color="auto"/>
              <w:bottom w:val="single" w:sz="4" w:space="0" w:color="auto"/>
              <w:right w:val="single" w:sz="4" w:space="0" w:color="auto"/>
            </w:tcBorders>
            <w:shd w:val="clear" w:color="auto" w:fill="FFC00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6</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9</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45</w:t>
            </w:r>
          </w:p>
        </w:tc>
        <w:tc>
          <w:tcPr>
            <w:tcW w:w="35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10</w:t>
            </w:r>
          </w:p>
        </w:tc>
        <w:tc>
          <w:tcPr>
            <w:tcW w:w="256" w:type="pct"/>
            <w:tcBorders>
              <w:top w:val="single" w:sz="4" w:space="0" w:color="auto"/>
              <w:left w:val="single" w:sz="4" w:space="0" w:color="auto"/>
              <w:bottom w:val="single" w:sz="4" w:space="0" w:color="auto"/>
              <w:right w:val="single" w:sz="4" w:space="0" w:color="auto"/>
            </w:tcBorders>
            <w:shd w:val="clear" w:color="auto" w:fill="FFC00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32</w:t>
            </w:r>
          </w:p>
        </w:tc>
        <w:tc>
          <w:tcPr>
            <w:tcW w:w="30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04"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3</w:t>
            </w:r>
          </w:p>
        </w:tc>
        <w:tc>
          <w:tcPr>
            <w:tcW w:w="310"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30</w:t>
            </w:r>
          </w:p>
        </w:tc>
        <w:tc>
          <w:tcPr>
            <w:tcW w:w="259"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19</w:t>
            </w:r>
          </w:p>
        </w:tc>
        <w:tc>
          <w:tcPr>
            <w:tcW w:w="306"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30</w:t>
            </w:r>
          </w:p>
        </w:tc>
        <w:tc>
          <w:tcPr>
            <w:tcW w:w="40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19</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7</w:t>
            </w:r>
          </w:p>
        </w:tc>
        <w:tc>
          <w:tcPr>
            <w:tcW w:w="25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23</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7</w:t>
            </w:r>
          </w:p>
        </w:tc>
        <w:tc>
          <w:tcPr>
            <w:tcW w:w="251"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37</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9</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30</w:t>
            </w:r>
          </w:p>
        </w:tc>
        <w:tc>
          <w:tcPr>
            <w:tcW w:w="35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8</w:t>
            </w:r>
          </w:p>
        </w:tc>
        <w:tc>
          <w:tcPr>
            <w:tcW w:w="256"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42</w:t>
            </w:r>
          </w:p>
        </w:tc>
        <w:tc>
          <w:tcPr>
            <w:tcW w:w="30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04"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lastRenderedPageBreak/>
              <w:t>4</w:t>
            </w:r>
          </w:p>
        </w:tc>
        <w:tc>
          <w:tcPr>
            <w:tcW w:w="310"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28</w:t>
            </w:r>
          </w:p>
        </w:tc>
        <w:tc>
          <w:tcPr>
            <w:tcW w:w="259"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29</w:t>
            </w:r>
            <w:r w:rsidRPr="00541C50">
              <w:rPr>
                <w:rFonts w:ascii="Times New Roman" w:hAnsi="Times New Roman"/>
                <w:b/>
                <w:color w:val="FF0000"/>
                <w:sz w:val="24"/>
                <w:szCs w:val="24"/>
              </w:rPr>
              <w:t xml:space="preserve">/ </w:t>
            </w:r>
          </w:p>
        </w:tc>
        <w:tc>
          <w:tcPr>
            <w:tcW w:w="306"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28</w:t>
            </w:r>
          </w:p>
        </w:tc>
        <w:tc>
          <w:tcPr>
            <w:tcW w:w="40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29</w:t>
            </w:r>
            <w:r w:rsidRPr="00541C50">
              <w:rPr>
                <w:rFonts w:ascii="Times New Roman" w:hAnsi="Times New Roman"/>
                <w:b/>
                <w:color w:val="FF0000"/>
                <w:sz w:val="24"/>
                <w:szCs w:val="24"/>
              </w:rPr>
              <w:t xml:space="preserve">/ </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2</w:t>
            </w:r>
          </w:p>
        </w:tc>
        <w:tc>
          <w:tcPr>
            <w:tcW w:w="25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7</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4</w:t>
            </w:r>
          </w:p>
        </w:tc>
        <w:tc>
          <w:tcPr>
            <w:tcW w:w="251"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14</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14</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50</w:t>
            </w:r>
          </w:p>
        </w:tc>
        <w:tc>
          <w:tcPr>
            <w:tcW w:w="35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13</w:t>
            </w:r>
          </w:p>
        </w:tc>
        <w:tc>
          <w:tcPr>
            <w:tcW w:w="256" w:type="pct"/>
            <w:tcBorders>
              <w:top w:val="single" w:sz="4" w:space="0" w:color="auto"/>
              <w:left w:val="single" w:sz="4" w:space="0" w:color="auto"/>
              <w:bottom w:val="single" w:sz="4" w:space="0" w:color="auto"/>
              <w:right w:val="single" w:sz="4" w:space="0" w:color="auto"/>
            </w:tcBorders>
            <w:shd w:val="clear" w:color="auto" w:fill="FFC00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45</w:t>
            </w:r>
          </w:p>
        </w:tc>
        <w:tc>
          <w:tcPr>
            <w:tcW w:w="30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04"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Итого</w:t>
            </w:r>
          </w:p>
        </w:tc>
        <w:tc>
          <w:tcPr>
            <w:tcW w:w="310"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78</w:t>
            </w:r>
          </w:p>
        </w:tc>
        <w:tc>
          <w:tcPr>
            <w:tcW w:w="259"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b/>
                <w:color w:val="FF0000"/>
                <w:sz w:val="24"/>
                <w:szCs w:val="24"/>
              </w:rPr>
              <w:t>107</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78</w:t>
            </w:r>
          </w:p>
        </w:tc>
        <w:tc>
          <w:tcPr>
            <w:tcW w:w="40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b/>
                <w:color w:val="FF0000"/>
                <w:sz w:val="24"/>
                <w:szCs w:val="24"/>
              </w:rPr>
              <w:t>107</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11</w:t>
            </w:r>
          </w:p>
        </w:tc>
        <w:tc>
          <w:tcPr>
            <w:tcW w:w="25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14</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13</w:t>
            </w:r>
          </w:p>
        </w:tc>
        <w:tc>
          <w:tcPr>
            <w:tcW w:w="251" w:type="pct"/>
            <w:tcBorders>
              <w:top w:val="single" w:sz="4" w:space="0" w:color="auto"/>
              <w:left w:val="single" w:sz="4" w:space="0" w:color="auto"/>
              <w:bottom w:val="single" w:sz="4" w:space="0" w:color="auto"/>
              <w:right w:val="single" w:sz="4" w:space="0" w:color="auto"/>
            </w:tcBorders>
            <w:shd w:val="clear" w:color="auto" w:fill="FFC00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12</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32</w:t>
            </w:r>
          </w:p>
        </w:tc>
        <w:tc>
          <w:tcPr>
            <w:tcW w:w="255"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41</w:t>
            </w:r>
          </w:p>
        </w:tc>
        <w:tc>
          <w:tcPr>
            <w:tcW w:w="35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31</w:t>
            </w:r>
          </w:p>
        </w:tc>
        <w:tc>
          <w:tcPr>
            <w:tcW w:w="256" w:type="pct"/>
            <w:tcBorders>
              <w:top w:val="single" w:sz="4" w:space="0" w:color="auto"/>
              <w:left w:val="single" w:sz="4" w:space="0" w:color="auto"/>
              <w:bottom w:val="single" w:sz="4" w:space="0" w:color="auto"/>
              <w:right w:val="single" w:sz="4" w:space="0" w:color="auto"/>
            </w:tcBorders>
            <w:shd w:val="clear" w:color="auto" w:fill="FFC00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29</w:t>
            </w:r>
          </w:p>
        </w:tc>
        <w:tc>
          <w:tcPr>
            <w:tcW w:w="30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c>
          <w:tcPr>
            <w:tcW w:w="306"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c>
          <w:tcPr>
            <w:tcW w:w="304"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r>
    </w:tbl>
    <w:p w:rsidR="00541C50" w:rsidRPr="00541C50" w:rsidRDefault="00541C50" w:rsidP="00541C50">
      <w:pPr>
        <w:tabs>
          <w:tab w:val="left" w:pos="1453"/>
          <w:tab w:val="left" w:pos="4320"/>
        </w:tabs>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 )</w:t>
      </w:r>
    </w:p>
    <w:tbl>
      <w:tblPr>
        <w:tblpPr w:leftFromText="180" w:rightFromText="180" w:vertAnchor="text" w:tblpX="280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817"/>
      </w:tblGrid>
      <w:tr w:rsidR="00541C50" w:rsidRPr="00541C50" w:rsidTr="006370DE">
        <w:trPr>
          <w:trHeight w:val="351"/>
        </w:trPr>
        <w:tc>
          <w:tcPr>
            <w:tcW w:w="817" w:type="dxa"/>
            <w:shd w:val="clear" w:color="auto" w:fill="FFC000"/>
          </w:tcPr>
          <w:p w:rsidR="00541C50" w:rsidRPr="00541C50" w:rsidRDefault="00541C50" w:rsidP="00541C50">
            <w:pPr>
              <w:tabs>
                <w:tab w:val="left" w:pos="1453"/>
                <w:tab w:val="left" w:pos="4320"/>
              </w:tabs>
              <w:autoSpaceDE w:val="0"/>
              <w:autoSpaceDN w:val="0"/>
              <w:adjustRightInd w:val="0"/>
              <w:spacing w:after="0" w:line="360" w:lineRule="auto"/>
              <w:rPr>
                <w:rFonts w:ascii="Times New Roman" w:hAnsi="Times New Roman" w:cs="Times New Roman"/>
                <w:color w:val="000000"/>
                <w:sz w:val="24"/>
                <w:szCs w:val="24"/>
              </w:rPr>
            </w:pPr>
          </w:p>
        </w:tc>
      </w:tr>
    </w:tbl>
    <w:tbl>
      <w:tblPr>
        <w:tblpPr w:leftFromText="180" w:rightFromText="180" w:vertAnchor="text" w:tblpX="109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764"/>
      </w:tblGrid>
      <w:tr w:rsidR="00541C50" w:rsidRPr="00541C50" w:rsidTr="006370DE">
        <w:trPr>
          <w:trHeight w:val="288"/>
        </w:trPr>
        <w:tc>
          <w:tcPr>
            <w:tcW w:w="764" w:type="dxa"/>
            <w:shd w:val="clear" w:color="auto" w:fill="92D050"/>
          </w:tcPr>
          <w:p w:rsidR="00541C50" w:rsidRPr="00541C50" w:rsidRDefault="00541C50" w:rsidP="00541C50">
            <w:pPr>
              <w:tabs>
                <w:tab w:val="left" w:pos="1453"/>
                <w:tab w:val="left" w:pos="4320"/>
              </w:tabs>
              <w:autoSpaceDE w:val="0"/>
              <w:autoSpaceDN w:val="0"/>
              <w:adjustRightInd w:val="0"/>
              <w:spacing w:after="0" w:line="360" w:lineRule="auto"/>
              <w:rPr>
                <w:rFonts w:ascii="Times New Roman" w:hAnsi="Times New Roman" w:cs="Times New Roman"/>
                <w:color w:val="000000"/>
                <w:sz w:val="24"/>
                <w:szCs w:val="24"/>
              </w:rPr>
            </w:pPr>
          </w:p>
        </w:tc>
      </w:tr>
    </w:tbl>
    <w:p w:rsidR="00541C50" w:rsidRPr="00541C50" w:rsidRDefault="00541C50" w:rsidP="00541C50">
      <w:pPr>
        <w:tabs>
          <w:tab w:val="left" w:pos="1453"/>
          <w:tab w:val="left" w:pos="4320"/>
        </w:tabs>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  - )</w:t>
      </w:r>
      <w:r w:rsidRPr="00541C50">
        <w:rPr>
          <w:rFonts w:ascii="Times New Roman" w:hAnsi="Times New Roman" w:cs="Times New Roman"/>
          <w:color w:val="000000"/>
          <w:sz w:val="24"/>
          <w:szCs w:val="24"/>
        </w:rPr>
        <w:tab/>
      </w:r>
      <w:r w:rsidRPr="00541C50">
        <w:rPr>
          <w:rFonts w:ascii="Times New Roman" w:hAnsi="Times New Roman" w:cs="Times New Roman"/>
          <w:color w:val="000000"/>
          <w:sz w:val="24"/>
          <w:szCs w:val="24"/>
        </w:rPr>
        <w:tab/>
      </w:r>
    </w:p>
    <w:p w:rsidR="00541C50" w:rsidRPr="00541C50" w:rsidRDefault="00541C50" w:rsidP="00541C50">
      <w:pPr>
        <w:tabs>
          <w:tab w:val="left" w:pos="4320"/>
        </w:tabs>
        <w:autoSpaceDE w:val="0"/>
        <w:autoSpaceDN w:val="0"/>
        <w:adjustRightInd w:val="0"/>
        <w:spacing w:after="0" w:line="360" w:lineRule="auto"/>
        <w:rPr>
          <w:rFonts w:ascii="Times New Roman" w:hAnsi="Times New Roman" w:cs="Times New Roman"/>
          <w:color w:val="000000"/>
          <w:sz w:val="24"/>
          <w:szCs w:val="24"/>
        </w:rPr>
      </w:pPr>
    </w:p>
    <w:p w:rsidR="00541C50" w:rsidRPr="00541C50" w:rsidRDefault="00541C50" w:rsidP="00541C50">
      <w:pPr>
        <w:tabs>
          <w:tab w:val="left" w:pos="4320"/>
        </w:tabs>
        <w:autoSpaceDE w:val="0"/>
        <w:autoSpaceDN w:val="0"/>
        <w:adjustRightInd w:val="0"/>
        <w:spacing w:after="0" w:line="360" w:lineRule="auto"/>
        <w:rPr>
          <w:rFonts w:ascii="Times New Roman" w:hAnsi="Times New Roman" w:cs="Times New Roman"/>
          <w:color w:val="000000"/>
          <w:sz w:val="24"/>
          <w:szCs w:val="24"/>
        </w:rPr>
      </w:pPr>
    </w:p>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Если сравнить результаты освоения обучающимися программ начального общего образования по показателю «успеваемость» </w:t>
      </w:r>
      <w:r w:rsidRPr="00541C50">
        <w:rPr>
          <w:rFonts w:ascii="Times New Roman" w:hAnsi="Times New Roman" w:cs="Times New Roman"/>
          <w:b/>
          <w:color w:val="000000"/>
          <w:sz w:val="24"/>
          <w:szCs w:val="24"/>
        </w:rPr>
        <w:t>в 2020</w:t>
      </w:r>
      <w:r w:rsidRPr="00541C50">
        <w:rPr>
          <w:rFonts w:ascii="Times New Roman" w:hAnsi="Times New Roman" w:cs="Times New Roman"/>
          <w:color w:val="000000"/>
          <w:sz w:val="24"/>
          <w:szCs w:val="24"/>
        </w:rPr>
        <w:t xml:space="preserve">  году с результатами освоения учащимися программ начального общего образования по показателю «успеваемость» </w:t>
      </w:r>
      <w:r w:rsidRPr="00541C50">
        <w:rPr>
          <w:rFonts w:ascii="Times New Roman" w:hAnsi="Times New Roman" w:cs="Times New Roman"/>
          <w:b/>
          <w:color w:val="000000"/>
          <w:sz w:val="24"/>
          <w:szCs w:val="24"/>
        </w:rPr>
        <w:t>в 2019</w:t>
      </w:r>
      <w:r w:rsidRPr="00541C50">
        <w:rPr>
          <w:rFonts w:ascii="Times New Roman" w:hAnsi="Times New Roman" w:cs="Times New Roman"/>
          <w:color w:val="000000"/>
          <w:sz w:val="24"/>
          <w:szCs w:val="24"/>
        </w:rPr>
        <w:t xml:space="preserve">  году, то можно отметить, что процент учащихся, окончивших на «4» и «5»,уменьшилось   на  3  процента</w:t>
      </w:r>
      <w:proofErr w:type="gramStart"/>
      <w:r w:rsidRPr="00541C50">
        <w:rPr>
          <w:rFonts w:ascii="Times New Roman" w:hAnsi="Times New Roman" w:cs="Times New Roman"/>
          <w:color w:val="000000"/>
          <w:sz w:val="24"/>
          <w:szCs w:val="24"/>
        </w:rPr>
        <w:t xml:space="preserve"> ,</w:t>
      </w:r>
      <w:proofErr w:type="gramEnd"/>
      <w:r w:rsidRPr="00541C50">
        <w:rPr>
          <w:rFonts w:ascii="Times New Roman" w:hAnsi="Times New Roman" w:cs="Times New Roman"/>
          <w:color w:val="000000"/>
          <w:sz w:val="24"/>
          <w:szCs w:val="24"/>
        </w:rPr>
        <w:t xml:space="preserve"> процент учащихся, окончивших на «5»,  уменьшилось  на   2 процента  </w:t>
      </w:r>
    </w:p>
    <w:p w:rsidR="00541C50" w:rsidRPr="00541C50" w:rsidRDefault="00541C50" w:rsidP="00541C50">
      <w:pPr>
        <w:autoSpaceDE w:val="0"/>
        <w:autoSpaceDN w:val="0"/>
        <w:adjustRightInd w:val="0"/>
        <w:spacing w:after="0" w:line="360" w:lineRule="auto"/>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 xml:space="preserve">             </w:t>
      </w:r>
    </w:p>
    <w:p w:rsidR="00541C50" w:rsidRPr="00541C50" w:rsidRDefault="00541C50" w:rsidP="00541C50">
      <w:pPr>
        <w:autoSpaceDE w:val="0"/>
        <w:autoSpaceDN w:val="0"/>
        <w:adjustRightInd w:val="0"/>
        <w:spacing w:after="0" w:line="360" w:lineRule="auto"/>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 xml:space="preserve"> 7.3 Результаты освоения учащимися программ  ООО  по показателю «успеваемость»  за 2 гола.</w:t>
      </w:r>
    </w:p>
    <w:tbl>
      <w:tblPr>
        <w:tblW w:w="493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1031"/>
        <w:gridCol w:w="882"/>
        <w:gridCol w:w="847"/>
        <w:gridCol w:w="882"/>
        <w:gridCol w:w="879"/>
        <w:gridCol w:w="733"/>
        <w:gridCol w:w="730"/>
        <w:gridCol w:w="724"/>
        <w:gridCol w:w="730"/>
        <w:gridCol w:w="913"/>
        <w:gridCol w:w="733"/>
        <w:gridCol w:w="847"/>
        <w:gridCol w:w="882"/>
        <w:gridCol w:w="879"/>
        <w:gridCol w:w="879"/>
        <w:gridCol w:w="859"/>
      </w:tblGrid>
      <w:tr w:rsidR="00541C50" w:rsidRPr="00541C50" w:rsidTr="006370DE">
        <w:trPr>
          <w:cantSplit/>
          <w:trHeight w:val="561"/>
        </w:trPr>
        <w:tc>
          <w:tcPr>
            <w:tcW w:w="309" w:type="pct"/>
            <w:vMerge w:val="restart"/>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Классы</w:t>
            </w:r>
          </w:p>
        </w:tc>
        <w:tc>
          <w:tcPr>
            <w:tcW w:w="668" w:type="pct"/>
            <w:gridSpan w:val="2"/>
            <w:vMerge w:val="restar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Всего</w:t>
            </w:r>
          </w:p>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roofErr w:type="spellStart"/>
            <w:r w:rsidRPr="00541C50">
              <w:rPr>
                <w:rFonts w:ascii="Times New Roman" w:hAnsi="Times New Roman" w:cs="Times New Roman"/>
                <w:color w:val="000000"/>
                <w:sz w:val="24"/>
                <w:szCs w:val="24"/>
              </w:rPr>
              <w:t>обуч-ся</w:t>
            </w:r>
            <w:proofErr w:type="spellEnd"/>
          </w:p>
        </w:tc>
        <w:tc>
          <w:tcPr>
            <w:tcW w:w="604" w:type="pct"/>
            <w:gridSpan w:val="2"/>
            <w:vMerge w:val="restart"/>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Из них успевают </w:t>
            </w:r>
          </w:p>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
        </w:tc>
        <w:tc>
          <w:tcPr>
            <w:tcW w:w="2196" w:type="pct"/>
            <w:gridSpan w:val="8"/>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Окончили год </w:t>
            </w:r>
          </w:p>
        </w:tc>
        <w:tc>
          <w:tcPr>
            <w:tcW w:w="1223" w:type="pct"/>
            <w:gridSpan w:val="4"/>
            <w:tcBorders>
              <w:top w:val="single" w:sz="4" w:space="0" w:color="auto"/>
              <w:left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Не успевают </w:t>
            </w:r>
          </w:p>
        </w:tc>
      </w:tr>
      <w:tr w:rsidR="00541C50" w:rsidRPr="00541C50" w:rsidTr="006370DE">
        <w:trPr>
          <w:cantSplit/>
          <w:trHeight w:val="620"/>
        </w:trPr>
        <w:tc>
          <w:tcPr>
            <w:tcW w:w="309" w:type="pct"/>
            <w:vMerge/>
            <w:tcBorders>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668" w:type="pct"/>
            <w:gridSpan w:val="2"/>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604" w:type="pct"/>
            <w:gridSpan w:val="2"/>
            <w:vMerge/>
            <w:tcBorders>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1071" w:type="pct"/>
            <w:gridSpan w:val="4"/>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на «5»</w:t>
            </w:r>
          </w:p>
        </w:tc>
        <w:tc>
          <w:tcPr>
            <w:tcW w:w="1126" w:type="pct"/>
            <w:gridSpan w:val="4"/>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На «4» и «5»</w:t>
            </w:r>
          </w:p>
        </w:tc>
        <w:tc>
          <w:tcPr>
            <w:tcW w:w="308" w:type="pct"/>
            <w:vMerge w:val="restart"/>
            <w:tcBorders>
              <w:top w:val="single" w:sz="4" w:space="0" w:color="auto"/>
              <w:left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2019</w:t>
            </w:r>
          </w:p>
        </w:tc>
        <w:tc>
          <w:tcPr>
            <w:tcW w:w="307" w:type="pct"/>
            <w:vMerge w:val="restart"/>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
        </w:tc>
        <w:tc>
          <w:tcPr>
            <w:tcW w:w="307" w:type="pct"/>
            <w:vMerge w:val="restart"/>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2020</w:t>
            </w:r>
          </w:p>
        </w:tc>
        <w:tc>
          <w:tcPr>
            <w:tcW w:w="302" w:type="pct"/>
            <w:vMerge w:val="restart"/>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
        </w:tc>
      </w:tr>
      <w:tr w:rsidR="00541C50" w:rsidRPr="00541C50" w:rsidTr="006370DE">
        <w:trPr>
          <w:cantSplit/>
          <w:trHeight w:val="238"/>
        </w:trPr>
        <w:tc>
          <w:tcPr>
            <w:tcW w:w="309" w:type="pct"/>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360"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308"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296"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308"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307"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256"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255"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252"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255"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319"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256"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295"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308" w:type="pct"/>
            <w:vMerge/>
            <w:tcBorders>
              <w:left w:val="single" w:sz="4" w:space="0" w:color="auto"/>
              <w:bottom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307" w:type="pct"/>
            <w:vMerge/>
            <w:tcBorders>
              <w:left w:val="single" w:sz="4" w:space="0" w:color="auto"/>
              <w:bottom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307" w:type="pct"/>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302" w:type="pct"/>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r>
      <w:tr w:rsidR="00541C50" w:rsidRPr="00541C50" w:rsidTr="006370DE">
        <w:tc>
          <w:tcPr>
            <w:tcW w:w="309"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5</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32</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28</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32</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28</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6</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4</w:t>
            </w:r>
          </w:p>
        </w:tc>
        <w:tc>
          <w:tcPr>
            <w:tcW w:w="252"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14</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13</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41</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13</w:t>
            </w:r>
          </w:p>
        </w:tc>
        <w:tc>
          <w:tcPr>
            <w:tcW w:w="295"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46</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09"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6</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24</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30</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24</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30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0</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3</w:t>
            </w:r>
          </w:p>
        </w:tc>
        <w:tc>
          <w:tcPr>
            <w:tcW w:w="252"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10</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11</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46</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10</w:t>
            </w:r>
          </w:p>
        </w:tc>
        <w:tc>
          <w:tcPr>
            <w:tcW w:w="295" w:type="pct"/>
            <w:tcBorders>
              <w:top w:val="single" w:sz="4" w:space="0" w:color="auto"/>
              <w:left w:val="single" w:sz="4" w:space="0" w:color="auto"/>
              <w:bottom w:val="single" w:sz="4" w:space="0" w:color="auto"/>
              <w:right w:val="single" w:sz="4" w:space="0" w:color="auto"/>
            </w:tcBorders>
            <w:shd w:val="clear" w:color="auto" w:fill="FFC00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33</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09"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7</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26</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25</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26</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25</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0</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b/>
                <w:sz w:val="28"/>
                <w:szCs w:val="28"/>
              </w:rPr>
            </w:pPr>
            <w:r w:rsidRPr="00541C50">
              <w:rPr>
                <w:rFonts w:ascii="Times New Roman" w:hAnsi="Times New Roman"/>
                <w:b/>
                <w:sz w:val="28"/>
                <w:szCs w:val="28"/>
              </w:rPr>
              <w:t>-</w:t>
            </w:r>
          </w:p>
        </w:tc>
        <w:tc>
          <w:tcPr>
            <w:tcW w:w="252"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7</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27</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b/>
                <w:sz w:val="28"/>
                <w:szCs w:val="28"/>
              </w:rPr>
            </w:pPr>
            <w:r w:rsidRPr="00541C50">
              <w:rPr>
                <w:rFonts w:ascii="Times New Roman" w:hAnsi="Times New Roman"/>
                <w:b/>
                <w:sz w:val="28"/>
                <w:szCs w:val="28"/>
              </w:rPr>
              <w:t>12</w:t>
            </w:r>
          </w:p>
        </w:tc>
        <w:tc>
          <w:tcPr>
            <w:tcW w:w="295"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50</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09"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8</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32</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26</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32</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26</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4</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0</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w:t>
            </w:r>
          </w:p>
        </w:tc>
        <w:tc>
          <w:tcPr>
            <w:tcW w:w="252"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12</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37</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7</w:t>
            </w:r>
          </w:p>
        </w:tc>
        <w:tc>
          <w:tcPr>
            <w:tcW w:w="295" w:type="pct"/>
            <w:tcBorders>
              <w:top w:val="single" w:sz="4" w:space="0" w:color="auto"/>
              <w:left w:val="single" w:sz="4" w:space="0" w:color="auto"/>
              <w:bottom w:val="single" w:sz="4" w:space="0" w:color="auto"/>
              <w:right w:val="single" w:sz="4" w:space="0" w:color="auto"/>
            </w:tcBorders>
            <w:shd w:val="clear" w:color="auto" w:fill="FFC00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27</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09"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lastRenderedPageBreak/>
              <w:t>9</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29</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30</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29</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3</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10</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b/>
                <w:sz w:val="28"/>
                <w:szCs w:val="28"/>
              </w:rPr>
            </w:pPr>
            <w:r w:rsidRPr="00541C50">
              <w:rPr>
                <w:rFonts w:ascii="Times New Roman" w:hAnsi="Times New Roman"/>
                <w:b/>
                <w:sz w:val="28"/>
                <w:szCs w:val="28"/>
              </w:rPr>
              <w:t>8</w:t>
            </w:r>
          </w:p>
        </w:tc>
        <w:tc>
          <w:tcPr>
            <w:tcW w:w="252"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27</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52</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rPr>
                <w:rFonts w:ascii="Times New Roman" w:hAnsi="Times New Roman"/>
                <w:b/>
                <w:sz w:val="28"/>
                <w:szCs w:val="28"/>
              </w:rPr>
            </w:pPr>
            <w:r w:rsidRPr="00541C50">
              <w:rPr>
                <w:rFonts w:ascii="Times New Roman" w:hAnsi="Times New Roman"/>
                <w:b/>
                <w:sz w:val="28"/>
                <w:szCs w:val="28"/>
              </w:rPr>
              <w:t xml:space="preserve">  15</w:t>
            </w:r>
          </w:p>
        </w:tc>
        <w:tc>
          <w:tcPr>
            <w:tcW w:w="295" w:type="pct"/>
            <w:tcBorders>
              <w:top w:val="single" w:sz="4" w:space="0" w:color="auto"/>
              <w:left w:val="single" w:sz="4" w:space="0" w:color="auto"/>
              <w:bottom w:val="single" w:sz="4" w:space="0" w:color="auto"/>
              <w:right w:val="single" w:sz="4" w:space="0" w:color="auto"/>
            </w:tcBorders>
            <w:shd w:val="clear" w:color="auto" w:fill="FFC00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50</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09"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Итого</w:t>
            </w:r>
          </w:p>
        </w:tc>
        <w:tc>
          <w:tcPr>
            <w:tcW w:w="3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143</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137</w:t>
            </w:r>
          </w:p>
        </w:tc>
        <w:tc>
          <w:tcPr>
            <w:tcW w:w="2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143</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137</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9</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6</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15</w:t>
            </w:r>
          </w:p>
        </w:tc>
        <w:tc>
          <w:tcPr>
            <w:tcW w:w="252"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11</w:t>
            </w:r>
          </w:p>
        </w:tc>
        <w:tc>
          <w:tcPr>
            <w:tcW w:w="2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58</w:t>
            </w:r>
          </w:p>
        </w:tc>
        <w:tc>
          <w:tcPr>
            <w:tcW w:w="3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41</w:t>
            </w:r>
          </w:p>
        </w:tc>
        <w:tc>
          <w:tcPr>
            <w:tcW w:w="25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57</w:t>
            </w:r>
          </w:p>
        </w:tc>
        <w:tc>
          <w:tcPr>
            <w:tcW w:w="295"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42</w:t>
            </w:r>
          </w:p>
        </w:tc>
        <w:tc>
          <w:tcPr>
            <w:tcW w:w="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c>
          <w:tcPr>
            <w:tcW w:w="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r>
    </w:tbl>
    <w:p w:rsidR="00541C50" w:rsidRPr="00541C50" w:rsidRDefault="00541C50" w:rsidP="00541C50">
      <w:pPr>
        <w:tabs>
          <w:tab w:val="left" w:pos="1453"/>
          <w:tab w:val="left" w:pos="4320"/>
        </w:tabs>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 )</w:t>
      </w:r>
    </w:p>
    <w:tbl>
      <w:tblPr>
        <w:tblpPr w:leftFromText="180" w:rightFromText="180" w:vertAnchor="text" w:tblpX="280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ook w:val="0000" w:firstRow="0" w:lastRow="0" w:firstColumn="0" w:lastColumn="0" w:noHBand="0" w:noVBand="0"/>
      </w:tblPr>
      <w:tblGrid>
        <w:gridCol w:w="817"/>
      </w:tblGrid>
      <w:tr w:rsidR="00541C50" w:rsidRPr="00541C50" w:rsidTr="006370DE">
        <w:trPr>
          <w:trHeight w:val="351"/>
        </w:trPr>
        <w:tc>
          <w:tcPr>
            <w:tcW w:w="817" w:type="dxa"/>
            <w:shd w:val="clear" w:color="auto" w:fill="FFC000"/>
          </w:tcPr>
          <w:p w:rsidR="00541C50" w:rsidRPr="00541C50" w:rsidRDefault="00541C50" w:rsidP="00541C50">
            <w:pPr>
              <w:tabs>
                <w:tab w:val="left" w:pos="1453"/>
                <w:tab w:val="left" w:pos="4320"/>
              </w:tabs>
              <w:autoSpaceDE w:val="0"/>
              <w:autoSpaceDN w:val="0"/>
              <w:adjustRightInd w:val="0"/>
              <w:spacing w:after="0" w:line="360" w:lineRule="auto"/>
              <w:rPr>
                <w:rFonts w:ascii="Times New Roman" w:hAnsi="Times New Roman" w:cs="Times New Roman"/>
                <w:color w:val="000000"/>
                <w:sz w:val="24"/>
                <w:szCs w:val="24"/>
              </w:rPr>
            </w:pPr>
          </w:p>
        </w:tc>
      </w:tr>
    </w:tbl>
    <w:tbl>
      <w:tblPr>
        <w:tblpPr w:leftFromText="180" w:rightFromText="180" w:vertAnchor="text" w:tblpX="1098"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000" w:firstRow="0" w:lastRow="0" w:firstColumn="0" w:lastColumn="0" w:noHBand="0" w:noVBand="0"/>
      </w:tblPr>
      <w:tblGrid>
        <w:gridCol w:w="764"/>
      </w:tblGrid>
      <w:tr w:rsidR="00541C50" w:rsidRPr="00541C50" w:rsidTr="006370DE">
        <w:trPr>
          <w:trHeight w:val="288"/>
        </w:trPr>
        <w:tc>
          <w:tcPr>
            <w:tcW w:w="764" w:type="dxa"/>
            <w:shd w:val="clear" w:color="auto" w:fill="92D050"/>
          </w:tcPr>
          <w:p w:rsidR="00541C50" w:rsidRPr="00541C50" w:rsidRDefault="00541C50" w:rsidP="00541C50">
            <w:pPr>
              <w:tabs>
                <w:tab w:val="left" w:pos="1453"/>
                <w:tab w:val="left" w:pos="4320"/>
              </w:tabs>
              <w:autoSpaceDE w:val="0"/>
              <w:autoSpaceDN w:val="0"/>
              <w:adjustRightInd w:val="0"/>
              <w:spacing w:after="0" w:line="360" w:lineRule="auto"/>
              <w:rPr>
                <w:rFonts w:ascii="Times New Roman" w:hAnsi="Times New Roman" w:cs="Times New Roman"/>
                <w:color w:val="000000"/>
                <w:sz w:val="24"/>
                <w:szCs w:val="24"/>
              </w:rPr>
            </w:pPr>
          </w:p>
        </w:tc>
      </w:tr>
    </w:tbl>
    <w:p w:rsidR="00541C50" w:rsidRPr="00541C50" w:rsidRDefault="00541C50" w:rsidP="00541C50">
      <w:pPr>
        <w:tabs>
          <w:tab w:val="left" w:pos="1453"/>
          <w:tab w:val="left" w:pos="4320"/>
        </w:tabs>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  - )</w:t>
      </w:r>
      <w:r w:rsidRPr="00541C50">
        <w:rPr>
          <w:rFonts w:ascii="Times New Roman" w:hAnsi="Times New Roman" w:cs="Times New Roman"/>
          <w:color w:val="000000"/>
          <w:sz w:val="24"/>
          <w:szCs w:val="24"/>
        </w:rPr>
        <w:tab/>
      </w:r>
      <w:r w:rsidRPr="00541C50">
        <w:rPr>
          <w:rFonts w:ascii="Times New Roman" w:hAnsi="Times New Roman" w:cs="Times New Roman"/>
          <w:color w:val="000000"/>
          <w:sz w:val="24"/>
          <w:szCs w:val="24"/>
        </w:rPr>
        <w:tab/>
      </w:r>
    </w:p>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roofErr w:type="gramStart"/>
      <w:r w:rsidRPr="00541C50">
        <w:rPr>
          <w:rFonts w:ascii="Times New Roman" w:hAnsi="Times New Roman" w:cs="Times New Roman"/>
          <w:color w:val="000000"/>
          <w:sz w:val="24"/>
          <w:szCs w:val="24"/>
        </w:rPr>
        <w:t xml:space="preserve">Если сравнить результаты освоения обучающимися программ основного общего образования по показателю «успеваемость» в 2020  году с результатами освоения учащимися программ основного общего образования по показателю «успеваемость» в 2019  году, то можно отметить, что процент учащихся, окончивших на «5», увеличилось на 6  %)   процент учащихся, окончивших на «4» и  «5»,  понизился   на 16 %  </w:t>
      </w:r>
      <w:proofErr w:type="gramEnd"/>
    </w:p>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p>
    <w:p w:rsidR="00541C50" w:rsidRPr="00541C50" w:rsidRDefault="00541C50" w:rsidP="00541C50">
      <w:pPr>
        <w:tabs>
          <w:tab w:val="left" w:pos="10631"/>
        </w:tabs>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r w:rsidRPr="00541C50">
        <w:rPr>
          <w:rFonts w:ascii="Times New Roman" w:hAnsi="Times New Roman" w:cs="Times New Roman"/>
          <w:color w:val="000000"/>
          <w:sz w:val="24"/>
          <w:szCs w:val="24"/>
        </w:rPr>
        <w:tab/>
        <w:t xml:space="preserve"> </w:t>
      </w:r>
    </w:p>
    <w:p w:rsidR="00541C50" w:rsidRPr="00541C50" w:rsidRDefault="00541C50" w:rsidP="00541C50">
      <w:pPr>
        <w:autoSpaceDE w:val="0"/>
        <w:autoSpaceDN w:val="0"/>
        <w:adjustRightInd w:val="0"/>
        <w:spacing w:after="0" w:line="360" w:lineRule="auto"/>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 xml:space="preserve">                 7.4     Результаты освоения учащимися программ   СОО  по показателю «успеваемость» за 2 года </w:t>
      </w:r>
    </w:p>
    <w:tbl>
      <w:tblPr>
        <w:tblW w:w="5000"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889"/>
        <w:gridCol w:w="744"/>
        <w:gridCol w:w="879"/>
        <w:gridCol w:w="1169"/>
        <w:gridCol w:w="879"/>
        <w:gridCol w:w="734"/>
        <w:gridCol w:w="731"/>
        <w:gridCol w:w="722"/>
        <w:gridCol w:w="731"/>
        <w:gridCol w:w="731"/>
        <w:gridCol w:w="1024"/>
        <w:gridCol w:w="737"/>
        <w:gridCol w:w="882"/>
        <w:gridCol w:w="879"/>
        <w:gridCol w:w="879"/>
        <w:gridCol w:w="870"/>
      </w:tblGrid>
      <w:tr w:rsidR="00541C50" w:rsidRPr="00541C50" w:rsidTr="006370DE">
        <w:trPr>
          <w:cantSplit/>
          <w:trHeight w:val="240"/>
        </w:trPr>
        <w:tc>
          <w:tcPr>
            <w:tcW w:w="352" w:type="pct"/>
            <w:vMerge w:val="restart"/>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Классы</w:t>
            </w:r>
          </w:p>
        </w:tc>
        <w:tc>
          <w:tcPr>
            <w:tcW w:w="564" w:type="pct"/>
            <w:gridSpan w:val="2"/>
            <w:vMerge w:val="restar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Всего</w:t>
            </w:r>
          </w:p>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roofErr w:type="spellStart"/>
            <w:r w:rsidRPr="00541C50">
              <w:rPr>
                <w:rFonts w:ascii="Times New Roman" w:hAnsi="Times New Roman" w:cs="Times New Roman"/>
                <w:color w:val="000000"/>
                <w:sz w:val="24"/>
                <w:szCs w:val="24"/>
              </w:rPr>
              <w:t>обуч-ся</w:t>
            </w:r>
            <w:proofErr w:type="spellEnd"/>
          </w:p>
        </w:tc>
        <w:tc>
          <w:tcPr>
            <w:tcW w:w="706" w:type="pct"/>
            <w:gridSpan w:val="2"/>
            <w:vMerge w:val="restart"/>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Из них успевают </w:t>
            </w:r>
          </w:p>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 </w:t>
            </w:r>
          </w:p>
        </w:tc>
        <w:tc>
          <w:tcPr>
            <w:tcW w:w="2168" w:type="pct"/>
            <w:gridSpan w:val="8"/>
            <w:vMerge w:val="restart"/>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Окончили год </w:t>
            </w:r>
          </w:p>
        </w:tc>
        <w:tc>
          <w:tcPr>
            <w:tcW w:w="1210" w:type="pct"/>
            <w:gridSpan w:val="4"/>
            <w:tcBorders>
              <w:top w:val="single" w:sz="4" w:space="0" w:color="auto"/>
              <w:left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Не успевают </w:t>
            </w:r>
          </w:p>
        </w:tc>
      </w:tr>
      <w:tr w:rsidR="00541C50" w:rsidRPr="00541C50" w:rsidTr="006370DE">
        <w:trPr>
          <w:cantSplit/>
          <w:trHeight w:val="137"/>
        </w:trPr>
        <w:tc>
          <w:tcPr>
            <w:tcW w:w="352" w:type="pct"/>
            <w:vMerge/>
            <w:tcBorders>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564" w:type="pct"/>
            <w:gridSpan w:val="2"/>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706" w:type="pct"/>
            <w:gridSpan w:val="2"/>
            <w:vMerge/>
            <w:tcBorders>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2168" w:type="pct"/>
            <w:gridSpan w:val="8"/>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c>
          <w:tcPr>
            <w:tcW w:w="1210" w:type="pct"/>
            <w:gridSpan w:val="4"/>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p>
        </w:tc>
      </w:tr>
      <w:tr w:rsidR="00541C50" w:rsidRPr="00541C50" w:rsidTr="006370DE">
        <w:trPr>
          <w:cantSplit/>
          <w:trHeight w:val="620"/>
        </w:trPr>
        <w:tc>
          <w:tcPr>
            <w:tcW w:w="352" w:type="pct"/>
            <w:vMerge/>
            <w:tcBorders>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564" w:type="pct"/>
            <w:gridSpan w:val="2"/>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706" w:type="pct"/>
            <w:gridSpan w:val="2"/>
            <w:vMerge/>
            <w:tcBorders>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1057" w:type="pct"/>
            <w:gridSpan w:val="4"/>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на «5»</w:t>
            </w:r>
          </w:p>
        </w:tc>
        <w:tc>
          <w:tcPr>
            <w:tcW w:w="1111" w:type="pct"/>
            <w:gridSpan w:val="4"/>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На «4» и «5»</w:t>
            </w:r>
          </w:p>
        </w:tc>
        <w:tc>
          <w:tcPr>
            <w:tcW w:w="304" w:type="pct"/>
            <w:vMerge w:val="restart"/>
            <w:tcBorders>
              <w:top w:val="single" w:sz="4" w:space="0" w:color="auto"/>
              <w:left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303" w:type="pct"/>
            <w:vMerge w:val="restart"/>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 xml:space="preserve">% </w:t>
            </w:r>
          </w:p>
        </w:tc>
        <w:tc>
          <w:tcPr>
            <w:tcW w:w="303" w:type="pct"/>
            <w:vMerge w:val="restart"/>
            <w:tcBorders>
              <w:top w:val="single" w:sz="4" w:space="0" w:color="auto"/>
              <w:left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300" w:type="pct"/>
            <w:vMerge w:val="restart"/>
            <w:tcBorders>
              <w:top w:val="single" w:sz="4" w:space="0" w:color="auto"/>
              <w:left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 xml:space="preserve">% </w:t>
            </w:r>
          </w:p>
        </w:tc>
      </w:tr>
      <w:tr w:rsidR="00541C50" w:rsidRPr="00541C50" w:rsidTr="006370DE">
        <w:trPr>
          <w:cantSplit/>
          <w:trHeight w:val="238"/>
        </w:trPr>
        <w:tc>
          <w:tcPr>
            <w:tcW w:w="352" w:type="pct"/>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30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25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4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303"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253"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252"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249"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252"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2019</w:t>
            </w:r>
          </w:p>
        </w:tc>
        <w:tc>
          <w:tcPr>
            <w:tcW w:w="252"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353"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2020</w:t>
            </w:r>
          </w:p>
        </w:tc>
        <w:tc>
          <w:tcPr>
            <w:tcW w:w="254" w:type="pct"/>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w:t>
            </w:r>
          </w:p>
        </w:tc>
        <w:tc>
          <w:tcPr>
            <w:tcW w:w="304" w:type="pct"/>
            <w:vMerge/>
            <w:tcBorders>
              <w:left w:val="single" w:sz="4" w:space="0" w:color="auto"/>
              <w:bottom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303" w:type="pct"/>
            <w:vMerge/>
            <w:tcBorders>
              <w:left w:val="single" w:sz="4" w:space="0" w:color="auto"/>
              <w:bottom w:val="single" w:sz="4" w:space="0" w:color="auto"/>
              <w:right w:val="single" w:sz="4" w:space="0" w:color="auto"/>
            </w:tcBorders>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303" w:type="pct"/>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c>
          <w:tcPr>
            <w:tcW w:w="300" w:type="pct"/>
            <w:vMerge/>
            <w:tcBorders>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p>
        </w:tc>
      </w:tr>
      <w:tr w:rsidR="00541C50" w:rsidRPr="00541C50" w:rsidTr="006370DE">
        <w:tc>
          <w:tcPr>
            <w:tcW w:w="352"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10</w:t>
            </w:r>
          </w:p>
        </w:tc>
        <w:tc>
          <w:tcPr>
            <w:tcW w:w="30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12</w:t>
            </w:r>
          </w:p>
        </w:tc>
        <w:tc>
          <w:tcPr>
            <w:tcW w:w="25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16</w:t>
            </w:r>
          </w:p>
        </w:tc>
        <w:tc>
          <w:tcPr>
            <w:tcW w:w="303"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12</w:t>
            </w:r>
          </w:p>
        </w:tc>
        <w:tc>
          <w:tcPr>
            <w:tcW w:w="403"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16</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0</w:t>
            </w:r>
          </w:p>
        </w:tc>
        <w:tc>
          <w:tcPr>
            <w:tcW w:w="25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0</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3</w:t>
            </w:r>
          </w:p>
        </w:tc>
        <w:tc>
          <w:tcPr>
            <w:tcW w:w="249" w:type="pct"/>
            <w:tcBorders>
              <w:top w:val="single" w:sz="4" w:space="0" w:color="auto"/>
              <w:left w:val="single" w:sz="4" w:space="0" w:color="auto"/>
              <w:bottom w:val="single" w:sz="4" w:space="0" w:color="auto"/>
              <w:right w:val="single" w:sz="4" w:space="0" w:color="auto"/>
            </w:tcBorders>
            <w:shd w:val="clear" w:color="auto" w:fill="FFC00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19</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4</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25</w:t>
            </w: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6</w:t>
            </w:r>
          </w:p>
        </w:tc>
        <w:tc>
          <w:tcPr>
            <w:tcW w:w="254"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37</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52"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11</w:t>
            </w:r>
          </w:p>
        </w:tc>
        <w:tc>
          <w:tcPr>
            <w:tcW w:w="30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13</w:t>
            </w:r>
          </w:p>
        </w:tc>
        <w:tc>
          <w:tcPr>
            <w:tcW w:w="257"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11</w:t>
            </w:r>
          </w:p>
        </w:tc>
        <w:tc>
          <w:tcPr>
            <w:tcW w:w="303"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13</w:t>
            </w:r>
          </w:p>
        </w:tc>
        <w:tc>
          <w:tcPr>
            <w:tcW w:w="403" w:type="pct"/>
            <w:tcBorders>
              <w:top w:val="single" w:sz="4" w:space="0" w:color="auto"/>
              <w:left w:val="single" w:sz="4" w:space="0" w:color="auto"/>
              <w:bottom w:val="single" w:sz="4" w:space="0" w:color="auto"/>
              <w:right w:val="single" w:sz="4" w:space="0" w:color="auto"/>
            </w:tcBorders>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11</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2</w:t>
            </w:r>
          </w:p>
        </w:tc>
        <w:tc>
          <w:tcPr>
            <w:tcW w:w="25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15</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0</w:t>
            </w:r>
          </w:p>
        </w:tc>
        <w:tc>
          <w:tcPr>
            <w:tcW w:w="249"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7</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64</w:t>
            </w: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tcPr>
          <w:p w:rsidR="00541C50" w:rsidRPr="00541C50" w:rsidRDefault="00541C50" w:rsidP="00541C50">
            <w:pPr>
              <w:spacing w:line="360" w:lineRule="auto"/>
              <w:jc w:val="center"/>
              <w:rPr>
                <w:rFonts w:ascii="Times New Roman" w:hAnsi="Times New Roman"/>
                <w:b/>
                <w:sz w:val="24"/>
                <w:szCs w:val="24"/>
              </w:rPr>
            </w:pPr>
            <w:r w:rsidRPr="00541C50">
              <w:rPr>
                <w:rFonts w:ascii="Times New Roman" w:hAnsi="Times New Roman"/>
                <w:b/>
                <w:sz w:val="24"/>
                <w:szCs w:val="24"/>
              </w:rPr>
              <w:t>8</w:t>
            </w:r>
          </w:p>
        </w:tc>
        <w:tc>
          <w:tcPr>
            <w:tcW w:w="254"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spacing w:line="360" w:lineRule="auto"/>
              <w:jc w:val="center"/>
              <w:rPr>
                <w:rFonts w:ascii="Times New Roman" w:hAnsi="Times New Roman" w:cs="Times New Roman"/>
                <w:b/>
                <w:sz w:val="24"/>
                <w:szCs w:val="24"/>
              </w:rPr>
            </w:pPr>
            <w:r w:rsidRPr="00541C50">
              <w:rPr>
                <w:rFonts w:ascii="Times New Roman" w:hAnsi="Times New Roman" w:cs="Times New Roman"/>
                <w:b/>
                <w:sz w:val="24"/>
                <w:szCs w:val="24"/>
              </w:rPr>
              <w:t>73</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color w:val="000000"/>
                <w:sz w:val="24"/>
                <w:szCs w:val="24"/>
              </w:rPr>
            </w:pPr>
            <w:r w:rsidRPr="00541C50">
              <w:rPr>
                <w:rFonts w:ascii="Times New Roman" w:hAnsi="Times New Roman" w:cs="Times New Roman"/>
                <w:color w:val="000000"/>
                <w:sz w:val="24"/>
                <w:szCs w:val="24"/>
              </w:rPr>
              <w:t>0</w:t>
            </w:r>
          </w:p>
        </w:tc>
      </w:tr>
      <w:tr w:rsidR="00541C50" w:rsidRPr="00541C50" w:rsidTr="006370DE">
        <w:tc>
          <w:tcPr>
            <w:tcW w:w="352" w:type="pc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Итого</w:t>
            </w:r>
          </w:p>
        </w:tc>
        <w:tc>
          <w:tcPr>
            <w:tcW w:w="30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25</w:t>
            </w:r>
          </w:p>
        </w:tc>
        <w:tc>
          <w:tcPr>
            <w:tcW w:w="257"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27</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25</w:t>
            </w:r>
          </w:p>
        </w:tc>
        <w:tc>
          <w:tcPr>
            <w:tcW w:w="4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27</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2</w:t>
            </w:r>
          </w:p>
        </w:tc>
        <w:tc>
          <w:tcPr>
            <w:tcW w:w="25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8</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3</w:t>
            </w:r>
          </w:p>
        </w:tc>
        <w:tc>
          <w:tcPr>
            <w:tcW w:w="249"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11</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11</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41</w:t>
            </w:r>
          </w:p>
        </w:tc>
        <w:tc>
          <w:tcPr>
            <w:tcW w:w="3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14</w:t>
            </w:r>
          </w:p>
        </w:tc>
        <w:tc>
          <w:tcPr>
            <w:tcW w:w="254" w:type="pct"/>
            <w:tcBorders>
              <w:top w:val="single" w:sz="4" w:space="0" w:color="auto"/>
              <w:left w:val="single" w:sz="4" w:space="0" w:color="auto"/>
              <w:bottom w:val="single" w:sz="4" w:space="0" w:color="auto"/>
              <w:right w:val="single" w:sz="4" w:space="0" w:color="auto"/>
            </w:tcBorders>
            <w:shd w:val="clear" w:color="auto" w:fill="92D050"/>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52</w:t>
            </w:r>
          </w:p>
        </w:tc>
        <w:tc>
          <w:tcPr>
            <w:tcW w:w="3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c>
          <w:tcPr>
            <w:tcW w:w="303"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c>
          <w:tcPr>
            <w:tcW w:w="300" w:type="pct"/>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autoSpaceDE w:val="0"/>
              <w:autoSpaceDN w:val="0"/>
              <w:adjustRightInd w:val="0"/>
              <w:spacing w:after="0" w:line="360" w:lineRule="auto"/>
              <w:jc w:val="center"/>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0</w:t>
            </w:r>
          </w:p>
        </w:tc>
      </w:tr>
    </w:tbl>
    <w:p w:rsidR="00541C50" w:rsidRPr="00541C50" w:rsidRDefault="00541C50" w:rsidP="00541C50">
      <w:pPr>
        <w:tabs>
          <w:tab w:val="left" w:pos="5071"/>
        </w:tabs>
        <w:autoSpaceDE w:val="0"/>
        <w:autoSpaceDN w:val="0"/>
        <w:adjustRightInd w:val="0"/>
        <w:spacing w:after="0" w:line="360" w:lineRule="auto"/>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ab/>
      </w:r>
    </w:p>
    <w:p w:rsidR="00541C50" w:rsidRPr="00541C50" w:rsidRDefault="00541C50" w:rsidP="00541C50">
      <w:pPr>
        <w:autoSpaceDE w:val="0"/>
        <w:autoSpaceDN w:val="0"/>
        <w:adjustRightInd w:val="0"/>
        <w:spacing w:after="0" w:line="360" w:lineRule="auto"/>
        <w:rPr>
          <w:rFonts w:ascii="Times New Roman" w:hAnsi="Times New Roman" w:cs="Times New Roman"/>
          <w:color w:val="000000"/>
          <w:sz w:val="24"/>
          <w:szCs w:val="24"/>
        </w:rPr>
      </w:pPr>
      <w:r w:rsidRPr="00541C50">
        <w:rPr>
          <w:rFonts w:ascii="Times New Roman" w:hAnsi="Times New Roman" w:cs="Times New Roman"/>
          <w:color w:val="000000"/>
          <w:sz w:val="24"/>
          <w:szCs w:val="24"/>
        </w:rPr>
        <w:t xml:space="preserve">Результаты освоения учащимися программ </w:t>
      </w:r>
      <w:r w:rsidRPr="00541C50">
        <w:rPr>
          <w:rFonts w:ascii="Times New Roman" w:hAnsi="Times New Roman" w:cs="Times New Roman"/>
          <w:b/>
          <w:color w:val="000000"/>
          <w:sz w:val="24"/>
          <w:szCs w:val="24"/>
          <w:u w:val="single"/>
        </w:rPr>
        <w:t>среднего общего образования</w:t>
      </w:r>
      <w:r w:rsidRPr="00541C50">
        <w:rPr>
          <w:rFonts w:ascii="Times New Roman" w:hAnsi="Times New Roman" w:cs="Times New Roman"/>
          <w:color w:val="000000"/>
          <w:sz w:val="24"/>
          <w:szCs w:val="24"/>
        </w:rPr>
        <w:t xml:space="preserve">   по показателю «успеваемость» за 2 гола  выросли</w:t>
      </w:r>
      <w:proofErr w:type="gramStart"/>
      <w:r w:rsidRPr="00541C50">
        <w:rPr>
          <w:rFonts w:ascii="Times New Roman" w:hAnsi="Times New Roman" w:cs="Times New Roman"/>
          <w:color w:val="000000"/>
          <w:sz w:val="24"/>
          <w:szCs w:val="24"/>
        </w:rPr>
        <w:t xml:space="preserve">   ,</w:t>
      </w:r>
      <w:proofErr w:type="gramEnd"/>
      <w:r w:rsidRPr="00541C50">
        <w:rPr>
          <w:rFonts w:ascii="Times New Roman" w:hAnsi="Times New Roman" w:cs="Times New Roman"/>
          <w:color w:val="000000"/>
          <w:sz w:val="24"/>
          <w:szCs w:val="24"/>
        </w:rPr>
        <w:t xml:space="preserve"> учащихся,  окончивших  на «4» и  «5  вырос    на   11  процентов  , процент учащихся, окончивших на «5»,   повысился  на   3  % .</w:t>
      </w:r>
    </w:p>
    <w:p w:rsidR="00541C50" w:rsidRPr="00541C50" w:rsidRDefault="00541C50" w:rsidP="00541C50">
      <w:pPr>
        <w:spacing w:line="360" w:lineRule="auto"/>
        <w:rPr>
          <w:rFonts w:ascii="Times New Roman" w:hAnsi="Times New Roman" w:cs="Times New Roman"/>
          <w:b/>
          <w:color w:val="000000"/>
          <w:sz w:val="28"/>
          <w:szCs w:val="28"/>
        </w:rPr>
      </w:pPr>
      <w:r w:rsidRPr="00541C50">
        <w:rPr>
          <w:rFonts w:ascii="Times New Roman" w:hAnsi="Times New Roman" w:cs="Times New Roman"/>
          <w:b/>
          <w:color w:val="000000"/>
          <w:sz w:val="28"/>
          <w:szCs w:val="28"/>
        </w:rPr>
        <w:lastRenderedPageBreak/>
        <w:t xml:space="preserve">    </w:t>
      </w:r>
    </w:p>
    <w:p w:rsidR="00541C50" w:rsidRPr="00541C50" w:rsidRDefault="00541C50" w:rsidP="00541C50">
      <w:pPr>
        <w:spacing w:line="360" w:lineRule="auto"/>
        <w:rPr>
          <w:rFonts w:ascii="Times New Roman" w:hAnsi="Times New Roman" w:cs="Times New Roman"/>
          <w:b/>
          <w:color w:val="000000"/>
          <w:sz w:val="28"/>
          <w:szCs w:val="28"/>
        </w:rPr>
      </w:pPr>
    </w:p>
    <w:p w:rsidR="00541C50" w:rsidRPr="00541C50" w:rsidRDefault="00541C50" w:rsidP="00541C50">
      <w:pPr>
        <w:spacing w:line="360" w:lineRule="auto"/>
        <w:rPr>
          <w:rFonts w:ascii="Times New Roman" w:hAnsi="Times New Roman" w:cs="Times New Roman"/>
          <w:b/>
          <w:color w:val="000000"/>
          <w:sz w:val="28"/>
          <w:szCs w:val="28"/>
        </w:rPr>
      </w:pPr>
      <w:r w:rsidRPr="00541C50">
        <w:rPr>
          <w:rFonts w:ascii="Times New Roman" w:hAnsi="Times New Roman" w:cs="Times New Roman"/>
          <w:b/>
          <w:color w:val="000000"/>
          <w:sz w:val="28"/>
          <w:szCs w:val="28"/>
        </w:rPr>
        <w:t xml:space="preserve">                                                    7.5. Результаты государственной итоговой аттестации</w:t>
      </w: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hAnsi="Times New Roman" w:cs="Times New Roman"/>
          <w:color w:val="000000"/>
          <w:sz w:val="24"/>
          <w:szCs w:val="24"/>
        </w:rPr>
        <w:t xml:space="preserve"> </w:t>
      </w:r>
      <w:proofErr w:type="gramStart"/>
      <w:r w:rsidRPr="00541C50">
        <w:rPr>
          <w:rFonts w:ascii="Times New Roman" w:hAnsi="Times New Roman" w:cs="Times New Roman"/>
          <w:color w:val="000000"/>
          <w:sz w:val="24"/>
          <w:szCs w:val="24"/>
        </w:rPr>
        <w:t xml:space="preserve">В соответствии с постановлением Правительства Российской Федерации от 10.06.2020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541C50">
        <w:rPr>
          <w:rFonts w:ascii="Times New Roman" w:hAnsi="Times New Roman" w:cs="Times New Roman"/>
          <w:color w:val="000000"/>
          <w:sz w:val="24"/>
          <w:szCs w:val="24"/>
        </w:rPr>
        <w:t>бакалавриата</w:t>
      </w:r>
      <w:proofErr w:type="spellEnd"/>
      <w:r w:rsidRPr="00541C50">
        <w:rPr>
          <w:rFonts w:ascii="Times New Roman" w:hAnsi="Times New Roman" w:cs="Times New Roman"/>
          <w:color w:val="000000"/>
          <w:sz w:val="24"/>
          <w:szCs w:val="24"/>
        </w:rPr>
        <w:t xml:space="preserve"> и программам </w:t>
      </w:r>
      <w:proofErr w:type="spellStart"/>
      <w:r w:rsidRPr="00541C50">
        <w:rPr>
          <w:rFonts w:ascii="Times New Roman" w:hAnsi="Times New Roman" w:cs="Times New Roman"/>
          <w:color w:val="000000"/>
          <w:sz w:val="24"/>
          <w:szCs w:val="24"/>
        </w:rPr>
        <w:t>специалитета</w:t>
      </w:r>
      <w:proofErr w:type="spellEnd"/>
      <w:r w:rsidRPr="00541C50">
        <w:rPr>
          <w:rFonts w:ascii="Times New Roman" w:hAnsi="Times New Roman" w:cs="Times New Roman"/>
          <w:color w:val="000000"/>
          <w:sz w:val="24"/>
          <w:szCs w:val="24"/>
        </w:rPr>
        <w:t xml:space="preserve"> в 2020 году», государственная итоговая аттестация по образовательным программам основного общего образования и среднего общего образования проводилась в форме промежуточной аттестации, результаты</w:t>
      </w:r>
      <w:proofErr w:type="gramEnd"/>
      <w:r w:rsidRPr="00541C50">
        <w:rPr>
          <w:rFonts w:ascii="Times New Roman" w:hAnsi="Times New Roman" w:cs="Times New Roman"/>
          <w:color w:val="000000"/>
          <w:sz w:val="24"/>
          <w:szCs w:val="24"/>
        </w:rPr>
        <w:t xml:space="preserve"> которой признаются результатами государственной итоговой аттестации по образовательным программам основного общего образования и среднего общего образования и являются основанием для выдачи аттестатов об основном общем образовании и среднем общем образовании</w:t>
      </w:r>
      <w:r w:rsidRPr="00541C50">
        <w:rPr>
          <w:rFonts w:ascii="Times New Roman" w:hAnsi="Times New Roman" w:cs="Times New Roman"/>
          <w:b/>
          <w:color w:val="000000"/>
          <w:sz w:val="24"/>
          <w:szCs w:val="24"/>
        </w:rPr>
        <w:t>.</w:t>
      </w:r>
      <w:r w:rsidRPr="00541C50">
        <w:rPr>
          <w:rFonts w:ascii="Times New Roman" w:eastAsia="Calibri" w:hAnsi="Times New Roman" w:cs="Times New Roman"/>
          <w:sz w:val="28"/>
          <w:szCs w:val="28"/>
        </w:rPr>
        <w:t xml:space="preserve">  </w:t>
      </w: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b/>
          <w:sz w:val="28"/>
          <w:szCs w:val="28"/>
        </w:rPr>
      </w:pPr>
      <w:r w:rsidRPr="00541C50">
        <w:rPr>
          <w:rFonts w:ascii="Times New Roman" w:eastAsia="Calibri" w:hAnsi="Times New Roman" w:cs="Times New Roman"/>
          <w:b/>
          <w:sz w:val="28"/>
          <w:szCs w:val="28"/>
        </w:rPr>
        <w:t xml:space="preserve">Выводы: </w:t>
      </w: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t xml:space="preserve">       Качество знаний находится в пределах допустимого и оптимального уровней.  Итоги  </w:t>
      </w:r>
      <w:proofErr w:type="spellStart"/>
      <w:r w:rsidRPr="00541C50">
        <w:rPr>
          <w:rFonts w:ascii="Times New Roman" w:eastAsia="Calibri" w:hAnsi="Times New Roman" w:cs="Times New Roman"/>
          <w:sz w:val="28"/>
          <w:szCs w:val="28"/>
        </w:rPr>
        <w:t>внутришкольного</w:t>
      </w:r>
      <w:proofErr w:type="spellEnd"/>
      <w:r w:rsidRPr="00541C50">
        <w:rPr>
          <w:rFonts w:ascii="Times New Roman" w:eastAsia="Calibri" w:hAnsi="Times New Roman" w:cs="Times New Roman"/>
          <w:sz w:val="28"/>
          <w:szCs w:val="28"/>
        </w:rPr>
        <w:t xml:space="preserve"> контроля говорят о стабильной, содержательной  и довольно  продуктивной работе. Учителя заинтересованы в освоении инновационных технологий для  их активного внедрения в учебно-воспитательный процесс, создании -  условий  для учебы, работы и развития Школы.</w:t>
      </w:r>
      <w:proofErr w:type="gramStart"/>
      <w:r w:rsidRPr="00541C50">
        <w:rPr>
          <w:rFonts w:ascii="Times New Roman" w:eastAsia="Calibri" w:hAnsi="Times New Roman" w:cs="Times New Roman"/>
          <w:sz w:val="28"/>
          <w:szCs w:val="28"/>
        </w:rPr>
        <w:t xml:space="preserve"> .</w:t>
      </w:r>
      <w:proofErr w:type="gramEnd"/>
      <w:r w:rsidRPr="00541C50">
        <w:rPr>
          <w:rFonts w:ascii="Times New Roman" w:eastAsia="Calibri" w:hAnsi="Times New Roman" w:cs="Times New Roman"/>
          <w:sz w:val="28"/>
          <w:szCs w:val="28"/>
        </w:rPr>
        <w:t xml:space="preserve"> </w:t>
      </w: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t xml:space="preserve">        Всеми учителями соблюдается строгое выполнение государственных программ, своевременно, в целом, аккуратно и правильно ведется школьная документация, регулярно и </w:t>
      </w:r>
      <w:proofErr w:type="gramStart"/>
      <w:r w:rsidRPr="00541C50">
        <w:rPr>
          <w:rFonts w:ascii="Times New Roman" w:eastAsia="Calibri" w:hAnsi="Times New Roman" w:cs="Times New Roman"/>
          <w:sz w:val="28"/>
          <w:szCs w:val="28"/>
        </w:rPr>
        <w:t>систем-</w:t>
      </w:r>
      <w:proofErr w:type="spellStart"/>
      <w:r w:rsidRPr="00541C50">
        <w:rPr>
          <w:rFonts w:ascii="Times New Roman" w:eastAsia="Calibri" w:hAnsi="Times New Roman" w:cs="Times New Roman"/>
          <w:sz w:val="28"/>
          <w:szCs w:val="28"/>
        </w:rPr>
        <w:t>атично</w:t>
      </w:r>
      <w:proofErr w:type="spellEnd"/>
      <w:proofErr w:type="gramEnd"/>
      <w:r w:rsidRPr="00541C50">
        <w:rPr>
          <w:rFonts w:ascii="Times New Roman" w:eastAsia="Calibri" w:hAnsi="Times New Roman" w:cs="Times New Roman"/>
          <w:sz w:val="28"/>
          <w:szCs w:val="28"/>
        </w:rPr>
        <w:t xml:space="preserve">  ведется работа с дневниками и тетрадями учащихся.</w:t>
      </w: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t xml:space="preserve">      По итогам проверок написаны справки,  проведены совещания при директоре, приняты меры по устранению недочетов.                            </w:t>
      </w:r>
    </w:p>
    <w:p w:rsidR="00541C50" w:rsidRPr="00541C50" w:rsidRDefault="00541C50" w:rsidP="00541C50">
      <w:pPr>
        <w:spacing w:line="360" w:lineRule="auto"/>
        <w:rPr>
          <w:rFonts w:ascii="Times New Roman" w:hAnsi="Times New Roman" w:cs="Times New Roman"/>
          <w:b/>
          <w:color w:val="000000"/>
          <w:sz w:val="24"/>
          <w:szCs w:val="24"/>
        </w:rPr>
      </w:pPr>
    </w:p>
    <w:p w:rsidR="00541C50" w:rsidRPr="00541C50" w:rsidRDefault="00541C50" w:rsidP="00541C50">
      <w:pPr>
        <w:autoSpaceDE w:val="0"/>
        <w:autoSpaceDN w:val="0"/>
        <w:adjustRightInd w:val="0"/>
        <w:spacing w:after="0" w:line="360" w:lineRule="auto"/>
        <w:rPr>
          <w:rFonts w:ascii="Times New Roman" w:hAnsi="Times New Roman" w:cs="Times New Roman"/>
          <w:sz w:val="24"/>
          <w:szCs w:val="24"/>
        </w:rPr>
      </w:pPr>
      <w:r w:rsidRPr="00541C50">
        <w:rPr>
          <w:rFonts w:ascii="Times New Roman" w:hAnsi="Times New Roman" w:cs="Times New Roman"/>
          <w:b/>
          <w:color w:val="000000"/>
          <w:sz w:val="24"/>
          <w:szCs w:val="24"/>
        </w:rPr>
        <w:t xml:space="preserve">                                                                                     7 .6. Результаты ЕГЭ 2020 года</w:t>
      </w:r>
    </w:p>
    <w:p w:rsidR="00541C50" w:rsidRPr="006B6D25" w:rsidRDefault="00541C50" w:rsidP="006B6D25">
      <w:pPr>
        <w:autoSpaceDE w:val="0"/>
        <w:autoSpaceDN w:val="0"/>
        <w:adjustRightInd w:val="0"/>
        <w:spacing w:after="0" w:line="360" w:lineRule="auto"/>
        <w:rPr>
          <w:rFonts w:ascii="Times New Roman" w:hAnsi="Times New Roman" w:cs="Times New Roman"/>
          <w:sz w:val="24"/>
          <w:szCs w:val="24"/>
        </w:rPr>
      </w:pPr>
      <w:proofErr w:type="gramStart"/>
      <w:r w:rsidRPr="006B6D25">
        <w:rPr>
          <w:rFonts w:ascii="Times New Roman" w:hAnsi="Times New Roman" w:cs="Times New Roman"/>
          <w:sz w:val="24"/>
          <w:szCs w:val="24"/>
        </w:rPr>
        <w:t xml:space="preserve">. В соответствии с постановлением Правительства Российской Федерации от 10.06.2020 №842 «Об особенностях проведения государственной итоговой аттестации по образовательным программам основного общего и среднего общего образования и вступительных испытаний при приеме на обучение по программам </w:t>
      </w:r>
      <w:proofErr w:type="spellStart"/>
      <w:r w:rsidRPr="006B6D25">
        <w:rPr>
          <w:rFonts w:ascii="Times New Roman" w:hAnsi="Times New Roman" w:cs="Times New Roman"/>
          <w:sz w:val="24"/>
          <w:szCs w:val="24"/>
        </w:rPr>
        <w:t>бакалавриата</w:t>
      </w:r>
      <w:proofErr w:type="spellEnd"/>
      <w:r w:rsidRPr="006B6D25">
        <w:rPr>
          <w:rFonts w:ascii="Times New Roman" w:hAnsi="Times New Roman" w:cs="Times New Roman"/>
          <w:sz w:val="24"/>
          <w:szCs w:val="24"/>
        </w:rPr>
        <w:t xml:space="preserve"> и программам </w:t>
      </w:r>
      <w:proofErr w:type="spellStart"/>
      <w:r w:rsidRPr="006B6D25">
        <w:rPr>
          <w:rFonts w:ascii="Times New Roman" w:hAnsi="Times New Roman" w:cs="Times New Roman"/>
          <w:sz w:val="24"/>
          <w:szCs w:val="24"/>
        </w:rPr>
        <w:t>специалитета</w:t>
      </w:r>
      <w:proofErr w:type="spellEnd"/>
      <w:r w:rsidRPr="006B6D25">
        <w:rPr>
          <w:rFonts w:ascii="Times New Roman" w:hAnsi="Times New Roman" w:cs="Times New Roman"/>
          <w:sz w:val="24"/>
          <w:szCs w:val="24"/>
        </w:rPr>
        <w:t xml:space="preserve"> в 2020 году», государственная итоговая аттестация по образовательным программам основного общего образования и среднего общего образования проводилась в форме промежуточной аттестации, результаты</w:t>
      </w:r>
      <w:proofErr w:type="gramEnd"/>
      <w:r w:rsidRPr="006B6D25">
        <w:rPr>
          <w:rFonts w:ascii="Times New Roman" w:hAnsi="Times New Roman" w:cs="Times New Roman"/>
          <w:sz w:val="24"/>
          <w:szCs w:val="24"/>
        </w:rPr>
        <w:t xml:space="preserve"> которой признаются результатами государственной итоговой аттестации по образовательным программам основного общего образования и среднего общего образования и являются основанием для выдачи аттестатов об основном общем образовании и среднем общем образовании. В 2020 г ОГЭ  не проводилось из-за пандемии </w:t>
      </w:r>
      <w:proofErr w:type="spellStart"/>
      <w:r w:rsidRPr="006B6D25">
        <w:rPr>
          <w:rFonts w:ascii="Times New Roman" w:hAnsi="Times New Roman" w:cs="Times New Roman"/>
          <w:sz w:val="24"/>
          <w:szCs w:val="24"/>
        </w:rPr>
        <w:t>коронавируса</w:t>
      </w:r>
      <w:proofErr w:type="spellEnd"/>
      <w:r w:rsidRPr="006B6D25">
        <w:rPr>
          <w:rFonts w:ascii="Times New Roman" w:hAnsi="Times New Roman" w:cs="Times New Roman"/>
          <w:sz w:val="24"/>
          <w:szCs w:val="24"/>
        </w:rPr>
        <w:t>.</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6B6D25">
        <w:rPr>
          <w:rFonts w:ascii="Times New Roman" w:eastAsia="Times New Roman" w:hAnsi="Times New Roman" w:cs="Times New Roman"/>
          <w:sz w:val="24"/>
          <w:szCs w:val="24"/>
          <w:lang w:eastAsia="ru-RU"/>
        </w:rPr>
        <w:t xml:space="preserve">Анализ результатов  </w:t>
      </w:r>
      <w:r w:rsidRPr="006B6D25">
        <w:rPr>
          <w:rFonts w:ascii="Times New Roman" w:hAnsi="Times New Roman" w:cs="Times New Roman"/>
          <w:sz w:val="24"/>
          <w:szCs w:val="24"/>
        </w:rPr>
        <w:t xml:space="preserve">проведенных  контрольных   работ  в 9 </w:t>
      </w:r>
      <w:proofErr w:type="spellStart"/>
      <w:r w:rsidRPr="006B6D25">
        <w:rPr>
          <w:rFonts w:ascii="Times New Roman" w:hAnsi="Times New Roman" w:cs="Times New Roman"/>
          <w:sz w:val="24"/>
          <w:szCs w:val="24"/>
        </w:rPr>
        <w:t>кл</w:t>
      </w:r>
      <w:proofErr w:type="spellEnd"/>
      <w:r w:rsidRPr="006B6D25">
        <w:rPr>
          <w:rFonts w:ascii="Times New Roman" w:hAnsi="Times New Roman" w:cs="Times New Roman"/>
          <w:sz w:val="24"/>
          <w:szCs w:val="24"/>
        </w:rPr>
        <w:t xml:space="preserve"> по русскому языку и математике</w:t>
      </w:r>
      <w:r w:rsidRPr="006B6D25">
        <w:rPr>
          <w:rFonts w:ascii="Times New Roman" w:eastAsia="Times New Roman" w:hAnsi="Times New Roman" w:cs="Times New Roman"/>
          <w:sz w:val="24"/>
          <w:szCs w:val="24"/>
          <w:lang w:eastAsia="ru-RU"/>
        </w:rPr>
        <w:t xml:space="preserve"> 9 </w:t>
      </w:r>
      <w:proofErr w:type="spellStart"/>
      <w:r w:rsidRPr="006B6D25">
        <w:rPr>
          <w:rFonts w:ascii="Times New Roman" w:eastAsia="Times New Roman" w:hAnsi="Times New Roman" w:cs="Times New Roman"/>
          <w:sz w:val="24"/>
          <w:szCs w:val="24"/>
          <w:lang w:eastAsia="ru-RU"/>
        </w:rPr>
        <w:t>кл</w:t>
      </w:r>
      <w:proofErr w:type="spellEnd"/>
      <w:r w:rsidRPr="006B6D25">
        <w:rPr>
          <w:rFonts w:ascii="Times New Roman" w:eastAsia="Times New Roman" w:hAnsi="Times New Roman" w:cs="Times New Roman"/>
          <w:sz w:val="24"/>
          <w:szCs w:val="24"/>
          <w:lang w:eastAsia="ru-RU"/>
        </w:rPr>
        <w:t xml:space="preserve">  формат ОГЭ)  по математике позволяет дать некоторые рекомендации по совершенствованию   преподавания математики в основной школе.</w:t>
      </w:r>
      <w:proofErr w:type="gramEnd"/>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1. Внедрить в практику работы школы личностно-ориентированные методы обучения, которые позволят усилить внимание к формированию базовых умений у слабых обучающихся или у тех, кто не ориентирован на более глубокое изучение математики, а также обеспечить продвижение школьников, имеющих возможность и желание усваивать математику на более высоком уровне.</w:t>
      </w:r>
    </w:p>
    <w:p w:rsidR="000C7754"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2. Усилить практическую составляющую содержания обучения математике в основной школе, что соответствует специальному требованию Федерального стандарта к математической подготовке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«использовать приобретенные  знания и умения в практической деятельности и повседневной жизни».</w:t>
      </w:r>
    </w:p>
    <w:p w:rsidR="000C7754"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3. При подготовке к выполнению заданий 2 части работы следует:</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 обращать внимание учащихся на точность и полноту приводимых обоснований, в частности на то, что проверяется и оценивается решение, предъявленное учеником в бланке ответов, а не в черновике;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формировать умение математически грамотно и ясно записывать решение, приводя при этом необходимые пояснения и обоснования.</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4. Работу по совершенствованию вычислительных навыков необходимо проводить на протяжении всего обучения в основной школе.</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lastRenderedPageBreak/>
        <w:t>5. При подготовке к итоговой аттестации усилить работу по достижению осознанности знаний учащимися, на умение применять полученные знания в практической деятельности, анализировать, сопоставлять, делать выводы.</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7. При подготовке учащихся к аттестации  необходимо: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использовать для подготовки учащихся открытого сегмента федерального банка тестовых заданий; - расширить возможности использования Интернета;</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 учесть изменения, которые будут внесены в содержание </w:t>
      </w:r>
      <w:proofErr w:type="spellStart"/>
      <w:r w:rsidRPr="006B6D25">
        <w:rPr>
          <w:rFonts w:ascii="Times New Roman" w:eastAsia="Times New Roman" w:hAnsi="Times New Roman" w:cs="Times New Roman"/>
          <w:sz w:val="24"/>
          <w:szCs w:val="24"/>
          <w:lang w:eastAsia="ru-RU"/>
        </w:rPr>
        <w:t>КИМов</w:t>
      </w:r>
      <w:proofErr w:type="spellEnd"/>
      <w:r w:rsidRPr="006B6D25">
        <w:rPr>
          <w:rFonts w:ascii="Times New Roman" w:eastAsia="Times New Roman" w:hAnsi="Times New Roman" w:cs="Times New Roman"/>
          <w:sz w:val="24"/>
          <w:szCs w:val="24"/>
          <w:lang w:eastAsia="ru-RU"/>
        </w:rPr>
        <w:t>.</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По </w:t>
      </w:r>
      <w:proofErr w:type="spellStart"/>
      <w:r w:rsidRPr="006B6D25">
        <w:rPr>
          <w:rFonts w:ascii="Times New Roman" w:eastAsia="Times New Roman" w:hAnsi="Times New Roman" w:cs="Times New Roman"/>
          <w:sz w:val="24"/>
          <w:szCs w:val="24"/>
          <w:lang w:eastAsia="ru-RU"/>
        </w:rPr>
        <w:t>критериальный</w:t>
      </w:r>
      <w:proofErr w:type="spellEnd"/>
      <w:r w:rsidRPr="006B6D25">
        <w:rPr>
          <w:rFonts w:ascii="Times New Roman" w:eastAsia="Times New Roman" w:hAnsi="Times New Roman" w:cs="Times New Roman"/>
          <w:sz w:val="24"/>
          <w:szCs w:val="24"/>
          <w:lang w:eastAsia="ru-RU"/>
        </w:rPr>
        <w:t xml:space="preserve">  анализ результатов позволяет выделить общие тенденции в преподавании русского языка: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преподавание в основном соответствует требованиям стандарта в области языкового образования;</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у учащихся сформированы основные коммуникативные умения, необходимые для продолжения образования </w:t>
      </w:r>
      <w:proofErr w:type="gramStart"/>
      <w:r w:rsidRPr="006B6D25">
        <w:rPr>
          <w:rFonts w:ascii="Times New Roman" w:eastAsia="Times New Roman" w:hAnsi="Times New Roman" w:cs="Times New Roman"/>
          <w:sz w:val="24"/>
          <w:szCs w:val="24"/>
          <w:lang w:eastAsia="ru-RU"/>
        </w:rPr>
        <w:t>в</w:t>
      </w:r>
      <w:proofErr w:type="gramEnd"/>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старшей школе;</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основные затруднения при выполнении экзаменационной работы связаны с правильным применением приемов</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компрессии при написании сжатого изложения и созданием собственного текста на основе предложенного текста</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(сочинение), а именно: в интерпретации информации, извлеченной из текста; правильной формулировке функций</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языкового явления; в аргументировании;</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 большинство ошибок, допущенных учащимися, связано с соблюдением в практике письма основных языковых норм, особенно пунктуационных, орфографических и грамматических.</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Контрольная работа показала,  что показал, что предложенная система аттестации в целом позволяет выявить реальный уровень</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proofErr w:type="spellStart"/>
      <w:r w:rsidRPr="006B6D25">
        <w:rPr>
          <w:rFonts w:ascii="Times New Roman" w:eastAsia="Times New Roman" w:hAnsi="Times New Roman" w:cs="Times New Roman"/>
          <w:sz w:val="24"/>
          <w:szCs w:val="24"/>
          <w:lang w:eastAsia="ru-RU"/>
        </w:rPr>
        <w:t>сформированности</w:t>
      </w:r>
      <w:proofErr w:type="spellEnd"/>
      <w:r w:rsidRPr="006B6D25">
        <w:rPr>
          <w:rFonts w:ascii="Times New Roman" w:eastAsia="Times New Roman" w:hAnsi="Times New Roman" w:cs="Times New Roman"/>
          <w:sz w:val="24"/>
          <w:szCs w:val="24"/>
          <w:lang w:eastAsia="ru-RU"/>
        </w:rPr>
        <w:t xml:space="preserve"> коммуникативной, языковой, лингвистической компетенций учащихся. Содержание работы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расширяет диапазон проверяемых умений и навыков.</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Анализ результатов   позволил дать  рекомендации по  совершенствованию преподавания русского языка в основной школе: на </w:t>
      </w:r>
      <w:proofErr w:type="gramStart"/>
      <w:r w:rsidRPr="006B6D25">
        <w:rPr>
          <w:rFonts w:ascii="Times New Roman" w:eastAsia="Times New Roman" w:hAnsi="Times New Roman" w:cs="Times New Roman"/>
          <w:sz w:val="24"/>
          <w:szCs w:val="24"/>
          <w:lang w:eastAsia="ru-RU"/>
        </w:rPr>
        <w:t>уроках</w:t>
      </w:r>
      <w:proofErr w:type="gramEnd"/>
      <w:r w:rsidRPr="006B6D25">
        <w:rPr>
          <w:rFonts w:ascii="Times New Roman" w:eastAsia="Times New Roman" w:hAnsi="Times New Roman" w:cs="Times New Roman"/>
          <w:sz w:val="24"/>
          <w:szCs w:val="24"/>
          <w:lang w:eastAsia="ru-RU"/>
        </w:rPr>
        <w:t xml:space="preserve">  но  необходимо учитывать объективные закономерности педагогического процесса: усложнение тематики и проблематики общения,</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необходимость осмысления и создания текстов различных стилей и типов речи, потребность овладения навыками</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работы с информацией, представленной в различной форме, преобразованием имеющихся текстов </w:t>
      </w:r>
      <w:proofErr w:type="gramStart"/>
      <w:r w:rsidRPr="006B6D25">
        <w:rPr>
          <w:rFonts w:ascii="Times New Roman" w:eastAsia="Times New Roman" w:hAnsi="Times New Roman" w:cs="Times New Roman"/>
          <w:sz w:val="24"/>
          <w:szCs w:val="24"/>
          <w:lang w:eastAsia="ru-RU"/>
        </w:rPr>
        <w:t>по</w:t>
      </w:r>
      <w:proofErr w:type="gramEnd"/>
      <w:r w:rsidRPr="006B6D25">
        <w:rPr>
          <w:rFonts w:ascii="Times New Roman" w:eastAsia="Times New Roman" w:hAnsi="Times New Roman" w:cs="Times New Roman"/>
          <w:sz w:val="24"/>
          <w:szCs w:val="24"/>
          <w:lang w:eastAsia="ru-RU"/>
        </w:rPr>
        <w:t xml:space="preserve"> заданным</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lastRenderedPageBreak/>
        <w:t xml:space="preserve">параметрам.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Усилить коммуникативно-</w:t>
      </w:r>
      <w:proofErr w:type="spellStart"/>
      <w:r w:rsidRPr="006B6D25">
        <w:rPr>
          <w:rFonts w:ascii="Times New Roman" w:eastAsia="Times New Roman" w:hAnsi="Times New Roman" w:cs="Times New Roman"/>
          <w:sz w:val="24"/>
          <w:szCs w:val="24"/>
          <w:lang w:eastAsia="ru-RU"/>
        </w:rPr>
        <w:t>деятельностный</w:t>
      </w:r>
      <w:proofErr w:type="spellEnd"/>
      <w:r w:rsidRPr="006B6D25">
        <w:rPr>
          <w:rFonts w:ascii="Times New Roman" w:eastAsia="Times New Roman" w:hAnsi="Times New Roman" w:cs="Times New Roman"/>
          <w:sz w:val="24"/>
          <w:szCs w:val="24"/>
          <w:lang w:eastAsia="ru-RU"/>
        </w:rPr>
        <w:t xml:space="preserve"> подход в преподавании русского языка. Данный подход способствует развитию всех видов речевой деятельности (чтения, письма, слушания, говорения) в их единстве и взаимосвязи. Одновременно это формирует грамматико-правописные и речевые </w:t>
      </w:r>
      <w:proofErr w:type="gramStart"/>
      <w:r w:rsidRPr="006B6D25">
        <w:rPr>
          <w:rFonts w:ascii="Times New Roman" w:eastAsia="Times New Roman" w:hAnsi="Times New Roman" w:cs="Times New Roman"/>
          <w:sz w:val="24"/>
          <w:szCs w:val="24"/>
          <w:lang w:eastAsia="ru-RU"/>
        </w:rPr>
        <w:t>умения</w:t>
      </w:r>
      <w:proofErr w:type="gramEnd"/>
      <w:r w:rsidRPr="006B6D25">
        <w:rPr>
          <w:rFonts w:ascii="Times New Roman" w:eastAsia="Times New Roman" w:hAnsi="Times New Roman" w:cs="Times New Roman"/>
          <w:sz w:val="24"/>
          <w:szCs w:val="24"/>
          <w:lang w:eastAsia="ru-RU"/>
        </w:rPr>
        <w:t xml:space="preserve"> и навыки, необходимые для практики речевого общения. Актуальной, как и в предыдущие годы, остается работа с текстом на уроках русского языка. Чтение, понимание, интерпретация текста – это ведущие </w:t>
      </w:r>
      <w:proofErr w:type="spellStart"/>
      <w:r w:rsidRPr="006B6D25">
        <w:rPr>
          <w:rFonts w:ascii="Times New Roman" w:eastAsia="Times New Roman" w:hAnsi="Times New Roman" w:cs="Times New Roman"/>
          <w:sz w:val="24"/>
          <w:szCs w:val="24"/>
          <w:lang w:eastAsia="ru-RU"/>
        </w:rPr>
        <w:t>общеучебные</w:t>
      </w:r>
      <w:proofErr w:type="spellEnd"/>
      <w:r w:rsidRPr="006B6D25">
        <w:rPr>
          <w:rFonts w:ascii="Times New Roman" w:eastAsia="Times New Roman" w:hAnsi="Times New Roman" w:cs="Times New Roman"/>
          <w:sz w:val="24"/>
          <w:szCs w:val="24"/>
          <w:lang w:eastAsia="ru-RU"/>
        </w:rPr>
        <w:t xml:space="preserve"> умения, необходимые</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школьнику не только для успешного усвоения курса русского языка, но и всех других предметов. </w:t>
      </w:r>
      <w:proofErr w:type="gramStart"/>
      <w:r w:rsidRPr="006B6D25">
        <w:rPr>
          <w:rFonts w:ascii="Times New Roman" w:eastAsia="Times New Roman" w:hAnsi="Times New Roman" w:cs="Times New Roman"/>
          <w:sz w:val="24"/>
          <w:szCs w:val="24"/>
          <w:lang w:eastAsia="ru-RU"/>
        </w:rPr>
        <w:t>Вместе с тем, становится очевидным, что в процессе преподавания русского языка в основной школе необходимо усилить внимание к формированию коммуникативных умений и навыков, связанных с развитием способности создавать высказывание в рамках заданного стиля и типа речи, а также обратить внимание на отработку навыков анализа языковых единиц и уместного употребления их в речи.</w:t>
      </w:r>
      <w:proofErr w:type="gramEnd"/>
      <w:r w:rsidRPr="006B6D25">
        <w:rPr>
          <w:rFonts w:ascii="Times New Roman" w:eastAsia="Times New Roman" w:hAnsi="Times New Roman" w:cs="Times New Roman"/>
          <w:sz w:val="24"/>
          <w:szCs w:val="24"/>
          <w:lang w:eastAsia="ru-RU"/>
        </w:rPr>
        <w:t xml:space="preserve"> Текст, с одной стороны, должен стать стимулом </w:t>
      </w:r>
      <w:proofErr w:type="gramStart"/>
      <w:r w:rsidRPr="006B6D25">
        <w:rPr>
          <w:rFonts w:ascii="Times New Roman" w:eastAsia="Times New Roman" w:hAnsi="Times New Roman" w:cs="Times New Roman"/>
          <w:sz w:val="24"/>
          <w:szCs w:val="24"/>
          <w:lang w:eastAsia="ru-RU"/>
        </w:rPr>
        <w:t>для</w:t>
      </w:r>
      <w:proofErr w:type="gramEnd"/>
    </w:p>
    <w:p w:rsidR="000C7754"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обсуждения различных проблем, с </w:t>
      </w:r>
      <w:proofErr w:type="gramStart"/>
      <w:r w:rsidRPr="006B6D25">
        <w:rPr>
          <w:rFonts w:ascii="Times New Roman" w:eastAsia="Times New Roman" w:hAnsi="Times New Roman" w:cs="Times New Roman"/>
          <w:sz w:val="24"/>
          <w:szCs w:val="24"/>
          <w:lang w:eastAsia="ru-RU"/>
        </w:rPr>
        <w:t>другой</w:t>
      </w:r>
      <w:proofErr w:type="gramEnd"/>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 предоставить необходимый фактический и языковой материал для создания собственного речевого высказывания</w:t>
      </w:r>
      <w:proofErr w:type="gramStart"/>
      <w:r w:rsidRPr="006B6D25">
        <w:rPr>
          <w:rFonts w:ascii="Times New Roman" w:eastAsia="Times New Roman" w:hAnsi="Times New Roman" w:cs="Times New Roman"/>
          <w:sz w:val="24"/>
          <w:szCs w:val="24"/>
          <w:lang w:eastAsia="ru-RU"/>
        </w:rPr>
        <w:t>.</w:t>
      </w:r>
      <w:proofErr w:type="gramEnd"/>
      <w:r w:rsidRPr="006B6D25">
        <w:rPr>
          <w:rFonts w:ascii="Times New Roman" w:eastAsia="Times New Roman" w:hAnsi="Times New Roman" w:cs="Times New Roman"/>
          <w:sz w:val="24"/>
          <w:szCs w:val="24"/>
          <w:lang w:eastAsia="ru-RU"/>
        </w:rPr>
        <w:t xml:space="preserve"> </w:t>
      </w:r>
      <w:proofErr w:type="gramStart"/>
      <w:r w:rsidRPr="006B6D25">
        <w:rPr>
          <w:rFonts w:ascii="Times New Roman" w:eastAsia="Times New Roman" w:hAnsi="Times New Roman" w:cs="Times New Roman"/>
          <w:sz w:val="24"/>
          <w:szCs w:val="24"/>
          <w:lang w:eastAsia="ru-RU"/>
        </w:rPr>
        <w:t>в</w:t>
      </w:r>
      <w:proofErr w:type="gramEnd"/>
      <w:r w:rsidRPr="006B6D25">
        <w:rPr>
          <w:rFonts w:ascii="Times New Roman" w:eastAsia="Times New Roman" w:hAnsi="Times New Roman" w:cs="Times New Roman"/>
          <w:sz w:val="24"/>
          <w:szCs w:val="24"/>
          <w:lang w:eastAsia="ru-RU"/>
        </w:rPr>
        <w:t xml:space="preserve"> процессе обучения особое внимание следует обратить на формирование аналитических умений. При этом необходимо постоянное внимание к смысловой стороне рассматриваемых языковых явлений (лексических, грамматических, словообразовательных </w:t>
      </w:r>
      <w:proofErr w:type="spellStart"/>
      <w:r w:rsidRPr="006B6D25">
        <w:rPr>
          <w:rFonts w:ascii="Times New Roman" w:eastAsia="Times New Roman" w:hAnsi="Times New Roman" w:cs="Times New Roman"/>
          <w:sz w:val="24"/>
          <w:szCs w:val="24"/>
          <w:lang w:eastAsia="ru-RU"/>
        </w:rPr>
        <w:t>идр</w:t>
      </w:r>
      <w:proofErr w:type="spellEnd"/>
      <w:r w:rsidRPr="006B6D25">
        <w:rPr>
          <w:rFonts w:ascii="Times New Roman" w:eastAsia="Times New Roman" w:hAnsi="Times New Roman" w:cs="Times New Roman"/>
          <w:sz w:val="24"/>
          <w:szCs w:val="24"/>
          <w:lang w:eastAsia="ru-RU"/>
        </w:rPr>
        <w:t xml:space="preserve">.), использование разнообразных видов деятельности, нацеленных на применение знаний и умений </w:t>
      </w:r>
      <w:proofErr w:type="gramStart"/>
      <w:r w:rsidRPr="006B6D25">
        <w:rPr>
          <w:rFonts w:ascii="Times New Roman" w:eastAsia="Times New Roman" w:hAnsi="Times New Roman" w:cs="Times New Roman"/>
          <w:sz w:val="24"/>
          <w:szCs w:val="24"/>
          <w:lang w:eastAsia="ru-RU"/>
        </w:rPr>
        <w:t>в</w:t>
      </w:r>
      <w:proofErr w:type="gramEnd"/>
      <w:r w:rsidRPr="006B6D25">
        <w:rPr>
          <w:rFonts w:ascii="Times New Roman" w:eastAsia="Times New Roman" w:hAnsi="Times New Roman" w:cs="Times New Roman"/>
          <w:sz w:val="24"/>
          <w:szCs w:val="24"/>
          <w:lang w:eastAsia="ru-RU"/>
        </w:rPr>
        <w:t xml:space="preserve"> различных</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proofErr w:type="gramStart"/>
      <w:r w:rsidRPr="006B6D25">
        <w:rPr>
          <w:rFonts w:ascii="Times New Roman" w:eastAsia="Times New Roman" w:hAnsi="Times New Roman" w:cs="Times New Roman"/>
          <w:sz w:val="24"/>
          <w:szCs w:val="24"/>
          <w:lang w:eastAsia="ru-RU"/>
        </w:rPr>
        <w:t>ситуациях</w:t>
      </w:r>
      <w:proofErr w:type="gramEnd"/>
      <w:r w:rsidRPr="006B6D25">
        <w:rPr>
          <w:rFonts w:ascii="Times New Roman" w:eastAsia="Times New Roman" w:hAnsi="Times New Roman" w:cs="Times New Roman"/>
          <w:sz w:val="24"/>
          <w:szCs w:val="24"/>
          <w:lang w:eastAsia="ru-RU"/>
        </w:rPr>
        <w:t xml:space="preserve">, а не на простое их воспроизведение.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Результаты экзамена по русскому языку убеждают в необходимости использования в работе учителя современных способов проверки знаний, умений и </w:t>
      </w:r>
      <w:proofErr w:type="spellStart"/>
      <w:r w:rsidRPr="006B6D25">
        <w:rPr>
          <w:rFonts w:ascii="Times New Roman" w:eastAsia="Times New Roman" w:hAnsi="Times New Roman" w:cs="Times New Roman"/>
          <w:sz w:val="24"/>
          <w:szCs w:val="24"/>
          <w:lang w:eastAsia="ru-RU"/>
        </w:rPr>
        <w:t>навыковучащихся</w:t>
      </w:r>
      <w:proofErr w:type="spellEnd"/>
      <w:r w:rsidRPr="006B6D25">
        <w:rPr>
          <w:rFonts w:ascii="Times New Roman" w:eastAsia="Times New Roman" w:hAnsi="Times New Roman" w:cs="Times New Roman"/>
          <w:sz w:val="24"/>
          <w:szCs w:val="24"/>
          <w:lang w:eastAsia="ru-RU"/>
        </w:rPr>
        <w:t xml:space="preserve">, освоения </w:t>
      </w:r>
      <w:proofErr w:type="spellStart"/>
      <w:r w:rsidRPr="006B6D25">
        <w:rPr>
          <w:rFonts w:ascii="Times New Roman" w:eastAsia="Times New Roman" w:hAnsi="Times New Roman" w:cs="Times New Roman"/>
          <w:sz w:val="24"/>
          <w:szCs w:val="24"/>
          <w:lang w:eastAsia="ru-RU"/>
        </w:rPr>
        <w:t>критериального</w:t>
      </w:r>
      <w:proofErr w:type="spellEnd"/>
      <w:r w:rsidRPr="006B6D25">
        <w:rPr>
          <w:rFonts w:ascii="Times New Roman" w:eastAsia="Times New Roman" w:hAnsi="Times New Roman" w:cs="Times New Roman"/>
          <w:sz w:val="24"/>
          <w:szCs w:val="24"/>
          <w:lang w:eastAsia="ru-RU"/>
        </w:rPr>
        <w:t xml:space="preserve"> подхода к оценке творческих работ учащихся. Традиционно важной и</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неизменной остается работа над функциональной грамотностью учеников.                                                                                                                                                                                                            В целях эффективной подготовки  учащихся к экзамену в новой форме необходимо: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проводить на уроках русского языка систематическую работу с текстами различных стилей (научно-популярного, публицистического, официально-делового и т. д.);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w:t>
      </w:r>
      <w:proofErr w:type="spellStart"/>
      <w:r w:rsidRPr="006B6D25">
        <w:rPr>
          <w:rFonts w:ascii="Times New Roman" w:eastAsia="Times New Roman" w:hAnsi="Times New Roman" w:cs="Times New Roman"/>
          <w:sz w:val="24"/>
          <w:szCs w:val="24"/>
          <w:lang w:eastAsia="ru-RU"/>
        </w:rPr>
        <w:t>учитьпонимать</w:t>
      </w:r>
      <w:proofErr w:type="spellEnd"/>
      <w:r w:rsidRPr="006B6D25">
        <w:rPr>
          <w:rFonts w:ascii="Times New Roman" w:eastAsia="Times New Roman" w:hAnsi="Times New Roman" w:cs="Times New Roman"/>
          <w:sz w:val="24"/>
          <w:szCs w:val="24"/>
          <w:lang w:eastAsia="ru-RU"/>
        </w:rPr>
        <w:t>, анализировать, интерпретировать текст в знакомой и незнакомой познавательных ситуациях;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lastRenderedPageBreak/>
        <w:t xml:space="preserve">формировать умение рассуждать на предложенную тему с обязательным приведением примеров-аргументов из  текста, с указанием номеров предложений или цитированием;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при подготовке к сочинению С</w:t>
      </w:r>
      <w:proofErr w:type="gramStart"/>
      <w:r w:rsidRPr="006B6D25">
        <w:rPr>
          <w:rFonts w:ascii="Times New Roman" w:eastAsia="Times New Roman" w:hAnsi="Times New Roman" w:cs="Times New Roman"/>
          <w:sz w:val="24"/>
          <w:szCs w:val="24"/>
          <w:lang w:eastAsia="ru-RU"/>
        </w:rPr>
        <w:t>2</w:t>
      </w:r>
      <w:proofErr w:type="gramEnd"/>
      <w:r w:rsidRPr="006B6D25">
        <w:rPr>
          <w:rFonts w:ascii="Times New Roman" w:eastAsia="Times New Roman" w:hAnsi="Times New Roman" w:cs="Times New Roman"/>
          <w:sz w:val="24"/>
          <w:szCs w:val="24"/>
          <w:lang w:eastAsia="ru-RU"/>
        </w:rPr>
        <w:t xml:space="preserve"> большое внимание уделять не только пунктуации, но и другим разделам языкознания, формировать навык точной формулировки функций языковых явлений;</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 учить школьников правильно применять различные приемы сжатия текста;</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 усилить работу по изучению синтаксиса и пунктуации;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совершенствовать навык перевода прямой  речи </w:t>
      </w:r>
      <w:proofErr w:type="gramStart"/>
      <w:r w:rsidRPr="006B6D25">
        <w:rPr>
          <w:rFonts w:ascii="Times New Roman" w:eastAsia="Times New Roman" w:hAnsi="Times New Roman" w:cs="Times New Roman"/>
          <w:sz w:val="24"/>
          <w:szCs w:val="24"/>
          <w:lang w:eastAsia="ru-RU"/>
        </w:rPr>
        <w:t>в</w:t>
      </w:r>
      <w:proofErr w:type="gramEnd"/>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косвенную; – усилить работу по систематизации и обобщению орфографических навыков на уроках русского языка;</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 систематически проводить работу с учащимися над пополнением словарного запаса школьников;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систематически использовать на уроках гуманитарных дисциплин работу со справочной и лингвистической</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литературой;</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 – в качестве промежуточного, итогового контроля чаще использовать </w:t>
      </w:r>
      <w:proofErr w:type="gramStart"/>
      <w:r w:rsidRPr="006B6D25">
        <w:rPr>
          <w:rFonts w:ascii="Times New Roman" w:eastAsia="Times New Roman" w:hAnsi="Times New Roman" w:cs="Times New Roman"/>
          <w:sz w:val="24"/>
          <w:szCs w:val="24"/>
          <w:lang w:eastAsia="ru-RU"/>
        </w:rPr>
        <w:t>разнообразные</w:t>
      </w:r>
      <w:proofErr w:type="gramEnd"/>
      <w:r w:rsidRPr="006B6D25">
        <w:rPr>
          <w:rFonts w:ascii="Times New Roman" w:eastAsia="Times New Roman" w:hAnsi="Times New Roman" w:cs="Times New Roman"/>
          <w:sz w:val="24"/>
          <w:szCs w:val="24"/>
          <w:lang w:eastAsia="ru-RU"/>
        </w:rPr>
        <w:t xml:space="preserve"> тестовые</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задания, аналогичные </w:t>
      </w:r>
      <w:proofErr w:type="gramStart"/>
      <w:r w:rsidRPr="006B6D25">
        <w:rPr>
          <w:rFonts w:ascii="Times New Roman" w:eastAsia="Times New Roman" w:hAnsi="Times New Roman" w:cs="Times New Roman"/>
          <w:sz w:val="24"/>
          <w:szCs w:val="24"/>
          <w:lang w:eastAsia="ru-RU"/>
        </w:rPr>
        <w:t>экзаменационным</w:t>
      </w:r>
      <w:proofErr w:type="gramEnd"/>
      <w:r w:rsidRPr="006B6D25">
        <w:rPr>
          <w:rFonts w:ascii="Times New Roman" w:eastAsia="Times New Roman" w:hAnsi="Times New Roman" w:cs="Times New Roman"/>
          <w:sz w:val="24"/>
          <w:szCs w:val="24"/>
          <w:lang w:eastAsia="ru-RU"/>
        </w:rPr>
        <w:t xml:space="preserve">;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большое внимание уделять аккуратному и разборчивому написанию,</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xml:space="preserve">отчетливой постановке знаков препинания, правильности заполнения бланков и ответов на задания; </w:t>
      </w:r>
    </w:p>
    <w:p w:rsidR="00541C50" w:rsidRPr="006B6D25" w:rsidRDefault="00541C50" w:rsidP="006B6D25">
      <w:pPr>
        <w:autoSpaceDE w:val="0"/>
        <w:autoSpaceDN w:val="0"/>
        <w:adjustRightInd w:val="0"/>
        <w:spacing w:after="0" w:line="360" w:lineRule="auto"/>
        <w:rPr>
          <w:rFonts w:ascii="Times New Roman" w:eastAsia="Times New Roman" w:hAnsi="Times New Roman" w:cs="Times New Roman"/>
          <w:sz w:val="24"/>
          <w:szCs w:val="24"/>
          <w:lang w:eastAsia="ru-RU"/>
        </w:rPr>
      </w:pPr>
      <w:r w:rsidRPr="006B6D25">
        <w:rPr>
          <w:rFonts w:ascii="Times New Roman" w:eastAsia="Times New Roman" w:hAnsi="Times New Roman" w:cs="Times New Roman"/>
          <w:sz w:val="24"/>
          <w:szCs w:val="24"/>
          <w:lang w:eastAsia="ru-RU"/>
        </w:rPr>
        <w:t>– довести до сведения  11  особенности экзаменационной работы и критерии ее оценивания</w:t>
      </w:r>
    </w:p>
    <w:p w:rsidR="00541C50" w:rsidRPr="006B6D25" w:rsidRDefault="00541C50" w:rsidP="006B6D25">
      <w:pPr>
        <w:spacing w:line="360" w:lineRule="auto"/>
        <w:jc w:val="center"/>
        <w:rPr>
          <w:rFonts w:ascii="Times New Roman" w:hAnsi="Times New Roman" w:cs="Times New Roman"/>
          <w:color w:val="000000"/>
          <w:sz w:val="24"/>
          <w:szCs w:val="24"/>
        </w:rPr>
      </w:pPr>
      <w:r w:rsidRPr="006B6D25">
        <w:rPr>
          <w:rFonts w:ascii="Times New Roman" w:eastAsia="Times New Roman" w:hAnsi="Times New Roman" w:cs="Times New Roman"/>
          <w:sz w:val="24"/>
          <w:szCs w:val="24"/>
          <w:lang w:eastAsia="ru-RU"/>
        </w:rPr>
        <w:t xml:space="preserve"> 9  класс с отличием закончили 6 чел,   </w:t>
      </w:r>
      <w:r w:rsidRPr="006B6D25">
        <w:rPr>
          <w:rFonts w:ascii="Times New Roman" w:hAnsi="Times New Roman" w:cs="Times New Roman"/>
          <w:color w:val="000000"/>
          <w:sz w:val="24"/>
          <w:szCs w:val="24"/>
        </w:rPr>
        <w:t xml:space="preserve">В 2020 году вступительные испытания при приеме на </w:t>
      </w:r>
      <w:proofErr w:type="gramStart"/>
      <w:r w:rsidRPr="006B6D25">
        <w:rPr>
          <w:rFonts w:ascii="Times New Roman" w:hAnsi="Times New Roman" w:cs="Times New Roman"/>
          <w:color w:val="000000"/>
          <w:sz w:val="24"/>
          <w:szCs w:val="24"/>
        </w:rPr>
        <w:t>обучение по программам</w:t>
      </w:r>
      <w:proofErr w:type="gramEnd"/>
      <w:r w:rsidRPr="006B6D25">
        <w:rPr>
          <w:rFonts w:ascii="Times New Roman" w:hAnsi="Times New Roman" w:cs="Times New Roman"/>
          <w:color w:val="000000"/>
          <w:sz w:val="24"/>
          <w:szCs w:val="24"/>
        </w:rPr>
        <w:t xml:space="preserve"> </w:t>
      </w:r>
      <w:proofErr w:type="spellStart"/>
      <w:r w:rsidRPr="006B6D25">
        <w:rPr>
          <w:rFonts w:ascii="Times New Roman" w:hAnsi="Times New Roman" w:cs="Times New Roman"/>
          <w:color w:val="000000"/>
          <w:sz w:val="24"/>
          <w:szCs w:val="24"/>
        </w:rPr>
        <w:t>бакалавриата</w:t>
      </w:r>
      <w:proofErr w:type="spellEnd"/>
      <w:r w:rsidRPr="006B6D25">
        <w:rPr>
          <w:rFonts w:ascii="Times New Roman" w:hAnsi="Times New Roman" w:cs="Times New Roman"/>
          <w:color w:val="000000"/>
          <w:sz w:val="24"/>
          <w:szCs w:val="24"/>
        </w:rPr>
        <w:t xml:space="preserve"> и программам </w:t>
      </w:r>
      <w:proofErr w:type="spellStart"/>
      <w:r w:rsidRPr="006B6D25">
        <w:rPr>
          <w:rFonts w:ascii="Times New Roman" w:hAnsi="Times New Roman" w:cs="Times New Roman"/>
          <w:color w:val="000000"/>
          <w:sz w:val="24"/>
          <w:szCs w:val="24"/>
        </w:rPr>
        <w:t>специалитета</w:t>
      </w:r>
      <w:proofErr w:type="spellEnd"/>
      <w:r w:rsidRPr="006B6D25">
        <w:rPr>
          <w:rFonts w:ascii="Times New Roman" w:hAnsi="Times New Roman" w:cs="Times New Roman"/>
          <w:color w:val="000000"/>
          <w:sz w:val="24"/>
          <w:szCs w:val="24"/>
        </w:rPr>
        <w:t xml:space="preserve"> проводились в форме единого государственного экзамена. 100 % выпускников 11 класса (16 человек) сдавали единый государственный экзамен. </w:t>
      </w:r>
      <w:proofErr w:type="gramStart"/>
      <w:r w:rsidRPr="006B6D25">
        <w:rPr>
          <w:rFonts w:ascii="Times New Roman" w:hAnsi="Times New Roman" w:cs="Times New Roman"/>
          <w:color w:val="000000"/>
          <w:sz w:val="24"/>
          <w:szCs w:val="24"/>
        </w:rPr>
        <w:t>Медаль «За особые успехи в учении» вручена одному выпускнику. 3 аттестата аннулированы из-за нарушений в ходе  итогового сочинения.</w:t>
      </w:r>
      <w:proofErr w:type="gramEnd"/>
    </w:p>
    <w:p w:rsidR="006B6D25" w:rsidRDefault="00541C50" w:rsidP="00541C50">
      <w:pPr>
        <w:tabs>
          <w:tab w:val="left" w:pos="4504"/>
          <w:tab w:val="center" w:pos="7229"/>
        </w:tabs>
        <w:spacing w:line="360" w:lineRule="auto"/>
        <w:rPr>
          <w:rFonts w:ascii="Times New Roman" w:hAnsi="Times New Roman" w:cs="Times New Roman"/>
          <w:b/>
          <w:color w:val="000000"/>
          <w:sz w:val="24"/>
          <w:szCs w:val="24"/>
        </w:rPr>
      </w:pPr>
      <w:r w:rsidRPr="00541C50">
        <w:rPr>
          <w:rFonts w:ascii="Times New Roman" w:hAnsi="Times New Roman" w:cs="Times New Roman"/>
          <w:b/>
          <w:color w:val="000000"/>
          <w:sz w:val="24"/>
          <w:szCs w:val="24"/>
        </w:rPr>
        <w:tab/>
      </w:r>
    </w:p>
    <w:p w:rsidR="006B6D25" w:rsidRDefault="006B6D25" w:rsidP="00541C50">
      <w:pPr>
        <w:tabs>
          <w:tab w:val="left" w:pos="4504"/>
          <w:tab w:val="center" w:pos="7229"/>
        </w:tabs>
        <w:spacing w:line="360" w:lineRule="auto"/>
        <w:rPr>
          <w:rFonts w:ascii="Times New Roman" w:hAnsi="Times New Roman" w:cs="Times New Roman"/>
          <w:b/>
          <w:color w:val="000000"/>
          <w:sz w:val="24"/>
          <w:szCs w:val="24"/>
        </w:rPr>
      </w:pPr>
    </w:p>
    <w:p w:rsidR="00541C50" w:rsidRPr="00541C50" w:rsidRDefault="006B6D25" w:rsidP="00541C50">
      <w:pPr>
        <w:tabs>
          <w:tab w:val="left" w:pos="4504"/>
          <w:tab w:val="center" w:pos="7229"/>
        </w:tab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 xml:space="preserve">                                                  </w:t>
      </w:r>
      <w:r w:rsidR="00541C50" w:rsidRPr="00541C50">
        <w:rPr>
          <w:rFonts w:ascii="Times New Roman" w:hAnsi="Times New Roman" w:cs="Times New Roman"/>
          <w:b/>
          <w:color w:val="000000"/>
          <w:sz w:val="24"/>
          <w:szCs w:val="24"/>
        </w:rPr>
        <w:t>7..6.1. Таблица «Результаты ЕГЭ в 2020 году»</w:t>
      </w: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p>
    <w:tbl>
      <w:tblPr>
        <w:tblStyle w:val="a4"/>
        <w:tblW w:w="0" w:type="auto"/>
        <w:tblInd w:w="1101" w:type="dxa"/>
        <w:tblLayout w:type="fixed"/>
        <w:tblLook w:val="04A0" w:firstRow="1" w:lastRow="0" w:firstColumn="1" w:lastColumn="0" w:noHBand="0" w:noVBand="1"/>
      </w:tblPr>
      <w:tblGrid>
        <w:gridCol w:w="4394"/>
        <w:gridCol w:w="2835"/>
        <w:gridCol w:w="2693"/>
        <w:gridCol w:w="2268"/>
      </w:tblGrid>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Учебный предмет</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Уровень </w:t>
            </w:r>
            <w:proofErr w:type="spellStart"/>
            <w:r w:rsidRPr="00541C50">
              <w:rPr>
                <w:rFonts w:ascii="Times New Roman" w:eastAsia="Calibri" w:hAnsi="Times New Roman" w:cs="Times New Roman"/>
                <w:sz w:val="24"/>
                <w:szCs w:val="24"/>
                <w:lang w:eastAsia="ru-RU"/>
              </w:rPr>
              <w:t>обученности</w:t>
            </w:r>
            <w:proofErr w:type="spellEnd"/>
            <w:proofErr w:type="gramStart"/>
            <w:r w:rsidRPr="00541C50">
              <w:rPr>
                <w:rFonts w:ascii="Times New Roman" w:eastAsia="Calibri" w:hAnsi="Times New Roman" w:cs="Times New Roman"/>
                <w:sz w:val="24"/>
                <w:szCs w:val="24"/>
                <w:lang w:eastAsia="ru-RU"/>
              </w:rPr>
              <w:t xml:space="preserve"> (%)</w:t>
            </w:r>
            <w:proofErr w:type="gramEnd"/>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Качество знаний</w:t>
            </w:r>
            <w:proofErr w:type="gramStart"/>
            <w:r w:rsidRPr="00541C50">
              <w:rPr>
                <w:rFonts w:ascii="Times New Roman" w:eastAsia="Calibri" w:hAnsi="Times New Roman" w:cs="Times New Roman"/>
                <w:sz w:val="24"/>
                <w:szCs w:val="24"/>
                <w:lang w:eastAsia="ru-RU"/>
              </w:rPr>
              <w:t xml:space="preserve"> (%)</w:t>
            </w:r>
            <w:proofErr w:type="gramEnd"/>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Средний балл по предмету</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Алгебра</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69</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3,9</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Биология </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98</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4,5</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Всеобщая история</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86</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География</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83</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4,3</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Геометрия</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69</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3.9</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proofErr w:type="gramStart"/>
            <w:r w:rsidRPr="00541C50">
              <w:rPr>
                <w:rFonts w:ascii="Times New Roman" w:eastAsia="Calibri" w:hAnsi="Times New Roman" w:cs="Times New Roman"/>
                <w:sz w:val="24"/>
                <w:szCs w:val="24"/>
                <w:lang w:eastAsia="ru-RU"/>
              </w:rPr>
              <w:t>Иностранный язык (английский</w:t>
            </w:r>
            <w:proofErr w:type="gramEnd"/>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60</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4.2</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Информатика</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81</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4.1</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История России</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91</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4.2</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Литература </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83</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Обществознание</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86</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4.1</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Основы безопасности жизнедеятельности</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4.8</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Русский язык</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66</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3.6</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Физика</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60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3,7</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Физическая культура</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4.7</w:t>
            </w:r>
          </w:p>
        </w:tc>
      </w:tr>
      <w:tr w:rsidR="00541C50" w:rsidRPr="00541C50" w:rsidTr="006370DE">
        <w:tc>
          <w:tcPr>
            <w:tcW w:w="439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Химия </w:t>
            </w:r>
          </w:p>
        </w:tc>
        <w:tc>
          <w:tcPr>
            <w:tcW w:w="2835"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693"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60</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4,1</w:t>
            </w:r>
          </w:p>
        </w:tc>
      </w:tr>
    </w:tbl>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lastRenderedPageBreak/>
        <w:t xml:space="preserve">7.6.2. Таблица «Результаты государственной итоговой аттестации по образовательным программам среднего общего образования в 2020 году» </w:t>
      </w:r>
    </w:p>
    <w:tbl>
      <w:tblPr>
        <w:tblStyle w:val="a4"/>
        <w:tblW w:w="0" w:type="auto"/>
        <w:tblInd w:w="1809" w:type="dxa"/>
        <w:tblLook w:val="04A0" w:firstRow="1" w:lastRow="0" w:firstColumn="1" w:lastColumn="0" w:noHBand="0" w:noVBand="1"/>
      </w:tblPr>
      <w:tblGrid>
        <w:gridCol w:w="4111"/>
        <w:gridCol w:w="3686"/>
        <w:gridCol w:w="1984"/>
        <w:gridCol w:w="2268"/>
      </w:tblGrid>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Учебный  предмет</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Уровень </w:t>
            </w:r>
            <w:proofErr w:type="spellStart"/>
            <w:r w:rsidRPr="00541C50">
              <w:rPr>
                <w:rFonts w:ascii="Times New Roman" w:eastAsia="Calibri" w:hAnsi="Times New Roman" w:cs="Times New Roman"/>
                <w:sz w:val="24"/>
                <w:szCs w:val="24"/>
                <w:lang w:eastAsia="ru-RU"/>
              </w:rPr>
              <w:t>обученности</w:t>
            </w:r>
            <w:proofErr w:type="spellEnd"/>
            <w:proofErr w:type="gramStart"/>
            <w:r w:rsidRPr="00541C50">
              <w:rPr>
                <w:rFonts w:ascii="Times New Roman" w:eastAsia="Calibri" w:hAnsi="Times New Roman" w:cs="Times New Roman"/>
                <w:sz w:val="24"/>
                <w:szCs w:val="24"/>
                <w:lang w:eastAsia="ru-RU"/>
              </w:rPr>
              <w:t xml:space="preserve"> (%)</w:t>
            </w:r>
            <w:proofErr w:type="gramEnd"/>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Качество знаний</w:t>
            </w:r>
            <w:proofErr w:type="gramStart"/>
            <w:r w:rsidRPr="00541C50">
              <w:rPr>
                <w:rFonts w:ascii="Times New Roman" w:eastAsia="Calibri" w:hAnsi="Times New Roman" w:cs="Times New Roman"/>
                <w:sz w:val="24"/>
                <w:szCs w:val="24"/>
                <w:lang w:eastAsia="ru-RU"/>
              </w:rPr>
              <w:t xml:space="preserve"> (%)</w:t>
            </w:r>
            <w:proofErr w:type="gramEnd"/>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Средний балл по предмету</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Биология</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100 </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96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4,5</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География  </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92</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4,3</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Иностранный язык (английский)</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92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4,4</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Информатика и ИКТ</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92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4,2</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Искусство (МХК)</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100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5</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История</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96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4,1</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Литература  </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100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4,6</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Математика  </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79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3,9</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Обществознание</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96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4,2</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Основы безопасности жизнедеятельности  </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100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5</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Русский язык  </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92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4.1</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Технология  </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100 </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5</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Физика  </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79</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Физическая культура</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4.7</w:t>
            </w:r>
          </w:p>
        </w:tc>
      </w:tr>
      <w:tr w:rsidR="00541C50" w:rsidRPr="00541C50" w:rsidTr="006370DE">
        <w:tc>
          <w:tcPr>
            <w:tcW w:w="4111"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 xml:space="preserve">Химия  </w:t>
            </w:r>
          </w:p>
        </w:tc>
        <w:tc>
          <w:tcPr>
            <w:tcW w:w="3686"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100</w:t>
            </w:r>
          </w:p>
        </w:tc>
        <w:tc>
          <w:tcPr>
            <w:tcW w:w="1984"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73</w:t>
            </w:r>
          </w:p>
        </w:tc>
        <w:tc>
          <w:tcPr>
            <w:tcW w:w="2268" w:type="dxa"/>
          </w:tcPr>
          <w:p w:rsidR="00541C50" w:rsidRPr="00541C50" w:rsidRDefault="00541C50" w:rsidP="00541C50">
            <w:pPr>
              <w:autoSpaceDE w:val="0"/>
              <w:autoSpaceDN w:val="0"/>
              <w:adjustRightInd w:val="0"/>
              <w:spacing w:before="100" w:beforeAutospacing="1" w:after="100" w:afterAutospacing="1" w:line="360" w:lineRule="auto"/>
              <w:ind w:right="461"/>
              <w:rPr>
                <w:rFonts w:ascii="Times New Roman" w:eastAsia="Calibri" w:hAnsi="Times New Roman" w:cs="Times New Roman"/>
                <w:sz w:val="24"/>
                <w:szCs w:val="24"/>
                <w:lang w:eastAsia="ru-RU"/>
              </w:rPr>
            </w:pPr>
            <w:r w:rsidRPr="00541C50">
              <w:rPr>
                <w:rFonts w:ascii="Times New Roman" w:eastAsia="Calibri" w:hAnsi="Times New Roman" w:cs="Times New Roman"/>
                <w:sz w:val="24"/>
                <w:szCs w:val="24"/>
                <w:lang w:eastAsia="ru-RU"/>
              </w:rPr>
              <w:t>4.1</w:t>
            </w:r>
          </w:p>
        </w:tc>
      </w:tr>
    </w:tbl>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p>
    <w:p w:rsidR="006B6D25" w:rsidRDefault="006B6D25" w:rsidP="00541C50">
      <w:pPr>
        <w:autoSpaceDE w:val="0"/>
        <w:autoSpaceDN w:val="0"/>
        <w:adjustRightInd w:val="0"/>
        <w:spacing w:after="0" w:line="360" w:lineRule="auto"/>
        <w:ind w:right="461"/>
        <w:rPr>
          <w:rFonts w:ascii="Times New Roman" w:eastAsia="Calibri" w:hAnsi="Times New Roman" w:cs="Times New Roman"/>
          <w:sz w:val="28"/>
          <w:szCs w:val="28"/>
        </w:rPr>
      </w:pP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lastRenderedPageBreak/>
        <w:t xml:space="preserve">7.6.3.    Результаты  ЕГЭ  2020 года </w:t>
      </w: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t xml:space="preserve">                        100     % выпускников 11 класса (16 человек) сдавали единый государственный экзамен.                                                                                                                                            </w:t>
      </w:r>
    </w:p>
    <w:p w:rsidR="00541C50" w:rsidRPr="00541C50" w:rsidRDefault="00541C50" w:rsidP="00541C50">
      <w:pPr>
        <w:spacing w:after="0"/>
        <w:rPr>
          <w:rFonts w:ascii="Times New Roman" w:eastAsia="Calibri" w:hAnsi="Times New Roman" w:cs="Times New Roman"/>
          <w:sz w:val="28"/>
          <w:szCs w:val="28"/>
        </w:rPr>
      </w:pPr>
    </w:p>
    <w:tbl>
      <w:tblPr>
        <w:tblStyle w:val="13"/>
        <w:tblW w:w="15168" w:type="dxa"/>
        <w:tblInd w:w="-176" w:type="dxa"/>
        <w:tblLayout w:type="fixed"/>
        <w:tblLook w:val="04A0" w:firstRow="1" w:lastRow="0" w:firstColumn="1" w:lastColumn="0" w:noHBand="0" w:noVBand="1"/>
      </w:tblPr>
      <w:tblGrid>
        <w:gridCol w:w="1560"/>
        <w:gridCol w:w="992"/>
        <w:gridCol w:w="2410"/>
        <w:gridCol w:w="1417"/>
        <w:gridCol w:w="1134"/>
        <w:gridCol w:w="851"/>
        <w:gridCol w:w="850"/>
        <w:gridCol w:w="709"/>
        <w:gridCol w:w="709"/>
        <w:gridCol w:w="708"/>
        <w:gridCol w:w="709"/>
        <w:gridCol w:w="992"/>
        <w:gridCol w:w="851"/>
        <w:gridCol w:w="1276"/>
      </w:tblGrid>
      <w:tr w:rsidR="00541C50" w:rsidRPr="00541C50" w:rsidTr="006370DE">
        <w:tc>
          <w:tcPr>
            <w:tcW w:w="156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Название ОО</w:t>
            </w: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Кол-во уч-ся</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Предметы</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Подтвердили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Повысили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r w:rsidRPr="00541C50">
              <w:rPr>
                <w:rFonts w:ascii="Times New Roman" w:hAnsi="Times New Roman"/>
                <w:b/>
                <w:sz w:val="24"/>
                <w:szCs w:val="24"/>
              </w:rPr>
              <w:t>Снизили</w:t>
            </w:r>
          </w:p>
        </w:tc>
      </w:tr>
      <w:tr w:rsidR="00541C50" w:rsidRPr="00541C50" w:rsidTr="006370DE">
        <w:trPr>
          <w:trHeight w:val="96"/>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ТСШ № 2</w:t>
            </w: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r>
      <w:tr w:rsidR="00541C50" w:rsidRPr="00541C50" w:rsidTr="006370DE">
        <w:trPr>
          <w:trHeight w:val="18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8</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50</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3</w:t>
            </w:r>
          </w:p>
        </w:tc>
      </w:tr>
      <w:tr w:rsidR="00541C50" w:rsidRPr="00541C50" w:rsidTr="006370DE">
        <w:trPr>
          <w:trHeight w:val="22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 xml:space="preserve">Математика профиль </w:t>
            </w:r>
          </w:p>
        </w:tc>
        <w:tc>
          <w:tcPr>
            <w:tcW w:w="1417"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100</w:t>
            </w: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0</w:t>
            </w:r>
          </w:p>
        </w:tc>
      </w:tr>
      <w:tr w:rsidR="00541C50" w:rsidRPr="00541C50" w:rsidTr="006370DE">
        <w:trPr>
          <w:trHeight w:val="324"/>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 xml:space="preserve">Химия </w:t>
            </w:r>
          </w:p>
        </w:tc>
        <w:tc>
          <w:tcPr>
            <w:tcW w:w="1417"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r>
      <w:tr w:rsidR="00541C50" w:rsidRPr="00541C50" w:rsidTr="006370DE">
        <w:trPr>
          <w:trHeight w:val="228"/>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История</w:t>
            </w:r>
          </w:p>
        </w:tc>
        <w:tc>
          <w:tcPr>
            <w:tcW w:w="1417"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4</w:t>
            </w:r>
          </w:p>
        </w:tc>
      </w:tr>
      <w:tr w:rsidR="00541C50" w:rsidRPr="00541C50" w:rsidTr="006370DE">
        <w:trPr>
          <w:trHeight w:val="312"/>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Обществознание</w:t>
            </w:r>
          </w:p>
        </w:tc>
        <w:tc>
          <w:tcPr>
            <w:tcW w:w="1417"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41C50" w:rsidRPr="00541C50" w:rsidRDefault="000C7754" w:rsidP="00541C50">
            <w:pPr>
              <w:jc w:val="center"/>
              <w:rPr>
                <w:rFonts w:ascii="Times New Roman" w:hAnsi="Times New Roman"/>
                <w:sz w:val="24"/>
                <w:szCs w:val="24"/>
              </w:rPr>
            </w:pPr>
            <w:r>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25</w:t>
            </w:r>
          </w:p>
        </w:tc>
        <w:tc>
          <w:tcPr>
            <w:tcW w:w="708"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3</w:t>
            </w:r>
          </w:p>
        </w:tc>
      </w:tr>
      <w:tr w:rsidR="00541C50" w:rsidRPr="00541C50" w:rsidTr="006370DE">
        <w:trPr>
          <w:trHeight w:val="120"/>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Биология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r>
      <w:tr w:rsidR="00541C50" w:rsidRPr="00541C50" w:rsidTr="006370DE">
        <w:trPr>
          <w:trHeight w:val="1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Английский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r>
      <w:tr w:rsidR="00541C50" w:rsidRPr="00541C50" w:rsidTr="006370DE">
        <w:trPr>
          <w:trHeight w:val="1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физика</w:t>
            </w:r>
          </w:p>
        </w:tc>
        <w:tc>
          <w:tcPr>
            <w:tcW w:w="1417"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12</w:t>
            </w: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r>
      <w:tr w:rsidR="00541C50" w:rsidRPr="00541C50" w:rsidTr="006370DE">
        <w:trPr>
          <w:trHeight w:val="156"/>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sz w:val="24"/>
                <w:szCs w:val="24"/>
              </w:rPr>
            </w:pPr>
            <w:r w:rsidRPr="00541C50">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sz w:val="24"/>
                <w:szCs w:val="24"/>
              </w:rPr>
            </w:pPr>
            <w:r w:rsidRPr="00541C50">
              <w:rPr>
                <w:rFonts w:ascii="Times New Roman" w:hAnsi="Times New Roman"/>
                <w:sz w:val="24"/>
                <w:szCs w:val="24"/>
              </w:rPr>
              <w:t>Информатика и ИКТ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41C50" w:rsidRPr="00541C50" w:rsidRDefault="00541C50" w:rsidP="00541C50">
            <w:pPr>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b/>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541C50" w:rsidRPr="00541C50" w:rsidRDefault="00541C50" w:rsidP="00541C50">
            <w:pPr>
              <w:jc w:val="center"/>
              <w:rPr>
                <w:rFonts w:ascii="Times New Roman" w:hAnsi="Times New Roman"/>
                <w:b/>
                <w:sz w:val="24"/>
                <w:szCs w:val="24"/>
              </w:rPr>
            </w:pPr>
          </w:p>
        </w:tc>
      </w:tr>
    </w:tbl>
    <w:p w:rsidR="000C7754"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t xml:space="preserve">                      </w:t>
      </w:r>
    </w:p>
    <w:p w:rsidR="006B6D25" w:rsidRDefault="006B6D25" w:rsidP="00541C50">
      <w:pPr>
        <w:autoSpaceDE w:val="0"/>
        <w:autoSpaceDN w:val="0"/>
        <w:adjustRightInd w:val="0"/>
        <w:spacing w:after="0" w:line="360" w:lineRule="auto"/>
        <w:ind w:right="461"/>
        <w:rPr>
          <w:rFonts w:ascii="Times New Roman" w:eastAsia="Calibri" w:hAnsi="Times New Roman" w:cs="Times New Roman"/>
          <w:sz w:val="28"/>
          <w:szCs w:val="28"/>
        </w:rPr>
      </w:pPr>
    </w:p>
    <w:p w:rsidR="006B6D25" w:rsidRDefault="006B6D25" w:rsidP="00541C50">
      <w:pPr>
        <w:autoSpaceDE w:val="0"/>
        <w:autoSpaceDN w:val="0"/>
        <w:adjustRightInd w:val="0"/>
        <w:spacing w:after="0" w:line="360" w:lineRule="auto"/>
        <w:ind w:right="461"/>
        <w:rPr>
          <w:rFonts w:ascii="Times New Roman" w:eastAsia="Calibri" w:hAnsi="Times New Roman" w:cs="Times New Roman"/>
          <w:sz w:val="28"/>
          <w:szCs w:val="28"/>
        </w:rPr>
      </w:pPr>
    </w:p>
    <w:p w:rsidR="006B6D25" w:rsidRDefault="006B6D25" w:rsidP="00541C50">
      <w:pPr>
        <w:autoSpaceDE w:val="0"/>
        <w:autoSpaceDN w:val="0"/>
        <w:adjustRightInd w:val="0"/>
        <w:spacing w:after="0" w:line="360" w:lineRule="auto"/>
        <w:ind w:right="461"/>
        <w:rPr>
          <w:rFonts w:ascii="Times New Roman" w:eastAsia="Calibri" w:hAnsi="Times New Roman" w:cs="Times New Roman"/>
          <w:sz w:val="28"/>
          <w:szCs w:val="28"/>
        </w:rPr>
      </w:pPr>
    </w:p>
    <w:p w:rsidR="006B6D25" w:rsidRDefault="006B6D25" w:rsidP="00541C50">
      <w:pPr>
        <w:autoSpaceDE w:val="0"/>
        <w:autoSpaceDN w:val="0"/>
        <w:adjustRightInd w:val="0"/>
        <w:spacing w:after="0" w:line="360" w:lineRule="auto"/>
        <w:ind w:right="461"/>
        <w:rPr>
          <w:rFonts w:ascii="Times New Roman" w:eastAsia="Calibri" w:hAnsi="Times New Roman" w:cs="Times New Roman"/>
          <w:sz w:val="28"/>
          <w:szCs w:val="28"/>
        </w:rPr>
      </w:pPr>
    </w:p>
    <w:p w:rsidR="006B6D25" w:rsidRDefault="006B6D25" w:rsidP="00541C50">
      <w:pPr>
        <w:autoSpaceDE w:val="0"/>
        <w:autoSpaceDN w:val="0"/>
        <w:adjustRightInd w:val="0"/>
        <w:spacing w:after="0" w:line="360" w:lineRule="auto"/>
        <w:ind w:right="461"/>
        <w:rPr>
          <w:rFonts w:ascii="Times New Roman" w:eastAsia="Calibri" w:hAnsi="Times New Roman" w:cs="Times New Roman"/>
          <w:sz w:val="28"/>
          <w:szCs w:val="28"/>
        </w:rPr>
      </w:pPr>
    </w:p>
    <w:p w:rsidR="006B6D25" w:rsidRDefault="006B6D25" w:rsidP="00541C50">
      <w:pPr>
        <w:autoSpaceDE w:val="0"/>
        <w:autoSpaceDN w:val="0"/>
        <w:adjustRightInd w:val="0"/>
        <w:spacing w:after="0" w:line="360" w:lineRule="auto"/>
        <w:ind w:right="461"/>
        <w:rPr>
          <w:rFonts w:ascii="Times New Roman" w:eastAsia="Calibri" w:hAnsi="Times New Roman" w:cs="Times New Roman"/>
          <w:sz w:val="28"/>
          <w:szCs w:val="28"/>
        </w:rPr>
      </w:pPr>
    </w:p>
    <w:p w:rsidR="006B6D25" w:rsidRDefault="006B6D25" w:rsidP="00541C50">
      <w:pPr>
        <w:autoSpaceDE w:val="0"/>
        <w:autoSpaceDN w:val="0"/>
        <w:adjustRightInd w:val="0"/>
        <w:spacing w:after="0" w:line="360" w:lineRule="auto"/>
        <w:ind w:right="461"/>
        <w:rPr>
          <w:rFonts w:ascii="Times New Roman" w:eastAsia="Calibri" w:hAnsi="Times New Roman" w:cs="Times New Roman"/>
          <w:sz w:val="28"/>
          <w:szCs w:val="28"/>
        </w:rPr>
      </w:pP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sz w:val="24"/>
          <w:szCs w:val="24"/>
          <w:lang w:eastAsia="ru-RU"/>
        </w:rPr>
      </w:pPr>
    </w:p>
    <w:p w:rsidR="00541C50" w:rsidRPr="00541C50" w:rsidRDefault="00541C50" w:rsidP="000C7754">
      <w:pPr>
        <w:widowControl w:val="0"/>
        <w:spacing w:after="0" w:line="238" w:lineRule="auto"/>
        <w:ind w:right="2446"/>
        <w:rPr>
          <w:rFonts w:ascii="Times New Roman" w:eastAsia="Times New Roman" w:hAnsi="Times New Roman" w:cs="Times New Roman"/>
          <w:color w:val="000000"/>
          <w:sz w:val="28"/>
          <w:szCs w:val="28"/>
          <w:lang w:eastAsia="ru-RU"/>
        </w:rPr>
      </w:pPr>
    </w:p>
    <w:p w:rsidR="00541C50" w:rsidRPr="00541C50" w:rsidRDefault="00541C50" w:rsidP="00541C50">
      <w:pPr>
        <w:widowControl w:val="0"/>
        <w:spacing w:after="0" w:line="238" w:lineRule="auto"/>
        <w:ind w:right="2446"/>
        <w:jc w:val="center"/>
        <w:rPr>
          <w:rFonts w:ascii="Times New Roman" w:eastAsia="Times New Roman" w:hAnsi="Times New Roman" w:cs="Times New Roman"/>
          <w:color w:val="000000"/>
          <w:sz w:val="28"/>
          <w:szCs w:val="28"/>
          <w:lang w:eastAsia="ru-RU"/>
        </w:rPr>
      </w:pPr>
      <w:r w:rsidRPr="00541C50">
        <w:rPr>
          <w:rFonts w:ascii="Times New Roman" w:eastAsia="Times New Roman" w:hAnsi="Times New Roman" w:cs="Times New Roman"/>
          <w:color w:val="000000"/>
          <w:sz w:val="28"/>
          <w:szCs w:val="28"/>
          <w:lang w:eastAsia="ru-RU"/>
        </w:rPr>
        <w:lastRenderedPageBreak/>
        <w:t xml:space="preserve">  7,5    Кол</w:t>
      </w:r>
      <w:r w:rsidRPr="00541C50">
        <w:rPr>
          <w:rFonts w:ascii="Times New Roman" w:eastAsia="Times New Roman" w:hAnsi="Times New Roman" w:cs="Times New Roman"/>
          <w:color w:val="000000"/>
          <w:spacing w:val="1"/>
          <w:sz w:val="28"/>
          <w:szCs w:val="28"/>
          <w:lang w:eastAsia="ru-RU"/>
        </w:rPr>
        <w:t>и</w:t>
      </w:r>
      <w:r w:rsidRPr="00541C50">
        <w:rPr>
          <w:rFonts w:ascii="Times New Roman" w:eastAsia="Times New Roman" w:hAnsi="Times New Roman" w:cs="Times New Roman"/>
          <w:color w:val="000000"/>
          <w:sz w:val="28"/>
          <w:szCs w:val="28"/>
          <w:lang w:eastAsia="ru-RU"/>
        </w:rPr>
        <w:t>че</w:t>
      </w:r>
      <w:r w:rsidRPr="00541C50">
        <w:rPr>
          <w:rFonts w:ascii="Times New Roman" w:eastAsia="Times New Roman" w:hAnsi="Times New Roman" w:cs="Times New Roman"/>
          <w:color w:val="000000"/>
          <w:spacing w:val="-1"/>
          <w:sz w:val="28"/>
          <w:szCs w:val="28"/>
          <w:lang w:eastAsia="ru-RU"/>
        </w:rPr>
        <w:t>с</w:t>
      </w:r>
      <w:r w:rsidRPr="00541C50">
        <w:rPr>
          <w:rFonts w:ascii="Times New Roman" w:eastAsia="Times New Roman" w:hAnsi="Times New Roman" w:cs="Times New Roman"/>
          <w:color w:val="000000"/>
          <w:sz w:val="28"/>
          <w:szCs w:val="28"/>
          <w:lang w:eastAsia="ru-RU"/>
        </w:rPr>
        <w:t>твен</w:t>
      </w:r>
      <w:r w:rsidRPr="00541C50">
        <w:rPr>
          <w:rFonts w:ascii="Times New Roman" w:eastAsia="Times New Roman" w:hAnsi="Times New Roman" w:cs="Times New Roman"/>
          <w:color w:val="000000"/>
          <w:spacing w:val="1"/>
          <w:sz w:val="28"/>
          <w:szCs w:val="28"/>
          <w:lang w:eastAsia="ru-RU"/>
        </w:rPr>
        <w:t>н</w:t>
      </w:r>
      <w:r w:rsidRPr="00541C50">
        <w:rPr>
          <w:rFonts w:ascii="Times New Roman" w:eastAsia="Times New Roman" w:hAnsi="Times New Roman" w:cs="Times New Roman"/>
          <w:color w:val="000000"/>
          <w:sz w:val="28"/>
          <w:szCs w:val="28"/>
          <w:lang w:eastAsia="ru-RU"/>
        </w:rPr>
        <w:t>ые данные</w:t>
      </w:r>
      <w:r w:rsidRPr="00541C50">
        <w:rPr>
          <w:rFonts w:ascii="Times New Roman" w:eastAsia="Times New Roman" w:hAnsi="Times New Roman" w:cs="Times New Roman"/>
          <w:color w:val="000000"/>
          <w:spacing w:val="-1"/>
          <w:sz w:val="28"/>
          <w:szCs w:val="28"/>
          <w:lang w:eastAsia="ru-RU"/>
        </w:rPr>
        <w:t xml:space="preserve"> </w:t>
      </w:r>
      <w:r w:rsidRPr="00541C50">
        <w:rPr>
          <w:rFonts w:ascii="Times New Roman" w:eastAsia="Times New Roman" w:hAnsi="Times New Roman" w:cs="Times New Roman"/>
          <w:color w:val="000000"/>
          <w:sz w:val="28"/>
          <w:szCs w:val="28"/>
          <w:lang w:eastAsia="ru-RU"/>
        </w:rPr>
        <w:t>по ш</w:t>
      </w:r>
      <w:r w:rsidRPr="00541C50">
        <w:rPr>
          <w:rFonts w:ascii="Times New Roman" w:eastAsia="Times New Roman" w:hAnsi="Times New Roman" w:cs="Times New Roman"/>
          <w:color w:val="000000"/>
          <w:spacing w:val="1"/>
          <w:sz w:val="28"/>
          <w:szCs w:val="28"/>
          <w:lang w:eastAsia="ru-RU"/>
        </w:rPr>
        <w:t>к</w:t>
      </w:r>
      <w:r w:rsidRPr="00541C50">
        <w:rPr>
          <w:rFonts w:ascii="Times New Roman" w:eastAsia="Times New Roman" w:hAnsi="Times New Roman" w:cs="Times New Roman"/>
          <w:color w:val="000000"/>
          <w:sz w:val="28"/>
          <w:szCs w:val="28"/>
          <w:lang w:eastAsia="ru-RU"/>
        </w:rPr>
        <w:t>ол</w:t>
      </w:r>
      <w:r w:rsidRPr="00541C50">
        <w:rPr>
          <w:rFonts w:ascii="Times New Roman" w:eastAsia="Times New Roman" w:hAnsi="Times New Roman" w:cs="Times New Roman"/>
          <w:color w:val="000000"/>
          <w:spacing w:val="1"/>
          <w:sz w:val="28"/>
          <w:szCs w:val="28"/>
          <w:lang w:eastAsia="ru-RU"/>
        </w:rPr>
        <w:t>ьн</w:t>
      </w:r>
      <w:r w:rsidRPr="00541C50">
        <w:rPr>
          <w:rFonts w:ascii="Times New Roman" w:eastAsia="Times New Roman" w:hAnsi="Times New Roman" w:cs="Times New Roman"/>
          <w:color w:val="000000"/>
          <w:sz w:val="28"/>
          <w:szCs w:val="28"/>
          <w:lang w:eastAsia="ru-RU"/>
        </w:rPr>
        <w:t>о</w:t>
      </w:r>
      <w:r w:rsidRPr="00541C50">
        <w:rPr>
          <w:rFonts w:ascii="Times New Roman" w:eastAsia="Times New Roman" w:hAnsi="Times New Roman" w:cs="Times New Roman"/>
          <w:color w:val="000000"/>
          <w:spacing w:val="2"/>
          <w:sz w:val="28"/>
          <w:szCs w:val="28"/>
          <w:lang w:eastAsia="ru-RU"/>
        </w:rPr>
        <w:t>м</w:t>
      </w:r>
      <w:r w:rsidRPr="00541C50">
        <w:rPr>
          <w:rFonts w:ascii="Times New Roman" w:eastAsia="Times New Roman" w:hAnsi="Times New Roman" w:cs="Times New Roman"/>
          <w:color w:val="000000"/>
          <w:sz w:val="28"/>
          <w:szCs w:val="28"/>
          <w:lang w:eastAsia="ru-RU"/>
        </w:rPr>
        <w:t>у</w:t>
      </w:r>
      <w:r w:rsidRPr="00541C50">
        <w:rPr>
          <w:rFonts w:ascii="Times New Roman" w:eastAsia="Times New Roman" w:hAnsi="Times New Roman" w:cs="Times New Roman"/>
          <w:color w:val="000000"/>
          <w:spacing w:val="-6"/>
          <w:sz w:val="28"/>
          <w:szCs w:val="28"/>
          <w:lang w:eastAsia="ru-RU"/>
        </w:rPr>
        <w:t xml:space="preserve"> </w:t>
      </w:r>
      <w:r w:rsidRPr="00541C50">
        <w:rPr>
          <w:rFonts w:ascii="Times New Roman" w:eastAsia="Times New Roman" w:hAnsi="Times New Roman" w:cs="Times New Roman"/>
          <w:color w:val="000000"/>
          <w:sz w:val="28"/>
          <w:szCs w:val="28"/>
          <w:lang w:eastAsia="ru-RU"/>
        </w:rPr>
        <w:t>эта</w:t>
      </w:r>
      <w:r w:rsidRPr="00541C50">
        <w:rPr>
          <w:rFonts w:ascii="Times New Roman" w:eastAsia="Times New Roman" w:hAnsi="Times New Roman" w:cs="Times New Roman"/>
          <w:color w:val="000000"/>
          <w:spacing w:val="2"/>
          <w:sz w:val="28"/>
          <w:szCs w:val="28"/>
          <w:lang w:eastAsia="ru-RU"/>
        </w:rPr>
        <w:t>п</w:t>
      </w:r>
      <w:r w:rsidRPr="00541C50">
        <w:rPr>
          <w:rFonts w:ascii="Times New Roman" w:eastAsia="Times New Roman" w:hAnsi="Times New Roman" w:cs="Times New Roman"/>
          <w:color w:val="000000"/>
          <w:sz w:val="28"/>
          <w:szCs w:val="28"/>
          <w:lang w:eastAsia="ru-RU"/>
        </w:rPr>
        <w:t>у в</w:t>
      </w:r>
      <w:r w:rsidRPr="00541C50">
        <w:rPr>
          <w:rFonts w:ascii="Times New Roman" w:eastAsia="Times New Roman" w:hAnsi="Times New Roman" w:cs="Times New Roman"/>
          <w:color w:val="000000"/>
          <w:spacing w:val="-1"/>
          <w:sz w:val="28"/>
          <w:szCs w:val="28"/>
          <w:lang w:eastAsia="ru-RU"/>
        </w:rPr>
        <w:t>се</w:t>
      </w:r>
      <w:r w:rsidRPr="00541C50">
        <w:rPr>
          <w:rFonts w:ascii="Times New Roman" w:eastAsia="Times New Roman" w:hAnsi="Times New Roman" w:cs="Times New Roman"/>
          <w:color w:val="000000"/>
          <w:sz w:val="28"/>
          <w:szCs w:val="28"/>
          <w:lang w:eastAsia="ru-RU"/>
        </w:rPr>
        <w:t>ро</w:t>
      </w:r>
      <w:r w:rsidRPr="00541C50">
        <w:rPr>
          <w:rFonts w:ascii="Times New Roman" w:eastAsia="Times New Roman" w:hAnsi="Times New Roman" w:cs="Times New Roman"/>
          <w:color w:val="000000"/>
          <w:spacing w:val="1"/>
          <w:sz w:val="28"/>
          <w:szCs w:val="28"/>
          <w:lang w:eastAsia="ru-RU"/>
        </w:rPr>
        <w:t>с</w:t>
      </w:r>
      <w:r w:rsidRPr="00541C50">
        <w:rPr>
          <w:rFonts w:ascii="Times New Roman" w:eastAsia="Times New Roman" w:hAnsi="Times New Roman" w:cs="Times New Roman"/>
          <w:color w:val="000000"/>
          <w:sz w:val="28"/>
          <w:szCs w:val="28"/>
          <w:lang w:eastAsia="ru-RU"/>
        </w:rPr>
        <w:t>си</w:t>
      </w:r>
      <w:r w:rsidRPr="00541C50">
        <w:rPr>
          <w:rFonts w:ascii="Times New Roman" w:eastAsia="Times New Roman" w:hAnsi="Times New Roman" w:cs="Times New Roman"/>
          <w:color w:val="000000"/>
          <w:spacing w:val="1"/>
          <w:sz w:val="28"/>
          <w:szCs w:val="28"/>
          <w:lang w:eastAsia="ru-RU"/>
        </w:rPr>
        <w:t>й</w:t>
      </w:r>
      <w:r w:rsidRPr="00541C50">
        <w:rPr>
          <w:rFonts w:ascii="Times New Roman" w:eastAsia="Times New Roman" w:hAnsi="Times New Roman" w:cs="Times New Roman"/>
          <w:color w:val="000000"/>
          <w:sz w:val="28"/>
          <w:szCs w:val="28"/>
          <w:lang w:eastAsia="ru-RU"/>
        </w:rPr>
        <w:t>ской</w:t>
      </w:r>
      <w:r w:rsidRPr="00541C50">
        <w:rPr>
          <w:rFonts w:ascii="Times New Roman" w:eastAsia="Times New Roman" w:hAnsi="Times New Roman" w:cs="Times New Roman"/>
          <w:color w:val="000000"/>
          <w:spacing w:val="1"/>
          <w:sz w:val="28"/>
          <w:szCs w:val="28"/>
          <w:lang w:eastAsia="ru-RU"/>
        </w:rPr>
        <w:t xml:space="preserve"> </w:t>
      </w:r>
      <w:r w:rsidRPr="00541C50">
        <w:rPr>
          <w:rFonts w:ascii="Times New Roman" w:eastAsia="Times New Roman" w:hAnsi="Times New Roman" w:cs="Times New Roman"/>
          <w:color w:val="000000"/>
          <w:sz w:val="28"/>
          <w:szCs w:val="28"/>
          <w:lang w:eastAsia="ru-RU"/>
        </w:rPr>
        <w:t>ол</w:t>
      </w:r>
      <w:r w:rsidRPr="00541C50">
        <w:rPr>
          <w:rFonts w:ascii="Times New Roman" w:eastAsia="Times New Roman" w:hAnsi="Times New Roman" w:cs="Times New Roman"/>
          <w:color w:val="000000"/>
          <w:spacing w:val="2"/>
          <w:sz w:val="28"/>
          <w:szCs w:val="28"/>
          <w:lang w:eastAsia="ru-RU"/>
        </w:rPr>
        <w:t>и</w:t>
      </w:r>
      <w:r w:rsidRPr="00541C50">
        <w:rPr>
          <w:rFonts w:ascii="Times New Roman" w:eastAsia="Times New Roman" w:hAnsi="Times New Roman" w:cs="Times New Roman"/>
          <w:color w:val="000000"/>
          <w:sz w:val="28"/>
          <w:szCs w:val="28"/>
          <w:lang w:eastAsia="ru-RU"/>
        </w:rPr>
        <w:t>м</w:t>
      </w:r>
      <w:r w:rsidRPr="00541C50">
        <w:rPr>
          <w:rFonts w:ascii="Times New Roman" w:eastAsia="Times New Roman" w:hAnsi="Times New Roman" w:cs="Times New Roman"/>
          <w:color w:val="000000"/>
          <w:spacing w:val="-1"/>
          <w:sz w:val="28"/>
          <w:szCs w:val="28"/>
          <w:lang w:eastAsia="ru-RU"/>
        </w:rPr>
        <w:t>п</w:t>
      </w:r>
      <w:r w:rsidRPr="00541C50">
        <w:rPr>
          <w:rFonts w:ascii="Times New Roman" w:eastAsia="Times New Roman" w:hAnsi="Times New Roman" w:cs="Times New Roman"/>
          <w:color w:val="000000"/>
          <w:sz w:val="28"/>
          <w:szCs w:val="28"/>
          <w:lang w:eastAsia="ru-RU"/>
        </w:rPr>
        <w:t>и</w:t>
      </w:r>
      <w:r w:rsidRPr="00541C50">
        <w:rPr>
          <w:rFonts w:ascii="Times New Roman" w:eastAsia="Times New Roman" w:hAnsi="Times New Roman" w:cs="Times New Roman"/>
          <w:color w:val="000000"/>
          <w:spacing w:val="-2"/>
          <w:sz w:val="28"/>
          <w:szCs w:val="28"/>
          <w:lang w:eastAsia="ru-RU"/>
        </w:rPr>
        <w:t>а</w:t>
      </w:r>
      <w:r w:rsidRPr="00541C50">
        <w:rPr>
          <w:rFonts w:ascii="Times New Roman" w:eastAsia="Times New Roman" w:hAnsi="Times New Roman" w:cs="Times New Roman"/>
          <w:color w:val="000000"/>
          <w:sz w:val="28"/>
          <w:szCs w:val="28"/>
          <w:lang w:eastAsia="ru-RU"/>
        </w:rPr>
        <w:t>ды школ</w:t>
      </w:r>
      <w:r w:rsidRPr="00541C50">
        <w:rPr>
          <w:rFonts w:ascii="Times New Roman" w:eastAsia="Times New Roman" w:hAnsi="Times New Roman" w:cs="Times New Roman"/>
          <w:color w:val="000000"/>
          <w:spacing w:val="1"/>
          <w:sz w:val="28"/>
          <w:szCs w:val="28"/>
          <w:lang w:eastAsia="ru-RU"/>
        </w:rPr>
        <w:t>ь</w:t>
      </w:r>
      <w:r w:rsidRPr="00541C50">
        <w:rPr>
          <w:rFonts w:ascii="Times New Roman" w:eastAsia="Times New Roman" w:hAnsi="Times New Roman" w:cs="Times New Roman"/>
          <w:color w:val="000000"/>
          <w:sz w:val="28"/>
          <w:szCs w:val="28"/>
          <w:lang w:eastAsia="ru-RU"/>
        </w:rPr>
        <w:t>ников</w:t>
      </w:r>
    </w:p>
    <w:p w:rsidR="00541C50" w:rsidRPr="00541C50" w:rsidRDefault="00541C50" w:rsidP="00541C50">
      <w:pPr>
        <w:widowControl w:val="0"/>
        <w:spacing w:after="0" w:line="238" w:lineRule="auto"/>
        <w:ind w:right="2446"/>
        <w:jc w:val="center"/>
        <w:rPr>
          <w:rFonts w:ascii="Times New Roman" w:eastAsia="Times New Roman" w:hAnsi="Times New Roman" w:cs="Times New Roman"/>
          <w:color w:val="000000"/>
          <w:sz w:val="28"/>
          <w:szCs w:val="28"/>
          <w:lang w:eastAsia="ru-RU"/>
        </w:rPr>
      </w:pPr>
      <w:r w:rsidRPr="00541C50">
        <w:rPr>
          <w:rFonts w:ascii="Times New Roman" w:eastAsia="Times New Roman" w:hAnsi="Times New Roman" w:cs="Times New Roman"/>
          <w:color w:val="000000"/>
          <w:sz w:val="28"/>
          <w:szCs w:val="28"/>
          <w:lang w:eastAsia="ru-RU"/>
        </w:rPr>
        <w:t xml:space="preserve"> 2020/2021</w:t>
      </w:r>
      <w:r w:rsidRPr="00541C50">
        <w:rPr>
          <w:rFonts w:ascii="Times New Roman" w:eastAsia="Times New Roman" w:hAnsi="Times New Roman" w:cs="Times New Roman"/>
          <w:color w:val="000000"/>
          <w:spacing w:val="3"/>
          <w:sz w:val="28"/>
          <w:szCs w:val="28"/>
          <w:lang w:eastAsia="ru-RU"/>
        </w:rPr>
        <w:t xml:space="preserve"> </w:t>
      </w:r>
      <w:r w:rsidRPr="00541C50">
        <w:rPr>
          <w:rFonts w:ascii="Times New Roman" w:eastAsia="Times New Roman" w:hAnsi="Times New Roman" w:cs="Times New Roman"/>
          <w:color w:val="000000"/>
          <w:spacing w:val="-4"/>
          <w:sz w:val="28"/>
          <w:szCs w:val="28"/>
          <w:lang w:eastAsia="ru-RU"/>
        </w:rPr>
        <w:t>у</w:t>
      </w:r>
      <w:r w:rsidRPr="00541C50">
        <w:rPr>
          <w:rFonts w:ascii="Times New Roman" w:eastAsia="Times New Roman" w:hAnsi="Times New Roman" w:cs="Times New Roman"/>
          <w:color w:val="000000"/>
          <w:sz w:val="28"/>
          <w:szCs w:val="28"/>
          <w:lang w:eastAsia="ru-RU"/>
        </w:rPr>
        <w:t>чеб</w:t>
      </w:r>
      <w:r w:rsidRPr="00541C50">
        <w:rPr>
          <w:rFonts w:ascii="Times New Roman" w:eastAsia="Times New Roman" w:hAnsi="Times New Roman" w:cs="Times New Roman"/>
          <w:color w:val="000000"/>
          <w:spacing w:val="1"/>
          <w:sz w:val="28"/>
          <w:szCs w:val="28"/>
          <w:lang w:eastAsia="ru-RU"/>
        </w:rPr>
        <w:t>н</w:t>
      </w:r>
      <w:r w:rsidRPr="00541C50">
        <w:rPr>
          <w:rFonts w:ascii="Times New Roman" w:eastAsia="Times New Roman" w:hAnsi="Times New Roman" w:cs="Times New Roman"/>
          <w:color w:val="000000"/>
          <w:sz w:val="28"/>
          <w:szCs w:val="28"/>
          <w:lang w:eastAsia="ru-RU"/>
        </w:rPr>
        <w:t>ого года</w:t>
      </w:r>
    </w:p>
    <w:p w:rsidR="00541C50" w:rsidRPr="00541C50" w:rsidRDefault="00541C50" w:rsidP="00541C50">
      <w:pPr>
        <w:spacing w:after="46" w:line="240" w:lineRule="exact"/>
        <w:jc w:val="center"/>
        <w:rPr>
          <w:rFonts w:ascii="Times New Roman" w:eastAsia="Times New Roman" w:hAnsi="Times New Roman" w:cs="Times New Roman"/>
          <w:sz w:val="24"/>
          <w:szCs w:val="24"/>
          <w:lang w:eastAsia="ru-RU"/>
        </w:rPr>
      </w:pPr>
    </w:p>
    <w:tbl>
      <w:tblPr>
        <w:tblW w:w="14779" w:type="dxa"/>
        <w:tblLayout w:type="fixed"/>
        <w:tblCellMar>
          <w:left w:w="0" w:type="dxa"/>
          <w:right w:w="0" w:type="dxa"/>
        </w:tblCellMar>
        <w:tblLook w:val="04A0" w:firstRow="1" w:lastRow="0" w:firstColumn="1" w:lastColumn="0" w:noHBand="0" w:noVBand="1"/>
      </w:tblPr>
      <w:tblGrid>
        <w:gridCol w:w="705"/>
        <w:gridCol w:w="1985"/>
        <w:gridCol w:w="567"/>
        <w:gridCol w:w="567"/>
        <w:gridCol w:w="486"/>
        <w:gridCol w:w="445"/>
        <w:gridCol w:w="446"/>
        <w:gridCol w:w="446"/>
        <w:gridCol w:w="446"/>
        <w:gridCol w:w="446"/>
        <w:gridCol w:w="445"/>
        <w:gridCol w:w="446"/>
        <w:gridCol w:w="446"/>
        <w:gridCol w:w="445"/>
        <w:gridCol w:w="446"/>
        <w:gridCol w:w="446"/>
        <w:gridCol w:w="585"/>
        <w:gridCol w:w="425"/>
        <w:gridCol w:w="425"/>
        <w:gridCol w:w="567"/>
        <w:gridCol w:w="547"/>
        <w:gridCol w:w="425"/>
        <w:gridCol w:w="567"/>
        <w:gridCol w:w="709"/>
        <w:gridCol w:w="587"/>
        <w:gridCol w:w="729"/>
      </w:tblGrid>
      <w:tr w:rsidR="00541C50" w:rsidRPr="00541C50" w:rsidTr="006370DE">
        <w:trPr>
          <w:cantSplit/>
          <w:trHeight w:hRule="exact" w:val="760"/>
        </w:trPr>
        <w:tc>
          <w:tcPr>
            <w:tcW w:w="70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Пор №</w:t>
            </w:r>
          </w:p>
        </w:tc>
        <w:tc>
          <w:tcPr>
            <w:tcW w:w="1985" w:type="dxa"/>
            <w:vMerge w:val="restart"/>
            <w:tcBorders>
              <w:top w:val="single" w:sz="3" w:space="0" w:color="000000"/>
              <w:left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2" w:lineRule="auto"/>
              <w:ind w:right="446"/>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ПРЕДМЕТ</w:t>
            </w:r>
          </w:p>
        </w:tc>
        <w:tc>
          <w:tcPr>
            <w:tcW w:w="3849" w:type="dxa"/>
            <w:gridSpan w:val="8"/>
            <w:tcBorders>
              <w:top w:val="single" w:sz="3" w:space="0" w:color="000000"/>
              <w:left w:val="single" w:sz="3" w:space="0" w:color="000000"/>
              <w:right w:val="single" w:sz="3" w:space="0" w:color="000000"/>
            </w:tcBorders>
          </w:tcPr>
          <w:p w:rsidR="00541C50" w:rsidRPr="00541C50" w:rsidRDefault="00541C50" w:rsidP="00541C50">
            <w:pPr>
              <w:spacing w:after="39" w:line="240" w:lineRule="exact"/>
              <w:jc w:val="center"/>
              <w:rPr>
                <w:rFonts w:ascii="Calibri" w:eastAsia="Calibri" w:hAnsi="Calibri" w:cs="Calibri"/>
                <w:b/>
                <w:sz w:val="24"/>
                <w:szCs w:val="24"/>
                <w:lang w:eastAsia="ru-RU"/>
              </w:rPr>
            </w:pPr>
            <w:r w:rsidRPr="00541C50">
              <w:rPr>
                <w:rFonts w:ascii="Calibri" w:eastAsia="Calibri" w:hAnsi="Calibri" w:cs="Calibri"/>
                <w:b/>
                <w:sz w:val="24"/>
                <w:szCs w:val="24"/>
                <w:lang w:eastAsia="ru-RU"/>
              </w:rPr>
              <w:t>Кол-во участников</w:t>
            </w:r>
          </w:p>
        </w:tc>
        <w:tc>
          <w:tcPr>
            <w:tcW w:w="3684"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sz w:val="24"/>
                <w:szCs w:val="24"/>
                <w:lang w:eastAsia="ru-RU"/>
              </w:rPr>
            </w:pPr>
            <w:r w:rsidRPr="00541C50">
              <w:rPr>
                <w:rFonts w:ascii="Calibri" w:eastAsia="Calibri" w:hAnsi="Calibri" w:cs="Calibri"/>
                <w:b/>
                <w:sz w:val="24"/>
                <w:szCs w:val="24"/>
                <w:lang w:eastAsia="ru-RU"/>
              </w:rPr>
              <w:t>Победители</w:t>
            </w:r>
          </w:p>
        </w:tc>
        <w:tc>
          <w:tcPr>
            <w:tcW w:w="4556" w:type="dxa"/>
            <w:gridSpan w:val="8"/>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sz w:val="24"/>
                <w:szCs w:val="24"/>
                <w:lang w:eastAsia="ru-RU"/>
              </w:rPr>
            </w:pPr>
            <w:r w:rsidRPr="00541C50">
              <w:rPr>
                <w:rFonts w:ascii="Calibri" w:eastAsia="Calibri" w:hAnsi="Calibri" w:cs="Calibri"/>
                <w:b/>
                <w:sz w:val="24"/>
                <w:szCs w:val="24"/>
                <w:lang w:eastAsia="ru-RU"/>
              </w:rPr>
              <w:t>Призеры</w:t>
            </w:r>
          </w:p>
        </w:tc>
      </w:tr>
      <w:tr w:rsidR="00541C50" w:rsidRPr="00541C50" w:rsidTr="006370DE">
        <w:trPr>
          <w:cantSplit/>
          <w:trHeight w:hRule="exact" w:val="760"/>
        </w:trPr>
        <w:tc>
          <w:tcPr>
            <w:tcW w:w="70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p>
        </w:tc>
        <w:tc>
          <w:tcPr>
            <w:tcW w:w="1985" w:type="dxa"/>
            <w:vMerge/>
            <w:tcBorders>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2" w:lineRule="auto"/>
              <w:ind w:right="446"/>
              <w:rPr>
                <w:rFonts w:ascii="Times New Roman" w:eastAsia="Times New Roman" w:hAnsi="Times New Roman" w:cs="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4</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5</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6</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7</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42"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9</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spacing w:after="39" w:line="240" w:lineRule="exact"/>
              <w:jc w:val="center"/>
              <w:rPr>
                <w:rFonts w:ascii="Times New Roman" w:eastAsia="Times New Roman" w:hAnsi="Times New Roman" w:cs="Times New Roman"/>
                <w:b/>
                <w:color w:val="000000"/>
                <w:lang w:eastAsia="ru-RU"/>
              </w:rPr>
            </w:pPr>
          </w:p>
          <w:p w:rsidR="00541C50" w:rsidRPr="00541C50" w:rsidRDefault="00541C50" w:rsidP="00541C50">
            <w:pPr>
              <w:spacing w:after="39" w:line="240" w:lineRule="exact"/>
              <w:jc w:val="center"/>
              <w:rPr>
                <w:rFonts w:ascii="Calibri" w:eastAsia="Calibri" w:hAnsi="Calibri" w:cs="Calibri"/>
                <w:b/>
                <w:lang w:eastAsia="ru-RU"/>
              </w:rPr>
            </w:pPr>
            <w:r w:rsidRPr="00541C50">
              <w:rPr>
                <w:rFonts w:ascii="Times New Roman" w:eastAsia="Times New Roman" w:hAnsi="Times New Roman" w:cs="Times New Roman"/>
                <w:b/>
                <w:color w:val="000000"/>
                <w:lang w:eastAsia="ru-RU"/>
              </w:rPr>
              <w:t>1 0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spacing w:after="39" w:line="240" w:lineRule="exact"/>
              <w:jc w:val="center"/>
              <w:rPr>
                <w:rFonts w:ascii="Calibri" w:eastAsia="Calibri" w:hAnsi="Calibri" w:cs="Calibri"/>
                <w:b/>
                <w:lang w:eastAsia="ru-RU"/>
              </w:rPr>
            </w:pPr>
            <w:r w:rsidRPr="00541C50">
              <w:rPr>
                <w:rFonts w:ascii="Calibri" w:eastAsia="Calibri" w:hAnsi="Calibri" w:cs="Calibri"/>
                <w:b/>
                <w:lang w:eastAsia="ru-RU"/>
              </w:rPr>
              <w:t>11</w:t>
            </w:r>
          </w:p>
          <w:p w:rsidR="00541C50" w:rsidRPr="00541C50" w:rsidRDefault="00541C50" w:rsidP="00541C50">
            <w:pPr>
              <w:widowControl w:val="0"/>
              <w:spacing w:after="0" w:line="240" w:lineRule="auto"/>
              <w:ind w:right="124"/>
              <w:jc w:val="center"/>
              <w:rPr>
                <w:rFonts w:ascii="Times New Roman" w:eastAsia="Times New Roman" w:hAnsi="Times New Roman" w:cs="Times New Roman"/>
                <w:b/>
                <w:color w:val="000000"/>
                <w:lang w:eastAsia="ru-RU"/>
              </w:rPr>
            </w:pP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6</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7</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9</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1 0</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spacing w:after="39" w:line="240" w:lineRule="exact"/>
              <w:jc w:val="center"/>
              <w:rPr>
                <w:rFonts w:ascii="Calibri" w:eastAsia="Calibri" w:hAnsi="Calibri" w:cs="Calibri"/>
                <w:b/>
                <w:lang w:eastAsia="ru-RU"/>
              </w:rPr>
            </w:pPr>
            <w:r w:rsidRPr="00541C50">
              <w:rPr>
                <w:rFonts w:ascii="Calibri" w:eastAsia="Calibri" w:hAnsi="Calibri" w:cs="Calibri"/>
                <w:b/>
                <w:lang w:eastAsia="ru-RU"/>
              </w:rPr>
              <w:t>11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4</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5</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6</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7</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0"/>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9</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widowControl w:val="0"/>
              <w:spacing w:after="0" w:line="240" w:lineRule="auto"/>
              <w:ind w:right="225"/>
              <w:jc w:val="center"/>
              <w:rPr>
                <w:rFonts w:ascii="Times New Roman" w:eastAsia="Times New Roman" w:hAnsi="Times New Roman" w:cs="Times New Roman"/>
                <w:b/>
                <w:color w:val="000000"/>
                <w:lang w:eastAsia="ru-RU"/>
              </w:rPr>
            </w:pPr>
            <w:r w:rsidRPr="00541C50">
              <w:rPr>
                <w:rFonts w:ascii="Times New Roman" w:eastAsia="Times New Roman" w:hAnsi="Times New Roman" w:cs="Times New Roman"/>
                <w:b/>
                <w:color w:val="000000"/>
                <w:lang w:eastAsia="ru-RU"/>
              </w:rPr>
              <w:t>1 0</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spacing w:after="39" w:line="240" w:lineRule="exact"/>
              <w:jc w:val="center"/>
              <w:rPr>
                <w:rFonts w:ascii="Calibri" w:eastAsia="Calibri" w:hAnsi="Calibri" w:cs="Calibri"/>
                <w:b/>
                <w:lang w:eastAsia="ru-RU"/>
              </w:rPr>
            </w:pPr>
          </w:p>
          <w:p w:rsidR="00541C50" w:rsidRPr="00541C50" w:rsidRDefault="00541C50" w:rsidP="00541C50">
            <w:pPr>
              <w:spacing w:after="39" w:line="240" w:lineRule="exact"/>
              <w:jc w:val="center"/>
              <w:rPr>
                <w:rFonts w:ascii="Calibri" w:eastAsia="Calibri" w:hAnsi="Calibri" w:cs="Calibri"/>
                <w:b/>
                <w:lang w:eastAsia="ru-RU"/>
              </w:rPr>
            </w:pPr>
            <w:r w:rsidRPr="00541C50">
              <w:rPr>
                <w:rFonts w:ascii="Calibri" w:eastAsia="Calibri" w:hAnsi="Calibri" w:cs="Calibri"/>
                <w:b/>
                <w:lang w:eastAsia="ru-RU"/>
              </w:rPr>
              <w:t>11</w:t>
            </w:r>
          </w:p>
        </w:tc>
      </w:tr>
      <w:tr w:rsidR="00541C50" w:rsidRPr="00541C50" w:rsidTr="006370DE">
        <w:trPr>
          <w:cantSplit/>
          <w:trHeight w:hRule="exact" w:val="760"/>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2" w:lineRule="auto"/>
              <w:ind w:right="446"/>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Англ</w:t>
            </w:r>
            <w:r w:rsidRPr="00541C50">
              <w:rPr>
                <w:rFonts w:ascii="Times New Roman" w:eastAsia="Times New Roman" w:hAnsi="Times New Roman" w:cs="Times New Roman"/>
                <w:color w:val="000000"/>
                <w:spacing w:val="1"/>
                <w:sz w:val="24"/>
                <w:szCs w:val="24"/>
                <w:lang w:eastAsia="ru-RU"/>
              </w:rPr>
              <w:t>ий</w:t>
            </w:r>
            <w:r w:rsidRPr="00541C50">
              <w:rPr>
                <w:rFonts w:ascii="Times New Roman" w:eastAsia="Times New Roman" w:hAnsi="Times New Roman" w:cs="Times New Roman"/>
                <w:color w:val="000000"/>
                <w:sz w:val="24"/>
                <w:szCs w:val="24"/>
                <w:lang w:eastAsia="ru-RU"/>
              </w:rPr>
              <w:t>с</w:t>
            </w:r>
            <w:r w:rsidRPr="00541C50">
              <w:rPr>
                <w:rFonts w:ascii="Times New Roman" w:eastAsia="Times New Roman" w:hAnsi="Times New Roman" w:cs="Times New Roman"/>
                <w:color w:val="000000"/>
                <w:spacing w:val="-1"/>
                <w:sz w:val="24"/>
                <w:szCs w:val="24"/>
                <w:lang w:eastAsia="ru-RU"/>
              </w:rPr>
              <w:t>к</w:t>
            </w:r>
            <w:r w:rsidRPr="00541C50">
              <w:rPr>
                <w:rFonts w:ascii="Times New Roman" w:eastAsia="Times New Roman" w:hAnsi="Times New Roman" w:cs="Times New Roman"/>
                <w:color w:val="000000"/>
                <w:sz w:val="24"/>
                <w:szCs w:val="24"/>
                <w:lang w:eastAsia="ru-RU"/>
              </w:rPr>
              <w:t>ий я</w:t>
            </w:r>
            <w:r w:rsidRPr="00541C50">
              <w:rPr>
                <w:rFonts w:ascii="Times New Roman" w:eastAsia="Times New Roman" w:hAnsi="Times New Roman" w:cs="Times New Roman"/>
                <w:color w:val="000000"/>
                <w:spacing w:val="1"/>
                <w:sz w:val="24"/>
                <w:szCs w:val="24"/>
                <w:lang w:eastAsia="ru-RU"/>
              </w:rPr>
              <w:t>з</w:t>
            </w:r>
            <w:r w:rsidRPr="00541C50">
              <w:rPr>
                <w:rFonts w:ascii="Times New Roman" w:eastAsia="Times New Roman" w:hAnsi="Times New Roman" w:cs="Times New Roman"/>
                <w:color w:val="000000"/>
                <w:sz w:val="24"/>
                <w:szCs w:val="24"/>
                <w:lang w:eastAsia="ru-RU"/>
              </w:rPr>
              <w:t>ык</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9</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9</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10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3</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1</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1</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1</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1</w:t>
            </w:r>
          </w:p>
        </w:tc>
      </w:tr>
      <w:tr w:rsidR="00541C50" w:rsidRPr="00541C50" w:rsidTr="006370DE">
        <w:trPr>
          <w:cantSplit/>
          <w:trHeight w:hRule="exact" w:val="561"/>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2</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А</w:t>
            </w:r>
            <w:r w:rsidRPr="00541C50">
              <w:rPr>
                <w:rFonts w:ascii="Times New Roman" w:eastAsia="Times New Roman" w:hAnsi="Times New Roman" w:cs="Times New Roman"/>
                <w:color w:val="000000"/>
                <w:spacing w:val="-1"/>
                <w:sz w:val="24"/>
                <w:szCs w:val="24"/>
                <w:lang w:eastAsia="ru-RU"/>
              </w:rPr>
              <w:t>с</w:t>
            </w:r>
            <w:r w:rsidRPr="00541C50">
              <w:rPr>
                <w:rFonts w:ascii="Times New Roman" w:eastAsia="Times New Roman" w:hAnsi="Times New Roman" w:cs="Times New Roman"/>
                <w:color w:val="000000"/>
                <w:sz w:val="24"/>
                <w:szCs w:val="24"/>
                <w:lang w:eastAsia="ru-RU"/>
              </w:rPr>
              <w:t>тро</w:t>
            </w:r>
            <w:r w:rsidRPr="00541C50">
              <w:rPr>
                <w:rFonts w:ascii="Times New Roman" w:eastAsia="Times New Roman" w:hAnsi="Times New Roman" w:cs="Times New Roman"/>
                <w:color w:val="000000"/>
                <w:spacing w:val="1"/>
                <w:sz w:val="24"/>
                <w:szCs w:val="24"/>
                <w:lang w:eastAsia="ru-RU"/>
              </w:rPr>
              <w:t>н</w:t>
            </w:r>
            <w:r w:rsidRPr="00541C50">
              <w:rPr>
                <w:rFonts w:ascii="Times New Roman" w:eastAsia="Times New Roman" w:hAnsi="Times New Roman" w:cs="Times New Roman"/>
                <w:color w:val="000000"/>
                <w:sz w:val="24"/>
                <w:szCs w:val="24"/>
                <w:lang w:eastAsia="ru-RU"/>
              </w:rPr>
              <w:t>омия</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3</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3</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1</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1</w:t>
            </w:r>
          </w:p>
        </w:tc>
      </w:tr>
      <w:tr w:rsidR="00541C50" w:rsidRPr="00541C50" w:rsidTr="006370DE">
        <w:trPr>
          <w:cantSplit/>
          <w:trHeight w:hRule="exact" w:val="562"/>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Биолог</w:t>
            </w:r>
            <w:r w:rsidRPr="00541C50">
              <w:rPr>
                <w:rFonts w:ascii="Times New Roman" w:eastAsia="Times New Roman" w:hAnsi="Times New Roman" w:cs="Times New Roman"/>
                <w:color w:val="000000"/>
                <w:spacing w:val="1"/>
                <w:sz w:val="24"/>
                <w:szCs w:val="24"/>
                <w:lang w:eastAsia="ru-RU"/>
              </w:rPr>
              <w:t>и</w:t>
            </w:r>
            <w:r w:rsidRPr="00541C50">
              <w:rPr>
                <w:rFonts w:ascii="Times New Roman" w:eastAsia="Times New Roman" w:hAnsi="Times New Roman" w:cs="Times New Roman"/>
                <w:color w:val="000000"/>
                <w:sz w:val="24"/>
                <w:szCs w:val="24"/>
                <w:lang w:eastAsia="ru-RU"/>
              </w:rPr>
              <w:t>я</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r>
      <w:tr w:rsidR="00541C50" w:rsidRPr="00541C50" w:rsidTr="006370DE">
        <w:trPr>
          <w:cantSplit/>
          <w:trHeight w:hRule="exact" w:val="561"/>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1"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4</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6"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Геогр</w:t>
            </w:r>
            <w:r w:rsidRPr="00541C50">
              <w:rPr>
                <w:rFonts w:ascii="Times New Roman" w:eastAsia="Times New Roman" w:hAnsi="Times New Roman" w:cs="Times New Roman"/>
                <w:color w:val="000000"/>
                <w:spacing w:val="-1"/>
                <w:sz w:val="24"/>
                <w:szCs w:val="24"/>
                <w:lang w:eastAsia="ru-RU"/>
              </w:rPr>
              <w:t>а</w:t>
            </w:r>
            <w:r w:rsidRPr="00541C50">
              <w:rPr>
                <w:rFonts w:ascii="Times New Roman" w:eastAsia="Times New Roman" w:hAnsi="Times New Roman" w:cs="Times New Roman"/>
                <w:color w:val="000000"/>
                <w:sz w:val="24"/>
                <w:szCs w:val="24"/>
                <w:lang w:eastAsia="ru-RU"/>
              </w:rPr>
              <w:t>ф</w:t>
            </w:r>
            <w:r w:rsidRPr="00541C50">
              <w:rPr>
                <w:rFonts w:ascii="Times New Roman" w:eastAsia="Times New Roman" w:hAnsi="Times New Roman" w:cs="Times New Roman"/>
                <w:color w:val="000000"/>
                <w:spacing w:val="1"/>
                <w:sz w:val="24"/>
                <w:szCs w:val="24"/>
                <w:lang w:eastAsia="ru-RU"/>
              </w:rPr>
              <w:t>и</w:t>
            </w:r>
            <w:r w:rsidRPr="00541C50">
              <w:rPr>
                <w:rFonts w:ascii="Times New Roman" w:eastAsia="Times New Roman" w:hAnsi="Times New Roman" w:cs="Times New Roman"/>
                <w:color w:val="000000"/>
                <w:sz w:val="24"/>
                <w:szCs w:val="24"/>
                <w:lang w:eastAsia="ru-RU"/>
              </w:rPr>
              <w:t>я</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r>
      <w:tr w:rsidR="00541C50" w:rsidRPr="00541C50" w:rsidTr="006370DE">
        <w:trPr>
          <w:cantSplit/>
          <w:trHeight w:hRule="exact" w:val="564"/>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1"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6"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Информат</w:t>
            </w:r>
            <w:r w:rsidRPr="00541C50">
              <w:rPr>
                <w:rFonts w:ascii="Times New Roman" w:eastAsia="Times New Roman" w:hAnsi="Times New Roman" w:cs="Times New Roman"/>
                <w:color w:val="000000"/>
                <w:spacing w:val="1"/>
                <w:sz w:val="24"/>
                <w:szCs w:val="24"/>
                <w:lang w:eastAsia="ru-RU"/>
              </w:rPr>
              <w:t>ик</w:t>
            </w:r>
            <w:r w:rsidRPr="00541C50">
              <w:rPr>
                <w:rFonts w:ascii="Times New Roman" w:eastAsia="Times New Roman" w:hAnsi="Times New Roman" w:cs="Times New Roman"/>
                <w:color w:val="000000"/>
                <w:sz w:val="24"/>
                <w:szCs w:val="24"/>
                <w:lang w:eastAsia="ru-RU"/>
              </w:rPr>
              <w:t>а</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760"/>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6</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2" w:lineRule="auto"/>
              <w:ind w:right="638"/>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Ис</w:t>
            </w:r>
            <w:r w:rsidRPr="00541C50">
              <w:rPr>
                <w:rFonts w:ascii="Times New Roman" w:eastAsia="Times New Roman" w:hAnsi="Times New Roman" w:cs="Times New Roman"/>
                <w:color w:val="000000"/>
                <w:spacing w:val="1"/>
                <w:sz w:val="24"/>
                <w:szCs w:val="24"/>
                <w:lang w:eastAsia="ru-RU"/>
              </w:rPr>
              <w:t>к</w:t>
            </w:r>
            <w:r w:rsidRPr="00541C50">
              <w:rPr>
                <w:rFonts w:ascii="Times New Roman" w:eastAsia="Times New Roman" w:hAnsi="Times New Roman" w:cs="Times New Roman"/>
                <w:color w:val="000000"/>
                <w:spacing w:val="-3"/>
                <w:sz w:val="24"/>
                <w:szCs w:val="24"/>
                <w:lang w:eastAsia="ru-RU"/>
              </w:rPr>
              <w:t>у</w:t>
            </w:r>
            <w:r w:rsidRPr="00541C50">
              <w:rPr>
                <w:rFonts w:ascii="Times New Roman" w:eastAsia="Times New Roman" w:hAnsi="Times New Roman" w:cs="Times New Roman"/>
                <w:color w:val="000000"/>
                <w:sz w:val="24"/>
                <w:szCs w:val="24"/>
                <w:lang w:eastAsia="ru-RU"/>
              </w:rPr>
              <w:t>сство (МХК)</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r>
      <w:tr w:rsidR="00541C50" w:rsidRPr="00541C50" w:rsidTr="006370DE">
        <w:trPr>
          <w:cantSplit/>
          <w:trHeight w:hRule="exact" w:val="561"/>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7</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И</w:t>
            </w:r>
            <w:r w:rsidRPr="00541C50">
              <w:rPr>
                <w:rFonts w:ascii="Times New Roman" w:eastAsia="Times New Roman" w:hAnsi="Times New Roman" w:cs="Times New Roman"/>
                <w:color w:val="000000"/>
                <w:spacing w:val="-1"/>
                <w:sz w:val="24"/>
                <w:szCs w:val="24"/>
                <w:lang w:eastAsia="ru-RU"/>
              </w:rPr>
              <w:t>с</w:t>
            </w:r>
            <w:r w:rsidRPr="00541C50">
              <w:rPr>
                <w:rFonts w:ascii="Times New Roman" w:eastAsia="Times New Roman" w:hAnsi="Times New Roman" w:cs="Times New Roman"/>
                <w:color w:val="000000"/>
                <w:sz w:val="24"/>
                <w:szCs w:val="24"/>
                <w:lang w:eastAsia="ru-RU"/>
              </w:rPr>
              <w:t>тор</w:t>
            </w:r>
            <w:r w:rsidRPr="00541C50">
              <w:rPr>
                <w:rFonts w:ascii="Times New Roman" w:eastAsia="Times New Roman" w:hAnsi="Times New Roman" w:cs="Times New Roman"/>
                <w:color w:val="000000"/>
                <w:spacing w:val="1"/>
                <w:sz w:val="24"/>
                <w:szCs w:val="24"/>
                <w:lang w:eastAsia="ru-RU"/>
              </w:rPr>
              <w:t>и</w:t>
            </w:r>
            <w:r w:rsidRPr="00541C50">
              <w:rPr>
                <w:rFonts w:ascii="Times New Roman" w:eastAsia="Times New Roman" w:hAnsi="Times New Roman" w:cs="Times New Roman"/>
                <w:color w:val="000000"/>
                <w:sz w:val="24"/>
                <w:szCs w:val="24"/>
                <w:lang w:eastAsia="ru-RU"/>
              </w:rPr>
              <w:t>я</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562"/>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8</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Л</w:t>
            </w:r>
            <w:r w:rsidRPr="00541C50">
              <w:rPr>
                <w:rFonts w:ascii="Times New Roman" w:eastAsia="Times New Roman" w:hAnsi="Times New Roman" w:cs="Times New Roman"/>
                <w:color w:val="000000"/>
                <w:spacing w:val="1"/>
                <w:sz w:val="24"/>
                <w:szCs w:val="24"/>
                <w:lang w:eastAsia="ru-RU"/>
              </w:rPr>
              <w:t>и</w:t>
            </w:r>
            <w:r w:rsidRPr="00541C50">
              <w:rPr>
                <w:rFonts w:ascii="Times New Roman" w:eastAsia="Times New Roman" w:hAnsi="Times New Roman" w:cs="Times New Roman"/>
                <w:color w:val="000000"/>
                <w:sz w:val="24"/>
                <w:szCs w:val="24"/>
                <w:lang w:eastAsia="ru-RU"/>
              </w:rPr>
              <w:t>тера</w:t>
            </w:r>
            <w:r w:rsidRPr="00541C50">
              <w:rPr>
                <w:rFonts w:ascii="Times New Roman" w:eastAsia="Times New Roman" w:hAnsi="Times New Roman" w:cs="Times New Roman"/>
                <w:color w:val="000000"/>
                <w:spacing w:val="2"/>
                <w:sz w:val="24"/>
                <w:szCs w:val="24"/>
                <w:lang w:eastAsia="ru-RU"/>
              </w:rPr>
              <w:t>т</w:t>
            </w:r>
            <w:r w:rsidRPr="00541C50">
              <w:rPr>
                <w:rFonts w:ascii="Times New Roman" w:eastAsia="Times New Roman" w:hAnsi="Times New Roman" w:cs="Times New Roman"/>
                <w:color w:val="000000"/>
                <w:spacing w:val="-4"/>
                <w:sz w:val="24"/>
                <w:szCs w:val="24"/>
                <w:lang w:eastAsia="ru-RU"/>
              </w:rPr>
              <w:t>у</w:t>
            </w:r>
            <w:r w:rsidRPr="00541C50">
              <w:rPr>
                <w:rFonts w:ascii="Times New Roman" w:eastAsia="Times New Roman" w:hAnsi="Times New Roman" w:cs="Times New Roman"/>
                <w:color w:val="000000"/>
                <w:sz w:val="24"/>
                <w:szCs w:val="24"/>
                <w:lang w:eastAsia="ru-RU"/>
              </w:rPr>
              <w:t>ра</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564"/>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1"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9</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6"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Мате</w:t>
            </w:r>
            <w:r w:rsidRPr="00541C50">
              <w:rPr>
                <w:rFonts w:ascii="Times New Roman" w:eastAsia="Times New Roman" w:hAnsi="Times New Roman" w:cs="Times New Roman"/>
                <w:color w:val="000000"/>
                <w:spacing w:val="-1"/>
                <w:sz w:val="24"/>
                <w:szCs w:val="24"/>
                <w:lang w:eastAsia="ru-RU"/>
              </w:rPr>
              <w:t>м</w:t>
            </w:r>
            <w:r w:rsidRPr="00541C50">
              <w:rPr>
                <w:rFonts w:ascii="Times New Roman" w:eastAsia="Times New Roman" w:hAnsi="Times New Roman" w:cs="Times New Roman"/>
                <w:color w:val="000000"/>
                <w:sz w:val="24"/>
                <w:szCs w:val="24"/>
                <w:lang w:eastAsia="ru-RU"/>
              </w:rPr>
              <w:t>ати</w:t>
            </w:r>
            <w:r w:rsidRPr="00541C50">
              <w:rPr>
                <w:rFonts w:ascii="Times New Roman" w:eastAsia="Times New Roman" w:hAnsi="Times New Roman" w:cs="Times New Roman"/>
                <w:color w:val="000000"/>
                <w:spacing w:val="1"/>
                <w:sz w:val="24"/>
                <w:szCs w:val="24"/>
                <w:lang w:eastAsia="ru-RU"/>
              </w:rPr>
              <w:t>к</w:t>
            </w:r>
            <w:r w:rsidRPr="00541C50">
              <w:rPr>
                <w:rFonts w:ascii="Times New Roman" w:eastAsia="Times New Roman" w:hAnsi="Times New Roman" w:cs="Times New Roman"/>
                <w:color w:val="000000"/>
                <w:sz w:val="24"/>
                <w:szCs w:val="24"/>
                <w:lang w:eastAsia="ru-RU"/>
              </w:rPr>
              <w:t>а</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r>
      <w:tr w:rsidR="00541C50" w:rsidRPr="00541C50" w:rsidTr="006370DE">
        <w:trPr>
          <w:cantSplit/>
          <w:trHeight w:hRule="exact" w:val="561"/>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10</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2" w:lineRule="auto"/>
              <w:ind w:right="86"/>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Обще</w:t>
            </w:r>
            <w:r w:rsidRPr="00541C50">
              <w:rPr>
                <w:rFonts w:ascii="Times New Roman" w:eastAsia="Times New Roman" w:hAnsi="Times New Roman" w:cs="Times New Roman"/>
                <w:color w:val="000000"/>
                <w:spacing w:val="-1"/>
                <w:sz w:val="24"/>
                <w:szCs w:val="24"/>
                <w:lang w:eastAsia="ru-RU"/>
              </w:rPr>
              <w:t>с</w:t>
            </w:r>
            <w:r w:rsidRPr="00541C50">
              <w:rPr>
                <w:rFonts w:ascii="Times New Roman" w:eastAsia="Times New Roman" w:hAnsi="Times New Roman" w:cs="Times New Roman"/>
                <w:color w:val="000000"/>
                <w:sz w:val="24"/>
                <w:szCs w:val="24"/>
                <w:lang w:eastAsia="ru-RU"/>
              </w:rPr>
              <w:t>твоз</w:t>
            </w:r>
            <w:r w:rsidRPr="00541C50">
              <w:rPr>
                <w:rFonts w:ascii="Times New Roman" w:eastAsia="Times New Roman" w:hAnsi="Times New Roman" w:cs="Times New Roman"/>
                <w:color w:val="000000"/>
                <w:spacing w:val="1"/>
                <w:sz w:val="24"/>
                <w:szCs w:val="24"/>
                <w:lang w:eastAsia="ru-RU"/>
              </w:rPr>
              <w:t>н</w:t>
            </w:r>
            <w:r w:rsidRPr="00541C50">
              <w:rPr>
                <w:rFonts w:ascii="Times New Roman" w:eastAsia="Times New Roman" w:hAnsi="Times New Roman" w:cs="Times New Roman"/>
                <w:color w:val="000000"/>
                <w:sz w:val="24"/>
                <w:szCs w:val="24"/>
                <w:lang w:eastAsia="ru-RU"/>
              </w:rPr>
              <w:t>ание</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p>
        </w:tc>
      </w:tr>
      <w:tr w:rsidR="00541C50" w:rsidRPr="00541C50" w:rsidTr="006370DE">
        <w:trPr>
          <w:cantSplit/>
          <w:trHeight w:hRule="exact" w:val="405"/>
        </w:trPr>
        <w:tc>
          <w:tcPr>
            <w:tcW w:w="70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11</w:t>
            </w:r>
          </w:p>
        </w:tc>
        <w:tc>
          <w:tcPr>
            <w:tcW w:w="198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О</w:t>
            </w:r>
            <w:r w:rsidRPr="00541C50">
              <w:rPr>
                <w:rFonts w:ascii="Times New Roman" w:eastAsia="Times New Roman" w:hAnsi="Times New Roman" w:cs="Times New Roman"/>
                <w:color w:val="000000"/>
                <w:spacing w:val="-1"/>
                <w:sz w:val="24"/>
                <w:szCs w:val="24"/>
                <w:lang w:eastAsia="ru-RU"/>
              </w:rPr>
              <w:t>Б</w:t>
            </w:r>
            <w:r w:rsidRPr="00541C50">
              <w:rPr>
                <w:rFonts w:ascii="Times New Roman" w:eastAsia="Times New Roman" w:hAnsi="Times New Roman" w:cs="Times New Roman"/>
                <w:color w:val="000000"/>
                <w:sz w:val="24"/>
                <w:szCs w:val="24"/>
                <w:lang w:eastAsia="ru-RU"/>
              </w:rPr>
              <w:t>Ж</w:t>
            </w:r>
          </w:p>
        </w:tc>
        <w:tc>
          <w:tcPr>
            <w:tcW w:w="56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8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4" w:space="0" w:color="auto"/>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4" w:space="0" w:color="auto"/>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4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587" w:type="dxa"/>
            <w:tcBorders>
              <w:top w:val="single" w:sz="3" w:space="0" w:color="000000"/>
              <w:left w:val="single" w:sz="3" w:space="0" w:color="000000"/>
              <w:bottom w:val="single" w:sz="4" w:space="0" w:color="auto"/>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4" w:space="0" w:color="auto"/>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348"/>
        </w:trPr>
        <w:tc>
          <w:tcPr>
            <w:tcW w:w="70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12</w:t>
            </w:r>
          </w:p>
        </w:tc>
        <w:tc>
          <w:tcPr>
            <w:tcW w:w="198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Пр</w:t>
            </w:r>
            <w:r w:rsidRPr="00541C50">
              <w:rPr>
                <w:rFonts w:ascii="Times New Roman" w:eastAsia="Times New Roman" w:hAnsi="Times New Roman" w:cs="Times New Roman"/>
                <w:color w:val="000000"/>
                <w:spacing w:val="-1"/>
                <w:sz w:val="24"/>
                <w:szCs w:val="24"/>
                <w:lang w:eastAsia="ru-RU"/>
              </w:rPr>
              <w:t>а</w:t>
            </w:r>
            <w:r w:rsidRPr="00541C50">
              <w:rPr>
                <w:rFonts w:ascii="Times New Roman" w:eastAsia="Times New Roman" w:hAnsi="Times New Roman" w:cs="Times New Roman"/>
                <w:color w:val="000000"/>
                <w:sz w:val="24"/>
                <w:szCs w:val="24"/>
                <w:lang w:eastAsia="ru-RU"/>
              </w:rPr>
              <w:t>во</w:t>
            </w:r>
          </w:p>
        </w:tc>
        <w:tc>
          <w:tcPr>
            <w:tcW w:w="56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8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8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4" w:space="0" w:color="auto"/>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4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709"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87" w:type="dxa"/>
            <w:tcBorders>
              <w:top w:val="single" w:sz="4" w:space="0" w:color="auto"/>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4" w:space="0" w:color="auto"/>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561"/>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lastRenderedPageBreak/>
              <w:t>12</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pacing w:val="3"/>
                <w:sz w:val="24"/>
                <w:szCs w:val="24"/>
                <w:lang w:eastAsia="ru-RU"/>
              </w:rPr>
              <w:t>Р</w:t>
            </w:r>
            <w:r w:rsidRPr="00541C50">
              <w:rPr>
                <w:rFonts w:ascii="Times New Roman" w:eastAsia="Times New Roman" w:hAnsi="Times New Roman" w:cs="Times New Roman"/>
                <w:color w:val="000000"/>
                <w:spacing w:val="-4"/>
                <w:sz w:val="24"/>
                <w:szCs w:val="24"/>
                <w:lang w:eastAsia="ru-RU"/>
              </w:rPr>
              <w:t>у</w:t>
            </w:r>
            <w:r w:rsidRPr="00541C50">
              <w:rPr>
                <w:rFonts w:ascii="Times New Roman" w:eastAsia="Times New Roman" w:hAnsi="Times New Roman" w:cs="Times New Roman"/>
                <w:color w:val="000000"/>
                <w:spacing w:val="-1"/>
                <w:sz w:val="24"/>
                <w:szCs w:val="24"/>
                <w:lang w:eastAsia="ru-RU"/>
              </w:rPr>
              <w:t>сс</w:t>
            </w:r>
            <w:r w:rsidRPr="00541C50">
              <w:rPr>
                <w:rFonts w:ascii="Times New Roman" w:eastAsia="Times New Roman" w:hAnsi="Times New Roman" w:cs="Times New Roman"/>
                <w:color w:val="000000"/>
                <w:sz w:val="24"/>
                <w:szCs w:val="24"/>
                <w:lang w:eastAsia="ru-RU"/>
              </w:rPr>
              <w:t>к</w:t>
            </w:r>
            <w:r w:rsidRPr="00541C50">
              <w:rPr>
                <w:rFonts w:ascii="Times New Roman" w:eastAsia="Times New Roman" w:hAnsi="Times New Roman" w:cs="Times New Roman"/>
                <w:color w:val="000000"/>
                <w:spacing w:val="1"/>
                <w:sz w:val="24"/>
                <w:szCs w:val="24"/>
                <w:lang w:eastAsia="ru-RU"/>
              </w:rPr>
              <w:t>и</w:t>
            </w:r>
            <w:r w:rsidRPr="00541C50">
              <w:rPr>
                <w:rFonts w:ascii="Times New Roman" w:eastAsia="Times New Roman" w:hAnsi="Times New Roman" w:cs="Times New Roman"/>
                <w:color w:val="000000"/>
                <w:sz w:val="24"/>
                <w:szCs w:val="24"/>
                <w:lang w:eastAsia="ru-RU"/>
              </w:rPr>
              <w:t>й</w:t>
            </w:r>
            <w:r w:rsidRPr="00541C50">
              <w:rPr>
                <w:rFonts w:ascii="Times New Roman" w:eastAsia="Times New Roman" w:hAnsi="Times New Roman" w:cs="Times New Roman"/>
                <w:color w:val="000000"/>
                <w:spacing w:val="1"/>
                <w:sz w:val="24"/>
                <w:szCs w:val="24"/>
                <w:lang w:eastAsia="ru-RU"/>
              </w:rPr>
              <w:t xml:space="preserve"> </w:t>
            </w:r>
            <w:r w:rsidRPr="00541C50">
              <w:rPr>
                <w:rFonts w:ascii="Times New Roman" w:eastAsia="Times New Roman" w:hAnsi="Times New Roman" w:cs="Times New Roman"/>
                <w:color w:val="000000"/>
                <w:sz w:val="24"/>
                <w:szCs w:val="24"/>
                <w:lang w:eastAsia="ru-RU"/>
              </w:rPr>
              <w:t>язык</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11</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561"/>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13</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6"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Те</w:t>
            </w:r>
            <w:r w:rsidRPr="00541C50">
              <w:rPr>
                <w:rFonts w:ascii="Times New Roman" w:eastAsia="Times New Roman" w:hAnsi="Times New Roman" w:cs="Times New Roman"/>
                <w:color w:val="000000"/>
                <w:spacing w:val="1"/>
                <w:sz w:val="24"/>
                <w:szCs w:val="24"/>
                <w:lang w:eastAsia="ru-RU"/>
              </w:rPr>
              <w:t>хн</w:t>
            </w:r>
            <w:r w:rsidRPr="00541C50">
              <w:rPr>
                <w:rFonts w:ascii="Times New Roman" w:eastAsia="Times New Roman" w:hAnsi="Times New Roman" w:cs="Times New Roman"/>
                <w:color w:val="000000"/>
                <w:sz w:val="24"/>
                <w:szCs w:val="24"/>
                <w:lang w:eastAsia="ru-RU"/>
              </w:rPr>
              <w:t>оло</w:t>
            </w:r>
            <w:r w:rsidRPr="00541C50">
              <w:rPr>
                <w:rFonts w:ascii="Times New Roman" w:eastAsia="Times New Roman" w:hAnsi="Times New Roman" w:cs="Times New Roman"/>
                <w:color w:val="000000"/>
                <w:spacing w:val="-1"/>
                <w:sz w:val="24"/>
                <w:szCs w:val="24"/>
                <w:lang w:eastAsia="ru-RU"/>
              </w:rPr>
              <w:t>г</w:t>
            </w:r>
            <w:r w:rsidRPr="00541C50">
              <w:rPr>
                <w:rFonts w:ascii="Times New Roman" w:eastAsia="Times New Roman" w:hAnsi="Times New Roman" w:cs="Times New Roman"/>
                <w:color w:val="000000"/>
                <w:sz w:val="24"/>
                <w:szCs w:val="24"/>
                <w:lang w:eastAsia="ru-RU"/>
              </w:rPr>
              <w:t xml:space="preserve">ия  </w:t>
            </w:r>
            <w:proofErr w:type="gramStart"/>
            <w:r w:rsidRPr="00541C50">
              <w:rPr>
                <w:rFonts w:ascii="Times New Roman" w:eastAsia="Times New Roman" w:hAnsi="Times New Roman" w:cs="Times New Roman"/>
                <w:color w:val="000000"/>
                <w:sz w:val="24"/>
                <w:szCs w:val="24"/>
                <w:lang w:eastAsia="ru-RU"/>
              </w:rPr>
              <w:t>м</w:t>
            </w:r>
            <w:proofErr w:type="gramEnd"/>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r>
      <w:tr w:rsidR="00541C50" w:rsidRPr="00541C50" w:rsidTr="006370DE">
        <w:trPr>
          <w:cantSplit/>
          <w:trHeight w:hRule="exact" w:val="487"/>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1"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14</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Те</w:t>
            </w:r>
            <w:r w:rsidRPr="00541C50">
              <w:rPr>
                <w:rFonts w:ascii="Times New Roman" w:eastAsia="Times New Roman" w:hAnsi="Times New Roman" w:cs="Times New Roman"/>
                <w:color w:val="000000"/>
                <w:spacing w:val="1"/>
                <w:sz w:val="24"/>
                <w:szCs w:val="24"/>
                <w:lang w:eastAsia="ru-RU"/>
              </w:rPr>
              <w:t>хн</w:t>
            </w:r>
            <w:r w:rsidRPr="00541C50">
              <w:rPr>
                <w:rFonts w:ascii="Times New Roman" w:eastAsia="Times New Roman" w:hAnsi="Times New Roman" w:cs="Times New Roman"/>
                <w:color w:val="000000"/>
                <w:sz w:val="24"/>
                <w:szCs w:val="24"/>
                <w:lang w:eastAsia="ru-RU"/>
              </w:rPr>
              <w:t>оло</w:t>
            </w:r>
            <w:r w:rsidRPr="00541C50">
              <w:rPr>
                <w:rFonts w:ascii="Times New Roman" w:eastAsia="Times New Roman" w:hAnsi="Times New Roman" w:cs="Times New Roman"/>
                <w:color w:val="000000"/>
                <w:spacing w:val="-1"/>
                <w:sz w:val="24"/>
                <w:szCs w:val="24"/>
                <w:lang w:eastAsia="ru-RU"/>
              </w:rPr>
              <w:t>г</w:t>
            </w:r>
            <w:r w:rsidRPr="00541C50">
              <w:rPr>
                <w:rFonts w:ascii="Times New Roman" w:eastAsia="Times New Roman" w:hAnsi="Times New Roman" w:cs="Times New Roman"/>
                <w:color w:val="000000"/>
                <w:sz w:val="24"/>
                <w:szCs w:val="24"/>
                <w:lang w:eastAsia="ru-RU"/>
              </w:rPr>
              <w:t>ия  д</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4"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484"/>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15</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Родной язык</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1"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r>
      <w:tr w:rsidR="00541C50" w:rsidRPr="00541C50" w:rsidTr="006370DE">
        <w:trPr>
          <w:cantSplit/>
          <w:trHeight w:hRule="exact" w:val="487"/>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1"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16</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6"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Фи</w:t>
            </w:r>
            <w:r w:rsidRPr="00541C50">
              <w:rPr>
                <w:rFonts w:ascii="Times New Roman" w:eastAsia="Times New Roman" w:hAnsi="Times New Roman" w:cs="Times New Roman"/>
                <w:color w:val="000000"/>
                <w:spacing w:val="1"/>
                <w:sz w:val="24"/>
                <w:szCs w:val="24"/>
                <w:lang w:eastAsia="ru-RU"/>
              </w:rPr>
              <w:t>з</w:t>
            </w:r>
            <w:r w:rsidRPr="00541C50">
              <w:rPr>
                <w:rFonts w:ascii="Times New Roman" w:eastAsia="Times New Roman" w:hAnsi="Times New Roman" w:cs="Times New Roman"/>
                <w:color w:val="000000"/>
                <w:sz w:val="24"/>
                <w:szCs w:val="24"/>
                <w:lang w:eastAsia="ru-RU"/>
              </w:rPr>
              <w:t>ика</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r>
      <w:tr w:rsidR="00541C50" w:rsidRPr="00541C50" w:rsidTr="006370DE">
        <w:trPr>
          <w:cantSplit/>
          <w:trHeight w:hRule="exact" w:val="487"/>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117</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1" w:after="0" w:line="242" w:lineRule="auto"/>
              <w:ind w:right="495"/>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Фи</w:t>
            </w:r>
            <w:r w:rsidRPr="00541C50">
              <w:rPr>
                <w:rFonts w:ascii="Times New Roman" w:eastAsia="Times New Roman" w:hAnsi="Times New Roman" w:cs="Times New Roman"/>
                <w:color w:val="000000"/>
                <w:spacing w:val="1"/>
                <w:sz w:val="24"/>
                <w:szCs w:val="24"/>
                <w:lang w:eastAsia="ru-RU"/>
              </w:rPr>
              <w:t>зи</w:t>
            </w:r>
            <w:r w:rsidRPr="00541C50">
              <w:rPr>
                <w:rFonts w:ascii="Times New Roman" w:eastAsia="Times New Roman" w:hAnsi="Times New Roman" w:cs="Times New Roman"/>
                <w:color w:val="000000"/>
                <w:sz w:val="24"/>
                <w:szCs w:val="24"/>
                <w:lang w:eastAsia="ru-RU"/>
              </w:rPr>
              <w:t>че</w:t>
            </w:r>
            <w:r w:rsidRPr="00541C50">
              <w:rPr>
                <w:rFonts w:ascii="Times New Roman" w:eastAsia="Times New Roman" w:hAnsi="Times New Roman" w:cs="Times New Roman"/>
                <w:color w:val="000000"/>
                <w:spacing w:val="-1"/>
                <w:sz w:val="24"/>
                <w:szCs w:val="24"/>
                <w:lang w:eastAsia="ru-RU"/>
              </w:rPr>
              <w:t>с</w:t>
            </w:r>
            <w:r w:rsidRPr="00541C50">
              <w:rPr>
                <w:rFonts w:ascii="Times New Roman" w:eastAsia="Times New Roman" w:hAnsi="Times New Roman" w:cs="Times New Roman"/>
                <w:color w:val="000000"/>
                <w:sz w:val="24"/>
                <w:szCs w:val="24"/>
                <w:lang w:eastAsia="ru-RU"/>
              </w:rPr>
              <w:t xml:space="preserve">кая </w:t>
            </w:r>
            <w:r w:rsidRPr="00541C50">
              <w:rPr>
                <w:rFonts w:ascii="Times New Roman" w:eastAsia="Times New Roman" w:hAnsi="Times New Roman" w:cs="Times New Roman"/>
                <w:color w:val="000000"/>
                <w:spacing w:val="3"/>
                <w:sz w:val="24"/>
                <w:szCs w:val="24"/>
                <w:lang w:eastAsia="ru-RU"/>
              </w:rPr>
              <w:t>к</w:t>
            </w:r>
            <w:r w:rsidRPr="00541C50">
              <w:rPr>
                <w:rFonts w:ascii="Times New Roman" w:eastAsia="Times New Roman" w:hAnsi="Times New Roman" w:cs="Times New Roman"/>
                <w:color w:val="000000"/>
                <w:spacing w:val="-6"/>
                <w:sz w:val="24"/>
                <w:szCs w:val="24"/>
                <w:lang w:eastAsia="ru-RU"/>
              </w:rPr>
              <w:t>у</w:t>
            </w:r>
            <w:r w:rsidRPr="00541C50">
              <w:rPr>
                <w:rFonts w:ascii="Times New Roman" w:eastAsia="Times New Roman" w:hAnsi="Times New Roman" w:cs="Times New Roman"/>
                <w:color w:val="000000"/>
                <w:sz w:val="24"/>
                <w:szCs w:val="24"/>
                <w:lang w:eastAsia="ru-RU"/>
              </w:rPr>
              <w:t>ль</w:t>
            </w:r>
            <w:r w:rsidRPr="00541C50">
              <w:rPr>
                <w:rFonts w:ascii="Times New Roman" w:eastAsia="Times New Roman" w:hAnsi="Times New Roman" w:cs="Times New Roman"/>
                <w:color w:val="000000"/>
                <w:spacing w:val="5"/>
                <w:sz w:val="24"/>
                <w:szCs w:val="24"/>
                <w:lang w:eastAsia="ru-RU"/>
              </w:rPr>
              <w:t>т</w:t>
            </w:r>
            <w:r w:rsidRPr="00541C50">
              <w:rPr>
                <w:rFonts w:ascii="Times New Roman" w:eastAsia="Times New Roman" w:hAnsi="Times New Roman" w:cs="Times New Roman"/>
                <w:color w:val="000000"/>
                <w:spacing w:val="-4"/>
                <w:sz w:val="24"/>
                <w:szCs w:val="24"/>
                <w:lang w:eastAsia="ru-RU"/>
              </w:rPr>
              <w:t>у</w:t>
            </w:r>
            <w:r w:rsidRPr="00541C50">
              <w:rPr>
                <w:rFonts w:ascii="Times New Roman" w:eastAsia="Times New Roman" w:hAnsi="Times New Roman" w:cs="Times New Roman"/>
                <w:color w:val="000000"/>
                <w:sz w:val="24"/>
                <w:szCs w:val="24"/>
                <w:lang w:eastAsia="ru-RU"/>
              </w:rPr>
              <w:t>ра</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9</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9</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487"/>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18</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Химия</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487"/>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19</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Эколог</w:t>
            </w:r>
            <w:r w:rsidRPr="00541C50">
              <w:rPr>
                <w:rFonts w:ascii="Times New Roman" w:eastAsia="Times New Roman" w:hAnsi="Times New Roman" w:cs="Times New Roman"/>
                <w:color w:val="000000"/>
                <w:spacing w:val="2"/>
                <w:sz w:val="24"/>
                <w:szCs w:val="24"/>
                <w:lang w:eastAsia="ru-RU"/>
              </w:rPr>
              <w:t>и</w:t>
            </w:r>
            <w:r w:rsidRPr="00541C50">
              <w:rPr>
                <w:rFonts w:ascii="Times New Roman" w:eastAsia="Times New Roman" w:hAnsi="Times New Roman" w:cs="Times New Roman"/>
                <w:color w:val="000000"/>
                <w:sz w:val="24"/>
                <w:szCs w:val="24"/>
                <w:lang w:eastAsia="ru-RU"/>
              </w:rPr>
              <w:t>я</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9578" w:type="dxa"/>
            <w:gridSpan w:val="19"/>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firstLine="708"/>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Не проводилась </w:t>
            </w:r>
          </w:p>
        </w:tc>
      </w:tr>
      <w:tr w:rsidR="00541C50" w:rsidRPr="00541C50" w:rsidTr="006370DE">
        <w:trPr>
          <w:cantSplit/>
          <w:trHeight w:hRule="exact" w:val="487"/>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20</w:t>
            </w: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Эко</w:t>
            </w:r>
            <w:r w:rsidRPr="00541C50">
              <w:rPr>
                <w:rFonts w:ascii="Times New Roman" w:eastAsia="Times New Roman" w:hAnsi="Times New Roman" w:cs="Times New Roman"/>
                <w:color w:val="000000"/>
                <w:spacing w:val="1"/>
                <w:sz w:val="24"/>
                <w:szCs w:val="24"/>
                <w:lang w:eastAsia="ru-RU"/>
              </w:rPr>
              <w:t>н</w:t>
            </w:r>
            <w:r w:rsidRPr="00541C50">
              <w:rPr>
                <w:rFonts w:ascii="Times New Roman" w:eastAsia="Times New Roman" w:hAnsi="Times New Roman" w:cs="Times New Roman"/>
                <w:color w:val="000000"/>
                <w:sz w:val="24"/>
                <w:szCs w:val="24"/>
                <w:lang w:eastAsia="ru-RU"/>
              </w:rPr>
              <w:t>ом</w:t>
            </w:r>
            <w:r w:rsidRPr="00541C50">
              <w:rPr>
                <w:rFonts w:ascii="Times New Roman" w:eastAsia="Times New Roman" w:hAnsi="Times New Roman" w:cs="Times New Roman"/>
                <w:color w:val="000000"/>
                <w:spacing w:val="1"/>
                <w:sz w:val="24"/>
                <w:szCs w:val="24"/>
                <w:lang w:eastAsia="ru-RU"/>
              </w:rPr>
              <w:t>ик</w:t>
            </w:r>
            <w:r w:rsidRPr="00541C50">
              <w:rPr>
                <w:rFonts w:ascii="Times New Roman" w:eastAsia="Times New Roman" w:hAnsi="Times New Roman" w:cs="Times New Roman"/>
                <w:color w:val="000000"/>
                <w:sz w:val="24"/>
                <w:szCs w:val="24"/>
                <w:lang w:eastAsia="ru-RU"/>
              </w:rPr>
              <w:t>а</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r>
      <w:tr w:rsidR="00541C50" w:rsidRPr="00541C50" w:rsidTr="006370DE">
        <w:trPr>
          <w:cantSplit/>
          <w:trHeight w:hRule="exact" w:val="487"/>
        </w:trPr>
        <w:tc>
          <w:tcPr>
            <w:tcW w:w="70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jc w:val="center"/>
              <w:rPr>
                <w:rFonts w:ascii="Times New Roman" w:eastAsia="Times New Roman" w:hAnsi="Times New Roman" w:cs="Times New Roman"/>
                <w:b/>
                <w:bCs/>
                <w:color w:val="000000"/>
                <w:sz w:val="24"/>
                <w:szCs w:val="24"/>
                <w:lang w:eastAsia="ru-RU"/>
              </w:rPr>
            </w:pPr>
          </w:p>
        </w:tc>
        <w:tc>
          <w:tcPr>
            <w:tcW w:w="19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r w:rsidRPr="00541C50">
              <w:rPr>
                <w:rFonts w:ascii="Times New Roman" w:eastAsia="Times New Roman" w:hAnsi="Times New Roman" w:cs="Times New Roman"/>
                <w:b/>
                <w:bCs/>
                <w:color w:val="000000"/>
                <w:sz w:val="24"/>
                <w:szCs w:val="24"/>
                <w:lang w:eastAsia="ru-RU"/>
              </w:rPr>
              <w:t>ВСЕ</w:t>
            </w:r>
            <w:r w:rsidRPr="00541C50">
              <w:rPr>
                <w:rFonts w:ascii="Times New Roman" w:eastAsia="Times New Roman" w:hAnsi="Times New Roman" w:cs="Times New Roman"/>
                <w:b/>
                <w:bCs/>
                <w:color w:val="000000"/>
                <w:spacing w:val="1"/>
                <w:sz w:val="24"/>
                <w:szCs w:val="24"/>
                <w:lang w:eastAsia="ru-RU"/>
              </w:rPr>
              <w:t>Г</w:t>
            </w:r>
            <w:r w:rsidRPr="00541C50">
              <w:rPr>
                <w:rFonts w:ascii="Times New Roman" w:eastAsia="Times New Roman" w:hAnsi="Times New Roman" w:cs="Times New Roman"/>
                <w:b/>
                <w:bCs/>
                <w:color w:val="000000"/>
                <w:sz w:val="24"/>
                <w:szCs w:val="24"/>
                <w:lang w:eastAsia="ru-RU"/>
              </w:rPr>
              <w:t>О:</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17</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79</w:t>
            </w:r>
          </w:p>
        </w:tc>
        <w:tc>
          <w:tcPr>
            <w:tcW w:w="4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8" w:after="0" w:line="240" w:lineRule="auto"/>
              <w:ind w:right="-20"/>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bCs/>
                <w:color w:val="000000"/>
                <w:sz w:val="24"/>
                <w:szCs w:val="24"/>
                <w:lang w:eastAsia="ru-RU"/>
              </w:rPr>
              <w:t>90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100</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104</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132</w:t>
            </w:r>
          </w:p>
        </w:tc>
        <w:tc>
          <w:tcPr>
            <w:tcW w:w="446"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78</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71</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4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11</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13</w:t>
            </w:r>
          </w:p>
        </w:tc>
        <w:tc>
          <w:tcPr>
            <w:tcW w:w="44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14</w:t>
            </w:r>
          </w:p>
        </w:tc>
        <w:tc>
          <w:tcPr>
            <w:tcW w:w="58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18</w:t>
            </w:r>
          </w:p>
        </w:tc>
        <w:tc>
          <w:tcPr>
            <w:tcW w:w="425"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15</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18</w:t>
            </w:r>
          </w:p>
        </w:tc>
        <w:tc>
          <w:tcPr>
            <w:tcW w:w="54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24</w:t>
            </w:r>
          </w:p>
        </w:tc>
        <w:tc>
          <w:tcPr>
            <w:tcW w:w="425"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26</w:t>
            </w:r>
          </w:p>
        </w:tc>
        <w:tc>
          <w:tcPr>
            <w:tcW w:w="56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28</w:t>
            </w:r>
          </w:p>
        </w:tc>
        <w:tc>
          <w:tcPr>
            <w:tcW w:w="709"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32</w:t>
            </w:r>
          </w:p>
        </w:tc>
        <w:tc>
          <w:tcPr>
            <w:tcW w:w="587"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36</w:t>
            </w:r>
          </w:p>
        </w:tc>
        <w:tc>
          <w:tcPr>
            <w:tcW w:w="729" w:type="dxa"/>
            <w:tcBorders>
              <w:top w:val="single" w:sz="3" w:space="0" w:color="000000"/>
              <w:left w:val="single" w:sz="3" w:space="0" w:color="000000"/>
              <w:bottom w:val="single" w:sz="3" w:space="0" w:color="000000"/>
              <w:right w:val="single" w:sz="3" w:space="0" w:color="000000"/>
            </w:tcBorders>
          </w:tcPr>
          <w:p w:rsidR="00541C50" w:rsidRPr="00541C50" w:rsidRDefault="00541C50" w:rsidP="00541C50">
            <w:pPr>
              <w:widowControl w:val="0"/>
              <w:spacing w:before="3" w:after="0" w:line="240" w:lineRule="auto"/>
              <w:ind w:right="-2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28</w:t>
            </w:r>
          </w:p>
        </w:tc>
      </w:tr>
    </w:tbl>
    <w:p w:rsidR="00541C50" w:rsidRPr="00541C50" w:rsidRDefault="00541C50" w:rsidP="00541C50">
      <w:pPr>
        <w:widowControl w:val="0"/>
        <w:spacing w:after="0" w:line="240" w:lineRule="auto"/>
        <w:ind w:right="-20"/>
        <w:rPr>
          <w:rFonts w:ascii="Times New Roman" w:hAnsi="Times New Roman" w:cs="Times New Roman"/>
          <w:b/>
          <w:sz w:val="24"/>
          <w:szCs w:val="24"/>
        </w:rPr>
      </w:pPr>
    </w:p>
    <w:p w:rsidR="00541C50" w:rsidRPr="00541C50" w:rsidRDefault="00541C50" w:rsidP="00541C50">
      <w:pPr>
        <w:widowControl w:val="0"/>
        <w:spacing w:after="0" w:line="240" w:lineRule="auto"/>
        <w:ind w:right="-20"/>
        <w:rPr>
          <w:rFonts w:ascii="Times New Roman" w:eastAsia="Times New Roman" w:hAnsi="Times New Roman" w:cs="Times New Roman"/>
          <w:b/>
          <w:bCs/>
          <w:color w:val="000000"/>
          <w:spacing w:val="-2"/>
          <w:sz w:val="24"/>
          <w:szCs w:val="24"/>
          <w:lang w:eastAsia="ru-RU"/>
        </w:rPr>
      </w:pPr>
      <w:r w:rsidRPr="00541C50">
        <w:rPr>
          <w:rFonts w:ascii="Times New Roman" w:hAnsi="Times New Roman" w:cs="Times New Roman"/>
          <w:b/>
          <w:sz w:val="24"/>
          <w:szCs w:val="24"/>
        </w:rPr>
        <w:t>Информация о победителях и призерах муниципального этапов всероссийской олимпиады школьников2020/ году</w:t>
      </w:r>
    </w:p>
    <w:p w:rsidR="00541C50" w:rsidRPr="00541C50" w:rsidRDefault="00541C50" w:rsidP="00541C50">
      <w:pPr>
        <w:widowControl w:val="0"/>
        <w:autoSpaceDE w:val="0"/>
        <w:autoSpaceDN w:val="0"/>
        <w:spacing w:after="0" w:line="360" w:lineRule="auto"/>
        <w:ind w:right="53"/>
        <w:jc w:val="center"/>
        <w:rPr>
          <w:rFonts w:ascii="Times New Roman" w:eastAsia="Calibri" w:hAnsi="Times New Roman" w:cs="Times New Roman"/>
          <w:sz w:val="24"/>
          <w:szCs w:val="24"/>
        </w:rPr>
      </w:pPr>
      <w:r w:rsidRPr="00541C50">
        <w:rPr>
          <w:rFonts w:ascii="Times New Roman" w:eastAsia="Calibri" w:hAnsi="Times New Roman" w:cs="Times New Roman"/>
          <w:b/>
          <w:sz w:val="24"/>
          <w:szCs w:val="24"/>
        </w:rPr>
        <w:t xml:space="preserve">                                      </w:t>
      </w:r>
      <w:r w:rsidRPr="00541C50">
        <w:rPr>
          <w:rFonts w:ascii="Times New Roman" w:eastAsia="Calibri" w:hAnsi="Times New Roman" w:cs="Times New Roman"/>
          <w:sz w:val="24"/>
          <w:szCs w:val="24"/>
        </w:rPr>
        <w:t xml:space="preserve"> </w:t>
      </w:r>
    </w:p>
    <w:tbl>
      <w:tblPr>
        <w:tblpPr w:leftFromText="180" w:rightFromText="180" w:vertAnchor="text" w:horzAnchor="margin" w:tblpXSpec="center" w:tblpYSpec="top"/>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4637"/>
        <w:gridCol w:w="3119"/>
        <w:gridCol w:w="820"/>
        <w:gridCol w:w="806"/>
        <w:gridCol w:w="1776"/>
      </w:tblGrid>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                            ФИО</w:t>
            </w:r>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Предмет</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Класс</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место</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Тип диплома</w:t>
            </w:r>
          </w:p>
        </w:tc>
      </w:tr>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1.</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roofErr w:type="spellStart"/>
            <w:r w:rsidRPr="00541C50">
              <w:rPr>
                <w:rFonts w:ascii="Times New Roman" w:eastAsia="Calibri" w:hAnsi="Times New Roman" w:cs="Times New Roman"/>
                <w:sz w:val="24"/>
                <w:szCs w:val="24"/>
              </w:rPr>
              <w:t>Аппоева</w:t>
            </w:r>
            <w:proofErr w:type="spellEnd"/>
            <w:r w:rsidRPr="00541C50">
              <w:rPr>
                <w:rFonts w:ascii="Times New Roman" w:eastAsia="Calibri" w:hAnsi="Times New Roman" w:cs="Times New Roman"/>
                <w:sz w:val="24"/>
                <w:szCs w:val="24"/>
              </w:rPr>
              <w:t xml:space="preserve">  </w:t>
            </w:r>
            <w:proofErr w:type="spellStart"/>
            <w:r w:rsidRPr="00541C50">
              <w:rPr>
                <w:rFonts w:ascii="Times New Roman" w:eastAsia="Calibri" w:hAnsi="Times New Roman" w:cs="Times New Roman"/>
                <w:sz w:val="24"/>
                <w:szCs w:val="24"/>
              </w:rPr>
              <w:t>Алима</w:t>
            </w:r>
            <w:proofErr w:type="spellEnd"/>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Русский язык</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7</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3</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Призер</w:t>
            </w:r>
          </w:p>
        </w:tc>
      </w:tr>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2</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roofErr w:type="spellStart"/>
            <w:r w:rsidRPr="00541C50">
              <w:rPr>
                <w:rFonts w:ascii="Times New Roman" w:eastAsia="Calibri" w:hAnsi="Times New Roman" w:cs="Times New Roman"/>
                <w:sz w:val="24"/>
                <w:szCs w:val="24"/>
              </w:rPr>
              <w:t>Доюнова</w:t>
            </w:r>
            <w:proofErr w:type="spellEnd"/>
            <w:r w:rsidRPr="00541C50">
              <w:rPr>
                <w:rFonts w:ascii="Times New Roman" w:eastAsia="Calibri" w:hAnsi="Times New Roman" w:cs="Times New Roman"/>
                <w:sz w:val="24"/>
                <w:szCs w:val="24"/>
              </w:rPr>
              <w:t xml:space="preserve">   Амина   Рашидовна</w:t>
            </w:r>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Литература </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11</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3</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Призер</w:t>
            </w:r>
          </w:p>
        </w:tc>
      </w:tr>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3</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roofErr w:type="spellStart"/>
            <w:r w:rsidRPr="00541C50">
              <w:rPr>
                <w:rFonts w:ascii="Times New Roman" w:eastAsia="Calibri" w:hAnsi="Times New Roman" w:cs="Times New Roman"/>
                <w:sz w:val="24"/>
                <w:szCs w:val="24"/>
              </w:rPr>
              <w:t>Смаккуева</w:t>
            </w:r>
            <w:proofErr w:type="spellEnd"/>
            <w:r w:rsidRPr="00541C50">
              <w:rPr>
                <w:rFonts w:ascii="Times New Roman" w:eastAsia="Calibri" w:hAnsi="Times New Roman" w:cs="Times New Roman"/>
                <w:sz w:val="24"/>
                <w:szCs w:val="24"/>
              </w:rPr>
              <w:t xml:space="preserve">  Камилла</w:t>
            </w:r>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Биология</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11</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3</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Призер </w:t>
            </w:r>
          </w:p>
        </w:tc>
      </w:tr>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4</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roofErr w:type="spellStart"/>
            <w:r w:rsidRPr="00541C50">
              <w:rPr>
                <w:rFonts w:ascii="Times New Roman" w:eastAsia="Calibri" w:hAnsi="Times New Roman" w:cs="Times New Roman"/>
                <w:sz w:val="24"/>
                <w:szCs w:val="24"/>
              </w:rPr>
              <w:t>Аргуянов</w:t>
            </w:r>
            <w:proofErr w:type="spellEnd"/>
            <w:r w:rsidRPr="00541C50">
              <w:rPr>
                <w:rFonts w:ascii="Times New Roman" w:eastAsia="Calibri" w:hAnsi="Times New Roman" w:cs="Times New Roman"/>
                <w:sz w:val="24"/>
                <w:szCs w:val="24"/>
              </w:rPr>
              <w:t xml:space="preserve">  Ислам</w:t>
            </w:r>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География</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10</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2</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Призер</w:t>
            </w:r>
          </w:p>
        </w:tc>
      </w:tr>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5</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roofErr w:type="spellStart"/>
            <w:r w:rsidRPr="00541C50">
              <w:rPr>
                <w:rFonts w:ascii="Times New Roman" w:eastAsia="Calibri" w:hAnsi="Times New Roman" w:cs="Times New Roman"/>
                <w:sz w:val="24"/>
                <w:szCs w:val="24"/>
              </w:rPr>
              <w:t>Глоов</w:t>
            </w:r>
            <w:proofErr w:type="spellEnd"/>
            <w:r w:rsidRPr="00541C50">
              <w:rPr>
                <w:rFonts w:ascii="Times New Roman" w:eastAsia="Calibri" w:hAnsi="Times New Roman" w:cs="Times New Roman"/>
                <w:sz w:val="24"/>
                <w:szCs w:val="24"/>
              </w:rPr>
              <w:t xml:space="preserve">  Мурат</w:t>
            </w:r>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 География </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8</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3</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Призер </w:t>
            </w:r>
          </w:p>
        </w:tc>
      </w:tr>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6</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roofErr w:type="spellStart"/>
            <w:r w:rsidRPr="00541C50">
              <w:rPr>
                <w:rFonts w:ascii="Times New Roman" w:eastAsia="Calibri" w:hAnsi="Times New Roman" w:cs="Times New Roman"/>
                <w:sz w:val="24"/>
                <w:szCs w:val="24"/>
              </w:rPr>
              <w:t>Абайханова</w:t>
            </w:r>
            <w:proofErr w:type="spellEnd"/>
            <w:r w:rsidRPr="00541C50">
              <w:rPr>
                <w:rFonts w:ascii="Times New Roman" w:eastAsia="Calibri" w:hAnsi="Times New Roman" w:cs="Times New Roman"/>
                <w:sz w:val="24"/>
                <w:szCs w:val="24"/>
              </w:rPr>
              <w:t xml:space="preserve">  Ася</w:t>
            </w:r>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Физкультура</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11</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3</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Призер</w:t>
            </w:r>
          </w:p>
        </w:tc>
      </w:tr>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7</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roofErr w:type="spellStart"/>
            <w:r w:rsidRPr="00541C50">
              <w:rPr>
                <w:rFonts w:ascii="Times New Roman" w:eastAsia="Calibri" w:hAnsi="Times New Roman" w:cs="Times New Roman"/>
                <w:sz w:val="24"/>
                <w:szCs w:val="24"/>
              </w:rPr>
              <w:t>Чотчаев</w:t>
            </w:r>
            <w:proofErr w:type="spellEnd"/>
            <w:r w:rsidRPr="00541C50">
              <w:rPr>
                <w:rFonts w:ascii="Times New Roman" w:eastAsia="Calibri" w:hAnsi="Times New Roman" w:cs="Times New Roman"/>
                <w:sz w:val="24"/>
                <w:szCs w:val="24"/>
              </w:rPr>
              <w:t xml:space="preserve"> Шамиль </w:t>
            </w:r>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Физкультура</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9 </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3</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Призер</w:t>
            </w:r>
          </w:p>
        </w:tc>
      </w:tr>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lastRenderedPageBreak/>
              <w:t>8</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roofErr w:type="spellStart"/>
            <w:r w:rsidRPr="00541C50">
              <w:rPr>
                <w:rFonts w:ascii="Times New Roman" w:eastAsia="Calibri" w:hAnsi="Times New Roman" w:cs="Times New Roman"/>
                <w:sz w:val="24"/>
                <w:szCs w:val="24"/>
              </w:rPr>
              <w:t>Гаджаев</w:t>
            </w:r>
            <w:proofErr w:type="spellEnd"/>
            <w:r w:rsidRPr="00541C50">
              <w:rPr>
                <w:rFonts w:ascii="Times New Roman" w:eastAsia="Calibri" w:hAnsi="Times New Roman" w:cs="Times New Roman"/>
                <w:sz w:val="24"/>
                <w:szCs w:val="24"/>
              </w:rPr>
              <w:t xml:space="preserve">  Карим </w:t>
            </w:r>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Физкультура</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10</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3</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Призер</w:t>
            </w:r>
          </w:p>
        </w:tc>
      </w:tr>
      <w:tr w:rsidR="00541C50" w:rsidRPr="00541C50" w:rsidTr="006370DE">
        <w:tc>
          <w:tcPr>
            <w:tcW w:w="1141"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9</w:t>
            </w:r>
          </w:p>
        </w:tc>
        <w:tc>
          <w:tcPr>
            <w:tcW w:w="4637"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roofErr w:type="spellStart"/>
            <w:r w:rsidRPr="00541C50">
              <w:rPr>
                <w:rFonts w:ascii="Times New Roman" w:eastAsia="Calibri" w:hAnsi="Times New Roman" w:cs="Times New Roman"/>
                <w:sz w:val="24"/>
                <w:szCs w:val="24"/>
              </w:rPr>
              <w:t>Абайханова</w:t>
            </w:r>
            <w:proofErr w:type="spellEnd"/>
            <w:r w:rsidRPr="00541C50">
              <w:rPr>
                <w:rFonts w:ascii="Times New Roman" w:eastAsia="Calibri" w:hAnsi="Times New Roman" w:cs="Times New Roman"/>
                <w:sz w:val="24"/>
                <w:szCs w:val="24"/>
              </w:rPr>
              <w:t xml:space="preserve">  Ася</w:t>
            </w:r>
          </w:p>
        </w:tc>
        <w:tc>
          <w:tcPr>
            <w:tcW w:w="3119"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Карачаевский язык</w:t>
            </w:r>
          </w:p>
        </w:tc>
        <w:tc>
          <w:tcPr>
            <w:tcW w:w="820"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11</w:t>
            </w:r>
          </w:p>
        </w:tc>
        <w:tc>
          <w:tcPr>
            <w:tcW w:w="80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3</w:t>
            </w:r>
          </w:p>
        </w:tc>
        <w:tc>
          <w:tcPr>
            <w:tcW w:w="1776" w:type="dxa"/>
          </w:tcPr>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Призер</w:t>
            </w:r>
          </w:p>
        </w:tc>
      </w:tr>
    </w:tbl>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p>
    <w:p w:rsidR="00541C50" w:rsidRPr="00541C50" w:rsidRDefault="00541C50" w:rsidP="00541C50">
      <w:pPr>
        <w:autoSpaceDE w:val="0"/>
        <w:autoSpaceDN w:val="0"/>
        <w:adjustRightInd w:val="0"/>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                                                                                </w:t>
      </w:r>
    </w:p>
    <w:p w:rsidR="00541C50" w:rsidRPr="00541C50" w:rsidRDefault="00541C50" w:rsidP="00541C50">
      <w:pPr>
        <w:autoSpaceDE w:val="0"/>
        <w:autoSpaceDN w:val="0"/>
        <w:adjustRightInd w:val="0"/>
        <w:spacing w:after="0" w:line="360" w:lineRule="auto"/>
        <w:rPr>
          <w:rFonts w:ascii="Times New Roman" w:eastAsia="Calibri" w:hAnsi="Times New Roman" w:cs="Times New Roman"/>
          <w:b/>
          <w:sz w:val="24"/>
          <w:szCs w:val="24"/>
        </w:rPr>
      </w:pPr>
      <w:r w:rsidRPr="00541C50">
        <w:rPr>
          <w:rFonts w:ascii="Times New Roman" w:eastAsia="Calibri" w:hAnsi="Times New Roman" w:cs="Times New Roman"/>
          <w:sz w:val="24"/>
          <w:szCs w:val="24"/>
        </w:rPr>
        <w:t xml:space="preserve">                           .           .В прошлом году было 17 призовых мест,  результат этого года гораздо ниже </w:t>
      </w:r>
      <w:proofErr w:type="gramStart"/>
      <w:r w:rsidRPr="00541C50">
        <w:rPr>
          <w:rFonts w:ascii="Times New Roman" w:eastAsia="Calibri" w:hAnsi="Times New Roman" w:cs="Times New Roman"/>
          <w:sz w:val="24"/>
          <w:szCs w:val="24"/>
        </w:rPr>
        <w:t xml:space="preserve">( </w:t>
      </w:r>
      <w:proofErr w:type="gramEnd"/>
      <w:r w:rsidRPr="00541C50">
        <w:rPr>
          <w:rFonts w:ascii="Times New Roman" w:eastAsia="Calibri" w:hAnsi="Times New Roman" w:cs="Times New Roman"/>
          <w:sz w:val="24"/>
          <w:szCs w:val="24"/>
        </w:rPr>
        <w:t>10 мест).</w:t>
      </w: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r w:rsidRPr="00541C50">
        <w:rPr>
          <w:rFonts w:ascii="Times New Roman" w:eastAsia="Calibri" w:hAnsi="Times New Roman" w:cs="Times New Roman"/>
          <w:b/>
          <w:sz w:val="24"/>
          <w:szCs w:val="24"/>
        </w:rPr>
        <w:t xml:space="preserve">         </w:t>
      </w:r>
      <w:r w:rsidRPr="00541C50">
        <w:rPr>
          <w:rFonts w:ascii="Times New Roman" w:eastAsia="Times New Roman" w:hAnsi="Times New Roman" w:cs="Times New Roman"/>
          <w:b/>
          <w:color w:val="000000"/>
          <w:sz w:val="24"/>
          <w:szCs w:val="24"/>
          <w:lang w:eastAsia="ru-RU"/>
        </w:rPr>
        <w:t xml:space="preserve">            В  региональном этапе Всероссийской олимпиады школьников  команда выступала неудачно. 2 места </w:t>
      </w: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color w:val="000000"/>
          <w:sz w:val="24"/>
          <w:szCs w:val="24"/>
          <w:lang w:eastAsia="ru-RU"/>
        </w:rPr>
        <w:t xml:space="preserve">     Результаты выступлений детей на олимпиадах говорят о необходимости систематического использования на уроках                           заданий повышенной трудности, на развитие логического мышления.</w:t>
      </w:r>
    </w:p>
    <w:p w:rsidR="00541C50" w:rsidRPr="00541C50" w:rsidRDefault="00541C50" w:rsidP="00541C50">
      <w:pPr>
        <w:widowControl w:val="0"/>
        <w:autoSpaceDE w:val="0"/>
        <w:autoSpaceDN w:val="0"/>
        <w:spacing w:after="0" w:line="360" w:lineRule="auto"/>
        <w:ind w:right="53"/>
        <w:jc w:val="center"/>
        <w:rPr>
          <w:rFonts w:ascii="Times New Roman" w:hAnsi="Times New Roman" w:cs="Times New Roman"/>
          <w:sz w:val="24"/>
          <w:szCs w:val="24"/>
        </w:rPr>
      </w:pPr>
    </w:p>
    <w:p w:rsidR="00541C50" w:rsidRPr="00541C50" w:rsidRDefault="00541C50" w:rsidP="00541C50">
      <w:pPr>
        <w:widowControl w:val="0"/>
        <w:autoSpaceDE w:val="0"/>
        <w:autoSpaceDN w:val="0"/>
        <w:spacing w:after="0" w:line="360" w:lineRule="auto"/>
        <w:ind w:right="53"/>
        <w:rPr>
          <w:rFonts w:ascii="Times New Roman" w:hAnsi="Times New Roman" w:cs="Times New Roman"/>
          <w:b/>
          <w:sz w:val="24"/>
          <w:szCs w:val="24"/>
        </w:rPr>
      </w:pPr>
      <w:r w:rsidRPr="00541C50">
        <w:rPr>
          <w:rFonts w:ascii="Times New Roman" w:hAnsi="Times New Roman" w:cs="Times New Roman"/>
          <w:b/>
          <w:sz w:val="24"/>
          <w:szCs w:val="24"/>
        </w:rPr>
        <w:t xml:space="preserve">Информация о победителях и призерах регионального этапа Всероссийской олимпиады школьников январь </w:t>
      </w:r>
      <w:proofErr w:type="gramStart"/>
      <w:r w:rsidRPr="00541C50">
        <w:rPr>
          <w:rFonts w:ascii="Times New Roman" w:hAnsi="Times New Roman" w:cs="Times New Roman"/>
          <w:b/>
          <w:sz w:val="24"/>
          <w:szCs w:val="24"/>
        </w:rPr>
        <w:t>г</w:t>
      </w:r>
      <w:proofErr w:type="gramEnd"/>
      <w:r w:rsidRPr="00541C50">
        <w:rPr>
          <w:rFonts w:ascii="Times New Roman" w:hAnsi="Times New Roman" w:cs="Times New Roman"/>
          <w:b/>
          <w:sz w:val="24"/>
          <w:szCs w:val="24"/>
        </w:rPr>
        <w:t xml:space="preserve"> 2020  год                                                       </w:t>
      </w:r>
    </w:p>
    <w:p w:rsidR="00541C50" w:rsidRPr="00541C50" w:rsidRDefault="00541C50" w:rsidP="00541C50">
      <w:pPr>
        <w:widowControl w:val="0"/>
        <w:autoSpaceDE w:val="0"/>
        <w:autoSpaceDN w:val="0"/>
        <w:spacing w:after="0" w:line="360" w:lineRule="auto"/>
        <w:ind w:right="53"/>
        <w:rPr>
          <w:rFonts w:ascii="Times New Roman" w:hAnsi="Times New Roman" w:cs="Times New Roman"/>
          <w:sz w:val="24"/>
          <w:szCs w:val="24"/>
        </w:rPr>
      </w:pPr>
      <w:r w:rsidRPr="00541C50">
        <w:rPr>
          <w:rFonts w:ascii="Times New Roman" w:hAnsi="Times New Roman" w:cs="Times New Roman"/>
          <w:sz w:val="24"/>
          <w:szCs w:val="24"/>
        </w:rPr>
        <w:t>Призе</w:t>
      </w:r>
      <w:proofErr w:type="gramStart"/>
      <w:r w:rsidRPr="00541C50">
        <w:rPr>
          <w:rFonts w:ascii="Times New Roman" w:hAnsi="Times New Roman" w:cs="Times New Roman"/>
          <w:sz w:val="24"/>
          <w:szCs w:val="24"/>
        </w:rPr>
        <w:t>р-</w:t>
      </w:r>
      <w:proofErr w:type="gramEnd"/>
      <w:r w:rsidRPr="00541C50">
        <w:rPr>
          <w:rFonts w:ascii="Times New Roman" w:hAnsi="Times New Roman" w:cs="Times New Roman"/>
          <w:sz w:val="24"/>
          <w:szCs w:val="24"/>
        </w:rPr>
        <w:t xml:space="preserve"> </w:t>
      </w:r>
      <w:proofErr w:type="spellStart"/>
      <w:r w:rsidRPr="00541C50">
        <w:rPr>
          <w:rFonts w:ascii="Times New Roman" w:hAnsi="Times New Roman" w:cs="Times New Roman"/>
          <w:sz w:val="24"/>
          <w:szCs w:val="24"/>
        </w:rPr>
        <w:t>Смаккуева</w:t>
      </w:r>
      <w:proofErr w:type="spellEnd"/>
      <w:r w:rsidRPr="00541C50">
        <w:rPr>
          <w:rFonts w:ascii="Times New Roman" w:hAnsi="Times New Roman" w:cs="Times New Roman"/>
          <w:sz w:val="24"/>
          <w:szCs w:val="24"/>
        </w:rPr>
        <w:t xml:space="preserve"> Камилла, 10 </w:t>
      </w:r>
      <w:proofErr w:type="spellStart"/>
      <w:r w:rsidRPr="00541C50">
        <w:rPr>
          <w:rFonts w:ascii="Times New Roman" w:hAnsi="Times New Roman" w:cs="Times New Roman"/>
          <w:sz w:val="24"/>
          <w:szCs w:val="24"/>
        </w:rPr>
        <w:t>кл</w:t>
      </w:r>
      <w:proofErr w:type="spellEnd"/>
      <w:r w:rsidRPr="00541C50">
        <w:rPr>
          <w:rFonts w:ascii="Times New Roman" w:hAnsi="Times New Roman" w:cs="Times New Roman"/>
          <w:sz w:val="24"/>
          <w:szCs w:val="24"/>
        </w:rPr>
        <w:t>, биология.</w:t>
      </w:r>
    </w:p>
    <w:p w:rsidR="00541C50" w:rsidRPr="00541C50" w:rsidRDefault="00541C50" w:rsidP="00541C50">
      <w:pPr>
        <w:widowControl w:val="0"/>
        <w:autoSpaceDE w:val="0"/>
        <w:autoSpaceDN w:val="0"/>
        <w:spacing w:after="0" w:line="360" w:lineRule="auto"/>
        <w:ind w:right="53"/>
        <w:rPr>
          <w:rFonts w:ascii="Times New Roman" w:hAnsi="Times New Roman" w:cs="Times New Roman"/>
          <w:sz w:val="24"/>
          <w:szCs w:val="24"/>
        </w:rPr>
      </w:pPr>
      <w:r w:rsidRPr="00541C50">
        <w:rPr>
          <w:rFonts w:ascii="Times New Roman" w:hAnsi="Times New Roman" w:cs="Times New Roman"/>
          <w:sz w:val="24"/>
          <w:szCs w:val="24"/>
        </w:rPr>
        <w:t>Призе</w:t>
      </w:r>
      <w:proofErr w:type="gramStart"/>
      <w:r w:rsidRPr="00541C50">
        <w:rPr>
          <w:rFonts w:ascii="Times New Roman" w:hAnsi="Times New Roman" w:cs="Times New Roman"/>
          <w:sz w:val="24"/>
          <w:szCs w:val="24"/>
        </w:rPr>
        <w:t>р-</w:t>
      </w:r>
      <w:proofErr w:type="gramEnd"/>
      <w:r w:rsidRPr="00541C50">
        <w:rPr>
          <w:rFonts w:ascii="Times New Roman" w:hAnsi="Times New Roman" w:cs="Times New Roman"/>
          <w:sz w:val="24"/>
          <w:szCs w:val="24"/>
        </w:rPr>
        <w:t xml:space="preserve">  </w:t>
      </w:r>
      <w:proofErr w:type="spellStart"/>
      <w:r w:rsidRPr="00541C50">
        <w:rPr>
          <w:rFonts w:ascii="Times New Roman" w:hAnsi="Times New Roman" w:cs="Times New Roman"/>
          <w:sz w:val="24"/>
          <w:szCs w:val="24"/>
        </w:rPr>
        <w:t>Аргуянов</w:t>
      </w:r>
      <w:proofErr w:type="spellEnd"/>
      <w:r w:rsidRPr="00541C50">
        <w:rPr>
          <w:rFonts w:ascii="Times New Roman" w:hAnsi="Times New Roman" w:cs="Times New Roman"/>
          <w:sz w:val="24"/>
          <w:szCs w:val="24"/>
        </w:rPr>
        <w:t xml:space="preserve"> Ислам , 10 </w:t>
      </w:r>
      <w:proofErr w:type="spellStart"/>
      <w:r w:rsidRPr="00541C50">
        <w:rPr>
          <w:rFonts w:ascii="Times New Roman" w:hAnsi="Times New Roman" w:cs="Times New Roman"/>
          <w:sz w:val="24"/>
          <w:szCs w:val="24"/>
        </w:rPr>
        <w:t>кл</w:t>
      </w:r>
      <w:proofErr w:type="spellEnd"/>
      <w:r w:rsidRPr="00541C50">
        <w:rPr>
          <w:rFonts w:ascii="Times New Roman" w:hAnsi="Times New Roman" w:cs="Times New Roman"/>
          <w:sz w:val="24"/>
          <w:szCs w:val="24"/>
        </w:rPr>
        <w:t xml:space="preserve"> – география.</w:t>
      </w:r>
    </w:p>
    <w:p w:rsidR="00541C50" w:rsidRPr="00541C50" w:rsidRDefault="00541C50" w:rsidP="00541C50">
      <w:pPr>
        <w:widowControl w:val="0"/>
        <w:autoSpaceDE w:val="0"/>
        <w:autoSpaceDN w:val="0"/>
        <w:spacing w:after="0" w:line="360" w:lineRule="auto"/>
        <w:ind w:right="53"/>
        <w:rPr>
          <w:rFonts w:ascii="Times New Roman" w:eastAsia="Times New Roman" w:hAnsi="Times New Roman" w:cs="Times New Roman"/>
          <w:b/>
          <w:sz w:val="24"/>
          <w:szCs w:val="24"/>
          <w:lang w:eastAsia="ru-RU" w:bidi="ru-RU"/>
        </w:rPr>
      </w:pPr>
      <w:r w:rsidRPr="00541C50">
        <w:rPr>
          <w:rFonts w:ascii="Times New Roman" w:eastAsia="Times New Roman" w:hAnsi="Times New Roman" w:cs="Times New Roman"/>
          <w:b/>
          <w:sz w:val="24"/>
          <w:szCs w:val="24"/>
          <w:lang w:eastAsia="ru-RU" w:bidi="ru-RU"/>
        </w:rPr>
        <w:t>.</w:t>
      </w: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t xml:space="preserve">                                7.6. Результаты сетевого взаимодействия и социального партнерства </w:t>
      </w:r>
    </w:p>
    <w:p w:rsidR="00541C50" w:rsidRPr="000C7754" w:rsidRDefault="00541C50" w:rsidP="00541C50">
      <w:pPr>
        <w:spacing w:after="160" w:line="259" w:lineRule="auto"/>
        <w:rPr>
          <w:rFonts w:ascii="Times New Roman" w:eastAsia="Calibri" w:hAnsi="Times New Roman" w:cs="Times New Roman"/>
          <w:sz w:val="28"/>
          <w:szCs w:val="28"/>
        </w:rPr>
      </w:pPr>
      <w:r w:rsidRPr="00541C50">
        <w:rPr>
          <w:rFonts w:ascii="Times New Roman" w:eastAsia="Calibri" w:hAnsi="Times New Roman" w:cs="Times New Roman"/>
          <w:sz w:val="28"/>
          <w:szCs w:val="28"/>
        </w:rPr>
        <w:t>С 2015 года в рамках сетевого взаимодействия образовательная организация сотрудничает с МБУ ДО специализированной детско-юношеской спортивной школой</w:t>
      </w:r>
      <w:proofErr w:type="gramStart"/>
      <w:r w:rsidRPr="00541C50">
        <w:rPr>
          <w:rFonts w:ascii="Times New Roman" w:eastAsia="Calibri" w:hAnsi="Times New Roman" w:cs="Times New Roman"/>
          <w:sz w:val="28"/>
          <w:szCs w:val="28"/>
        </w:rPr>
        <w:t xml:space="preserve">  ,</w:t>
      </w:r>
      <w:proofErr w:type="gramEnd"/>
      <w:r w:rsidRPr="00541C50">
        <w:rPr>
          <w:rFonts w:ascii="Times New Roman" w:eastAsia="Calibri" w:hAnsi="Times New Roman" w:cs="Times New Roman"/>
          <w:sz w:val="28"/>
          <w:szCs w:val="28"/>
        </w:rPr>
        <w:t xml:space="preserve"> учащиеся школы  посещают  секции   </w:t>
      </w:r>
      <w:proofErr w:type="spellStart"/>
      <w:r w:rsidRPr="00541C50">
        <w:rPr>
          <w:rFonts w:ascii="Times New Roman" w:eastAsia="Calibri" w:hAnsi="Times New Roman" w:cs="Times New Roman"/>
          <w:sz w:val="28"/>
          <w:szCs w:val="28"/>
        </w:rPr>
        <w:t>грекоримской</w:t>
      </w:r>
      <w:proofErr w:type="spellEnd"/>
      <w:r w:rsidRPr="00541C50">
        <w:rPr>
          <w:rFonts w:ascii="Times New Roman" w:eastAsia="Calibri" w:hAnsi="Times New Roman" w:cs="Times New Roman"/>
          <w:sz w:val="28"/>
          <w:szCs w:val="28"/>
        </w:rPr>
        <w:t xml:space="preserve"> борьбы </w:t>
      </w:r>
    </w:p>
    <w:p w:rsidR="008A4A0A" w:rsidRPr="000C7754" w:rsidRDefault="00541C50" w:rsidP="00541C50">
      <w:pPr>
        <w:spacing w:after="160" w:line="259" w:lineRule="auto"/>
        <w:rPr>
          <w:rFonts w:ascii="Times New Roman" w:eastAsia="Times New Roman" w:hAnsi="Times New Roman" w:cs="Times New Roman"/>
          <w:sz w:val="28"/>
          <w:szCs w:val="28"/>
        </w:rPr>
      </w:pPr>
      <w:r w:rsidRPr="00541C50">
        <w:rPr>
          <w:rFonts w:ascii="Times New Roman" w:eastAsia="Times New Roman" w:hAnsi="Times New Roman" w:cs="Times New Roman"/>
          <w:sz w:val="28"/>
          <w:szCs w:val="28"/>
        </w:rPr>
        <w:t xml:space="preserve">Таблица 7.6.1.   </w:t>
      </w:r>
      <w:proofErr w:type="gramStart"/>
      <w:r w:rsidRPr="00541C50">
        <w:rPr>
          <w:rFonts w:ascii="Times New Roman" w:eastAsia="Times New Roman" w:hAnsi="Times New Roman" w:cs="Times New Roman"/>
          <w:sz w:val="28"/>
          <w:szCs w:val="28"/>
        </w:rPr>
        <w:t>«Результаты сетевого взаимодействия с МБУ ДО специализированной детско-юношеской спортивной школой  2020</w:t>
      </w:r>
      <w:r w:rsidR="008A4A0A" w:rsidRPr="008A4A0A">
        <w:rPr>
          <w:rFonts w:ascii="Times New Roman" w:eastAsia="Times New Roman" w:hAnsi="Times New Roman" w:cs="Times New Roman"/>
          <w:sz w:val="28"/>
          <w:szCs w:val="28"/>
        </w:rPr>
        <w:t xml:space="preserve">  </w:t>
      </w:r>
      <w:r w:rsidRPr="00541C50">
        <w:rPr>
          <w:rFonts w:ascii="Times New Roman" w:eastAsia="Times New Roman" w:hAnsi="Times New Roman" w:cs="Times New Roman"/>
          <w:sz w:val="28"/>
          <w:szCs w:val="28"/>
        </w:rPr>
        <w:t xml:space="preserve"> год)»</w:t>
      </w:r>
      <w:proofErr w:type="gramEnd"/>
    </w:p>
    <w:tbl>
      <w:tblPr>
        <w:tblStyle w:val="a4"/>
        <w:tblW w:w="0" w:type="auto"/>
        <w:tblLook w:val="04A0" w:firstRow="1" w:lastRow="0" w:firstColumn="1" w:lastColumn="0" w:noHBand="0" w:noVBand="1"/>
      </w:tblPr>
      <w:tblGrid>
        <w:gridCol w:w="2934"/>
        <w:gridCol w:w="4971"/>
        <w:gridCol w:w="3543"/>
        <w:gridCol w:w="1985"/>
      </w:tblGrid>
      <w:tr w:rsidR="00541C50" w:rsidRPr="00541C50" w:rsidTr="006370DE">
        <w:tc>
          <w:tcPr>
            <w:tcW w:w="2934"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Мероприятие ФИ</w:t>
            </w:r>
          </w:p>
        </w:tc>
        <w:tc>
          <w:tcPr>
            <w:tcW w:w="4971"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класс</w:t>
            </w:r>
          </w:p>
        </w:tc>
        <w:tc>
          <w:tcPr>
            <w:tcW w:w="3543"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Уровень</w:t>
            </w:r>
          </w:p>
        </w:tc>
        <w:tc>
          <w:tcPr>
            <w:tcW w:w="1985"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Результат</w:t>
            </w:r>
          </w:p>
        </w:tc>
      </w:tr>
      <w:tr w:rsidR="008A4A0A" w:rsidRPr="00541C50" w:rsidTr="006370DE">
        <w:tc>
          <w:tcPr>
            <w:tcW w:w="2934"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Греко-римская борьба</w:t>
            </w:r>
          </w:p>
        </w:tc>
        <w:tc>
          <w:tcPr>
            <w:tcW w:w="4971" w:type="dxa"/>
          </w:tcPr>
          <w:p w:rsidR="008A4A0A" w:rsidRPr="00541C50" w:rsidRDefault="008A4A0A" w:rsidP="009143EF">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 xml:space="preserve">Первенство СКФО по </w:t>
            </w:r>
            <w:proofErr w:type="spellStart"/>
            <w:r w:rsidRPr="00541C50">
              <w:rPr>
                <w:rFonts w:ascii="Times New Roman" w:eastAsia="Times New Roman" w:hAnsi="Times New Roman" w:cs="Times New Roman"/>
                <w:sz w:val="24"/>
                <w:szCs w:val="24"/>
                <w:lang w:eastAsia="ru-RU"/>
              </w:rPr>
              <w:t>грекоримской</w:t>
            </w:r>
            <w:proofErr w:type="spellEnd"/>
            <w:r w:rsidRPr="00541C50">
              <w:rPr>
                <w:rFonts w:ascii="Times New Roman" w:eastAsia="Times New Roman" w:hAnsi="Times New Roman" w:cs="Times New Roman"/>
                <w:sz w:val="24"/>
                <w:szCs w:val="24"/>
                <w:lang w:eastAsia="ru-RU"/>
              </w:rPr>
              <w:t xml:space="preserve"> борьбе</w:t>
            </w:r>
          </w:p>
        </w:tc>
        <w:tc>
          <w:tcPr>
            <w:tcW w:w="3543" w:type="dxa"/>
          </w:tcPr>
          <w:p w:rsidR="008A4A0A" w:rsidRPr="00541C50" w:rsidRDefault="008A4A0A" w:rsidP="009143EF">
            <w:pPr>
              <w:spacing w:before="100" w:beforeAutospacing="1" w:after="160" w:afterAutospacing="1"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СКФО</w:t>
            </w:r>
          </w:p>
        </w:tc>
        <w:tc>
          <w:tcPr>
            <w:tcW w:w="1985" w:type="dxa"/>
          </w:tcPr>
          <w:p w:rsidR="008A4A0A" w:rsidRPr="008A4A0A" w:rsidRDefault="008A4A0A" w:rsidP="009143EF">
            <w:pPr>
              <w:spacing w:before="100" w:beforeAutospacing="1" w:after="100" w:afterAutospacing="1"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eastAsia="ru-RU"/>
              </w:rPr>
              <w:t>Абазалиев</w:t>
            </w:r>
            <w:proofErr w:type="spellEnd"/>
            <w:r>
              <w:rPr>
                <w:rFonts w:ascii="Times New Roman" w:eastAsia="Times New Roman" w:hAnsi="Times New Roman" w:cs="Times New Roman"/>
                <w:sz w:val="24"/>
                <w:szCs w:val="24"/>
                <w:lang w:eastAsia="ru-RU"/>
              </w:rPr>
              <w:t xml:space="preserve"> М</w:t>
            </w:r>
          </w:p>
        </w:tc>
      </w:tr>
      <w:tr w:rsidR="008A4A0A" w:rsidRPr="00541C50" w:rsidTr="006370DE">
        <w:tc>
          <w:tcPr>
            <w:tcW w:w="2934"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c>
          <w:tcPr>
            <w:tcW w:w="4971"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c>
          <w:tcPr>
            <w:tcW w:w="3543"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c>
          <w:tcPr>
            <w:tcW w:w="1985"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r>
      <w:tr w:rsidR="008A4A0A" w:rsidRPr="00541C50" w:rsidTr="006370DE">
        <w:tc>
          <w:tcPr>
            <w:tcW w:w="2934"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c>
          <w:tcPr>
            <w:tcW w:w="4971"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c>
          <w:tcPr>
            <w:tcW w:w="3543"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c>
          <w:tcPr>
            <w:tcW w:w="1985" w:type="dxa"/>
          </w:tcPr>
          <w:p w:rsidR="008A4A0A" w:rsidRPr="008A4A0A" w:rsidRDefault="008A4A0A" w:rsidP="008A4A0A">
            <w:pPr>
              <w:spacing w:before="100" w:beforeAutospacing="1" w:after="100" w:afterAutospacing="1" w:line="259" w:lineRule="auto"/>
              <w:rPr>
                <w:rFonts w:ascii="Times New Roman" w:eastAsia="Times New Roman" w:hAnsi="Times New Roman" w:cs="Times New Roman"/>
                <w:sz w:val="24"/>
                <w:szCs w:val="24"/>
                <w:lang w:eastAsia="ru-RU"/>
              </w:rPr>
            </w:pPr>
          </w:p>
        </w:tc>
      </w:tr>
      <w:tr w:rsidR="008A4A0A" w:rsidRPr="00541C50" w:rsidTr="006370DE">
        <w:tc>
          <w:tcPr>
            <w:tcW w:w="2934"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c>
          <w:tcPr>
            <w:tcW w:w="4971"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c>
          <w:tcPr>
            <w:tcW w:w="3543"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c>
          <w:tcPr>
            <w:tcW w:w="1985" w:type="dxa"/>
          </w:tcPr>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p>
        </w:tc>
      </w:tr>
    </w:tbl>
    <w:p w:rsidR="006370DE" w:rsidRDefault="00541C50" w:rsidP="00541C50">
      <w:pPr>
        <w:spacing w:after="160" w:line="259" w:lineRule="auto"/>
        <w:rPr>
          <w:rFonts w:ascii="Times New Roman" w:hAnsi="Times New Roman" w:cs="Times New Roman"/>
          <w:sz w:val="24"/>
          <w:szCs w:val="24"/>
          <w:lang w:val="en-US"/>
        </w:rPr>
      </w:pPr>
      <w:r w:rsidRPr="00541C50">
        <w:rPr>
          <w:rFonts w:ascii="Times New Roman" w:hAnsi="Times New Roman" w:cs="Times New Roman"/>
          <w:sz w:val="24"/>
          <w:szCs w:val="24"/>
        </w:rPr>
        <w:lastRenderedPageBreak/>
        <w:t xml:space="preserve">                                             </w:t>
      </w:r>
    </w:p>
    <w:p w:rsidR="00541C50" w:rsidRPr="00541C50" w:rsidRDefault="006370DE" w:rsidP="00541C50">
      <w:pPr>
        <w:spacing w:after="160" w:line="259" w:lineRule="auto"/>
        <w:rPr>
          <w:rFonts w:ascii="Times New Roman" w:hAnsi="Times New Roman" w:cs="Times New Roman"/>
          <w:sz w:val="24"/>
          <w:szCs w:val="24"/>
        </w:rPr>
      </w:pPr>
      <w:r w:rsidRPr="006370DE">
        <w:rPr>
          <w:rFonts w:ascii="Times New Roman" w:hAnsi="Times New Roman" w:cs="Times New Roman"/>
          <w:sz w:val="24"/>
          <w:szCs w:val="24"/>
        </w:rPr>
        <w:t xml:space="preserve">                         </w:t>
      </w:r>
      <w:r w:rsidR="00541C50" w:rsidRPr="00541C50">
        <w:rPr>
          <w:rFonts w:ascii="Times New Roman" w:hAnsi="Times New Roman" w:cs="Times New Roman"/>
          <w:sz w:val="24"/>
          <w:szCs w:val="24"/>
        </w:rPr>
        <w:t xml:space="preserve"> </w:t>
      </w:r>
      <w:r w:rsidR="000C7754">
        <w:rPr>
          <w:rFonts w:ascii="Times New Roman" w:hAnsi="Times New Roman" w:cs="Times New Roman"/>
          <w:sz w:val="24"/>
          <w:szCs w:val="24"/>
        </w:rPr>
        <w:t xml:space="preserve">               </w:t>
      </w:r>
      <w:r w:rsidR="00541C50" w:rsidRPr="00541C50">
        <w:rPr>
          <w:rFonts w:ascii="Times New Roman" w:hAnsi="Times New Roman" w:cs="Times New Roman"/>
          <w:sz w:val="24"/>
          <w:szCs w:val="24"/>
        </w:rPr>
        <w:t xml:space="preserve">   Условия дальнейшего развития качества подготовки </w:t>
      </w:r>
      <w:proofErr w:type="gramStart"/>
      <w:r w:rsidR="00541C50" w:rsidRPr="00541C50">
        <w:rPr>
          <w:rFonts w:ascii="Times New Roman" w:hAnsi="Times New Roman" w:cs="Times New Roman"/>
          <w:sz w:val="24"/>
          <w:szCs w:val="24"/>
        </w:rPr>
        <w:t>обучающихся</w:t>
      </w:r>
      <w:proofErr w:type="gramEnd"/>
      <w:r w:rsidR="00541C50" w:rsidRPr="00541C50">
        <w:rPr>
          <w:rFonts w:ascii="Times New Roman" w:hAnsi="Times New Roman" w:cs="Times New Roman"/>
          <w:sz w:val="24"/>
          <w:szCs w:val="24"/>
        </w:rPr>
        <w:t>:</w:t>
      </w:r>
    </w:p>
    <w:p w:rsidR="000C7754"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 xml:space="preserve"> 1) контроль в рамках ВСОКО:</w:t>
      </w:r>
    </w:p>
    <w:p w:rsidR="00541C50" w:rsidRPr="00541C50"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 xml:space="preserve"> - за использованием педагогически обоснованных форм, средств, методов обучения и воспитания</w:t>
      </w:r>
    </w:p>
    <w:p w:rsidR="00541C50" w:rsidRPr="00541C50"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 - за периодичностью дополнительного профессионального образования педагогических работников</w:t>
      </w:r>
    </w:p>
    <w:p w:rsidR="00541C50" w:rsidRPr="00541C50"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 xml:space="preserve">; - за посещаемостью учащихся; </w:t>
      </w:r>
    </w:p>
    <w:p w:rsidR="00541C50" w:rsidRPr="00541C50"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 за выполнением образовательных программ;</w:t>
      </w:r>
    </w:p>
    <w:p w:rsidR="00541C50" w:rsidRPr="00541C50"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 xml:space="preserve"> - за объективностью выставления отметок и своевременностью доведения текущей успеваемости учащихся до их родителей (законных представителей);</w:t>
      </w:r>
    </w:p>
    <w:p w:rsidR="00541C50" w:rsidRPr="00541C50"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 xml:space="preserve"> - уровня удовлетворенности образовательным процессом потребителя муниципальной услуги «Начальное общее, основное общее и среднее общее образование»; </w:t>
      </w:r>
    </w:p>
    <w:p w:rsidR="00541C50" w:rsidRPr="00541C50"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 xml:space="preserve">2) обеспечение права обучающегося на выбор формы получения образования и формы обучения после получения основного общего образования, на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w:t>
      </w:r>
    </w:p>
    <w:p w:rsidR="00541C50" w:rsidRPr="00541C50"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 xml:space="preserve">3) дальнейшее развитие кадровых и материально-технических условий образовательного процесса; </w:t>
      </w:r>
    </w:p>
    <w:p w:rsidR="00541C50" w:rsidRPr="00541C50" w:rsidRDefault="00541C50" w:rsidP="00541C50">
      <w:pPr>
        <w:spacing w:after="160" w:line="259" w:lineRule="auto"/>
        <w:rPr>
          <w:rFonts w:ascii="Times New Roman" w:hAnsi="Times New Roman" w:cs="Times New Roman"/>
          <w:sz w:val="24"/>
          <w:szCs w:val="24"/>
        </w:rPr>
      </w:pPr>
      <w:r w:rsidRPr="00541C50">
        <w:rPr>
          <w:rFonts w:ascii="Times New Roman" w:hAnsi="Times New Roman" w:cs="Times New Roman"/>
          <w:sz w:val="24"/>
          <w:szCs w:val="24"/>
        </w:rPr>
        <w:t>4) развитие сетевого взаимодействия и социального партнерства.</w:t>
      </w:r>
    </w:p>
    <w:p w:rsid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0C7754" w:rsidRDefault="000C7754"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0C7754" w:rsidRDefault="000C7754"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0C7754" w:rsidRDefault="000C7754"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0C7754" w:rsidRDefault="000C7754"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0C7754" w:rsidRPr="00541C50" w:rsidRDefault="000C7754"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8A4A0A" w:rsidRDefault="00541C50" w:rsidP="00541C50">
      <w:pPr>
        <w:autoSpaceDE w:val="0"/>
        <w:autoSpaceDN w:val="0"/>
        <w:adjustRightInd w:val="0"/>
        <w:spacing w:after="0" w:line="360" w:lineRule="auto"/>
        <w:ind w:left="720"/>
        <w:rPr>
          <w:rFonts w:ascii="Times New Roman" w:eastAsia="Times New Roman" w:hAnsi="Times New Roman" w:cs="Times New Roman"/>
          <w:b/>
          <w:bCs/>
          <w:color w:val="000000"/>
          <w:sz w:val="24"/>
          <w:szCs w:val="24"/>
          <w:lang w:eastAsia="ru-RU"/>
        </w:rPr>
      </w:pPr>
      <w:r w:rsidRPr="00541C50">
        <w:rPr>
          <w:rFonts w:ascii="Times New Roman" w:eastAsia="Times New Roman" w:hAnsi="Times New Roman" w:cs="Times New Roman"/>
          <w:b/>
          <w:bCs/>
          <w:color w:val="000000"/>
          <w:sz w:val="24"/>
          <w:szCs w:val="24"/>
          <w:lang w:eastAsia="ru-RU"/>
        </w:rPr>
        <w:t xml:space="preserve">                                          </w:t>
      </w:r>
    </w:p>
    <w:p w:rsidR="00541C50" w:rsidRPr="00541C50" w:rsidRDefault="00541C50" w:rsidP="00541C50">
      <w:pPr>
        <w:autoSpaceDE w:val="0"/>
        <w:autoSpaceDN w:val="0"/>
        <w:adjustRightInd w:val="0"/>
        <w:spacing w:after="0" w:line="360" w:lineRule="auto"/>
        <w:ind w:left="720"/>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bCs/>
          <w:color w:val="000000"/>
          <w:sz w:val="24"/>
          <w:szCs w:val="24"/>
          <w:lang w:eastAsia="ru-RU"/>
        </w:rPr>
        <w:lastRenderedPageBreak/>
        <w:t xml:space="preserve">  Востребованность выпускников  Школы. </w:t>
      </w:r>
    </w:p>
    <w:p w:rsidR="00541C50" w:rsidRPr="00541C50" w:rsidRDefault="00541C50" w:rsidP="00541C50">
      <w:pPr>
        <w:autoSpaceDE w:val="0"/>
        <w:autoSpaceDN w:val="0"/>
        <w:adjustRightInd w:val="0"/>
        <w:spacing w:after="0" w:line="360" w:lineRule="auto"/>
        <w:ind w:left="720"/>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 xml:space="preserve">Выпускники 9 – </w:t>
      </w:r>
      <w:proofErr w:type="spellStart"/>
      <w:r w:rsidRPr="00541C50">
        <w:rPr>
          <w:rFonts w:ascii="Times New Roman" w:eastAsia="Times New Roman" w:hAnsi="Times New Roman" w:cs="Times New Roman"/>
          <w:b/>
          <w:color w:val="000000"/>
          <w:sz w:val="24"/>
          <w:szCs w:val="24"/>
          <w:lang w:eastAsia="ru-RU"/>
        </w:rPr>
        <w:t>ых</w:t>
      </w:r>
      <w:proofErr w:type="spellEnd"/>
      <w:r w:rsidRPr="00541C50">
        <w:rPr>
          <w:rFonts w:ascii="Times New Roman" w:eastAsia="Times New Roman" w:hAnsi="Times New Roman" w:cs="Times New Roman"/>
          <w:b/>
          <w:color w:val="000000"/>
          <w:sz w:val="24"/>
          <w:szCs w:val="24"/>
          <w:lang w:eastAsia="ru-RU"/>
        </w:rPr>
        <w:t xml:space="preserve">  классов:</w:t>
      </w: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tbl>
      <w:tblPr>
        <w:tblStyle w:val="a4"/>
        <w:tblW w:w="0" w:type="auto"/>
        <w:tblLook w:val="04A0" w:firstRow="1" w:lastRow="0" w:firstColumn="1" w:lastColumn="0" w:noHBand="0" w:noVBand="1"/>
      </w:tblPr>
      <w:tblGrid>
        <w:gridCol w:w="2882"/>
        <w:gridCol w:w="3260"/>
        <w:gridCol w:w="5448"/>
      </w:tblGrid>
      <w:tr w:rsidR="00541C50" w:rsidRPr="00541C50" w:rsidTr="006370DE">
        <w:tc>
          <w:tcPr>
            <w:tcW w:w="2882" w:type="dxa"/>
            <w:vMerge w:val="restart"/>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Всего выпускников</w:t>
            </w:r>
          </w:p>
        </w:tc>
        <w:tc>
          <w:tcPr>
            <w:tcW w:w="8708" w:type="dxa"/>
            <w:gridSpan w:val="2"/>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Из них поступили в СПО</w:t>
            </w:r>
          </w:p>
        </w:tc>
      </w:tr>
      <w:tr w:rsidR="00541C50" w:rsidRPr="00541C50" w:rsidTr="006370DE">
        <w:tc>
          <w:tcPr>
            <w:tcW w:w="2882" w:type="dxa"/>
            <w:vMerge/>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b/>
                <w:color w:val="000000"/>
                <w:sz w:val="24"/>
                <w:szCs w:val="24"/>
                <w:lang w:eastAsia="ru-RU"/>
              </w:rPr>
            </w:pPr>
          </w:p>
        </w:tc>
        <w:tc>
          <w:tcPr>
            <w:tcW w:w="3260"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На территории КЧР</w:t>
            </w:r>
          </w:p>
        </w:tc>
        <w:tc>
          <w:tcPr>
            <w:tcW w:w="5448"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На территории других регионов</w:t>
            </w:r>
          </w:p>
        </w:tc>
      </w:tr>
      <w:tr w:rsidR="00541C50" w:rsidRPr="00541C50" w:rsidTr="006370DE">
        <w:tc>
          <w:tcPr>
            <w:tcW w:w="2882"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 xml:space="preserve"> 31</w:t>
            </w:r>
          </w:p>
        </w:tc>
        <w:tc>
          <w:tcPr>
            <w:tcW w:w="3260"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13</w:t>
            </w:r>
          </w:p>
        </w:tc>
        <w:tc>
          <w:tcPr>
            <w:tcW w:w="5448"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5</w:t>
            </w:r>
          </w:p>
        </w:tc>
      </w:tr>
    </w:tbl>
    <w:tbl>
      <w:tblPr>
        <w:tblStyle w:val="a4"/>
        <w:tblpPr w:leftFromText="180" w:rightFromText="180" w:vertAnchor="text" w:horzAnchor="margin" w:tblpY="189"/>
        <w:tblW w:w="0" w:type="auto"/>
        <w:tblLook w:val="04A0" w:firstRow="1" w:lastRow="0" w:firstColumn="1" w:lastColumn="0" w:noHBand="0" w:noVBand="1"/>
      </w:tblPr>
      <w:tblGrid>
        <w:gridCol w:w="1887"/>
        <w:gridCol w:w="1753"/>
        <w:gridCol w:w="1848"/>
        <w:gridCol w:w="1132"/>
        <w:gridCol w:w="1405"/>
        <w:gridCol w:w="1596"/>
        <w:gridCol w:w="2021"/>
      </w:tblGrid>
      <w:tr w:rsidR="00541C50" w:rsidRPr="00541C50" w:rsidTr="006370DE">
        <w:tc>
          <w:tcPr>
            <w:tcW w:w="1887"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Всего выпускников</w:t>
            </w:r>
          </w:p>
        </w:tc>
        <w:tc>
          <w:tcPr>
            <w:tcW w:w="1753"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Поступили  всего учиться в </w:t>
            </w:r>
            <w:proofErr w:type="spellStart"/>
            <w:r w:rsidRPr="00541C50">
              <w:rPr>
                <w:rFonts w:ascii="Times New Roman" w:eastAsia="Times New Roman" w:hAnsi="Times New Roman" w:cs="Times New Roman"/>
                <w:color w:val="000000"/>
                <w:sz w:val="24"/>
                <w:szCs w:val="24"/>
                <w:lang w:eastAsia="ru-RU"/>
              </w:rPr>
              <w:t>ССУЗы</w:t>
            </w:r>
            <w:proofErr w:type="spellEnd"/>
          </w:p>
        </w:tc>
        <w:tc>
          <w:tcPr>
            <w:tcW w:w="1848"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Поступили  всего учиться в проф. лицей</w:t>
            </w:r>
          </w:p>
        </w:tc>
        <w:tc>
          <w:tcPr>
            <w:tcW w:w="1132"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ОСОШ</w:t>
            </w:r>
          </w:p>
        </w:tc>
        <w:tc>
          <w:tcPr>
            <w:tcW w:w="1405"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работают</w:t>
            </w:r>
          </w:p>
        </w:tc>
        <w:tc>
          <w:tcPr>
            <w:tcW w:w="1596"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Не работают и не учатся</w:t>
            </w:r>
          </w:p>
        </w:tc>
        <w:tc>
          <w:tcPr>
            <w:tcW w:w="2021"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Продолжают обучение в 10 классе</w:t>
            </w:r>
          </w:p>
        </w:tc>
      </w:tr>
      <w:tr w:rsidR="00541C50" w:rsidRPr="00541C50" w:rsidTr="006370DE">
        <w:tc>
          <w:tcPr>
            <w:tcW w:w="1887"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31</w:t>
            </w:r>
          </w:p>
        </w:tc>
        <w:tc>
          <w:tcPr>
            <w:tcW w:w="1753"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18</w:t>
            </w:r>
          </w:p>
        </w:tc>
        <w:tc>
          <w:tcPr>
            <w:tcW w:w="1848"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1132"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1405"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1596"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c>
          <w:tcPr>
            <w:tcW w:w="2021"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13</w:t>
            </w:r>
          </w:p>
        </w:tc>
      </w:tr>
    </w:tbl>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Выпускники 11  класса</w:t>
      </w: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tbl>
      <w:tblPr>
        <w:tblStyle w:val="a4"/>
        <w:tblW w:w="0" w:type="auto"/>
        <w:tblLayout w:type="fixed"/>
        <w:tblLook w:val="04A0" w:firstRow="1" w:lastRow="0" w:firstColumn="1" w:lastColumn="0" w:noHBand="0" w:noVBand="1"/>
      </w:tblPr>
      <w:tblGrid>
        <w:gridCol w:w="3652"/>
        <w:gridCol w:w="1559"/>
        <w:gridCol w:w="2624"/>
        <w:gridCol w:w="4111"/>
      </w:tblGrid>
      <w:tr w:rsidR="00541C50" w:rsidRPr="00541C50" w:rsidTr="006370DE">
        <w:tc>
          <w:tcPr>
            <w:tcW w:w="3652" w:type="dxa"/>
            <w:vMerge w:val="restart"/>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Наименование ОУ</w:t>
            </w:r>
          </w:p>
        </w:tc>
        <w:tc>
          <w:tcPr>
            <w:tcW w:w="1559" w:type="dxa"/>
            <w:vMerge w:val="restart"/>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Всего выпускников</w:t>
            </w:r>
          </w:p>
        </w:tc>
        <w:tc>
          <w:tcPr>
            <w:tcW w:w="6735" w:type="dxa"/>
            <w:gridSpan w:val="2"/>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Из них поступили в   ВУЗы</w:t>
            </w:r>
          </w:p>
        </w:tc>
      </w:tr>
      <w:tr w:rsidR="00541C50" w:rsidRPr="00541C50" w:rsidTr="006370DE">
        <w:tc>
          <w:tcPr>
            <w:tcW w:w="3652" w:type="dxa"/>
            <w:vMerge/>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p>
        </w:tc>
        <w:tc>
          <w:tcPr>
            <w:tcW w:w="1559" w:type="dxa"/>
            <w:vMerge/>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p>
        </w:tc>
        <w:tc>
          <w:tcPr>
            <w:tcW w:w="2624"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На территории КЧР</w:t>
            </w:r>
          </w:p>
        </w:tc>
        <w:tc>
          <w:tcPr>
            <w:tcW w:w="4111"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На территории других регионов</w:t>
            </w:r>
          </w:p>
        </w:tc>
      </w:tr>
      <w:tr w:rsidR="00541C50" w:rsidRPr="00541C50" w:rsidTr="006370DE">
        <w:tc>
          <w:tcPr>
            <w:tcW w:w="3652"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МКОУ  СШ №2 г Теберда  имени  М.И. Халилова</w:t>
            </w:r>
          </w:p>
        </w:tc>
        <w:tc>
          <w:tcPr>
            <w:tcW w:w="1559"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16</w:t>
            </w:r>
          </w:p>
        </w:tc>
        <w:tc>
          <w:tcPr>
            <w:tcW w:w="2624"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8</w:t>
            </w:r>
          </w:p>
        </w:tc>
        <w:tc>
          <w:tcPr>
            <w:tcW w:w="4111" w:type="dxa"/>
          </w:tcPr>
          <w:p w:rsidR="00541C50" w:rsidRPr="00541C50" w:rsidRDefault="00541C50" w:rsidP="00541C50">
            <w:pPr>
              <w:autoSpaceDE w:val="0"/>
              <w:autoSpaceDN w:val="0"/>
              <w:adjustRightInd w:val="0"/>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5</w:t>
            </w:r>
          </w:p>
        </w:tc>
      </w:tr>
    </w:tbl>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6370DE"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val="en-US" w:eastAsia="ru-RU"/>
        </w:rPr>
      </w:pPr>
      <w:r w:rsidRPr="00541C50">
        <w:rPr>
          <w:rFonts w:ascii="Times New Roman" w:eastAsia="Times New Roman" w:hAnsi="Times New Roman" w:cs="Times New Roman"/>
          <w:b/>
          <w:color w:val="000000"/>
          <w:sz w:val="24"/>
          <w:szCs w:val="24"/>
          <w:lang w:eastAsia="ru-RU"/>
        </w:rPr>
        <w:t xml:space="preserve">                      </w:t>
      </w:r>
    </w:p>
    <w:p w:rsidR="000C7754" w:rsidRDefault="000C7754"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lastRenderedPageBreak/>
        <w:t xml:space="preserve">  7.1. Таблица «Самоопределение выпускников  по  уровням  среднего общего образования» </w:t>
      </w:r>
    </w:p>
    <w:p w:rsidR="00541C50" w:rsidRPr="00541C50" w:rsidRDefault="00541C50" w:rsidP="00541C50">
      <w:pPr>
        <w:autoSpaceDE w:val="0"/>
        <w:autoSpaceDN w:val="0"/>
        <w:adjustRightInd w:val="0"/>
        <w:spacing w:after="0"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b/>
          <w:color w:val="000000"/>
          <w:sz w:val="24"/>
          <w:szCs w:val="24"/>
          <w:lang w:eastAsia="ru-RU"/>
        </w:rPr>
        <w:t xml:space="preserve"> </w:t>
      </w:r>
    </w:p>
    <w:tbl>
      <w:tblPr>
        <w:tblStyle w:val="a4"/>
        <w:tblW w:w="0" w:type="auto"/>
        <w:tblLook w:val="04A0" w:firstRow="1" w:lastRow="0" w:firstColumn="1" w:lastColumn="0" w:noHBand="0" w:noVBand="1"/>
      </w:tblPr>
      <w:tblGrid>
        <w:gridCol w:w="2445"/>
        <w:gridCol w:w="2445"/>
        <w:gridCol w:w="3156"/>
        <w:gridCol w:w="3544"/>
        <w:gridCol w:w="2552"/>
      </w:tblGrid>
      <w:tr w:rsidR="00541C50" w:rsidRPr="00541C50" w:rsidTr="006370DE">
        <w:tc>
          <w:tcPr>
            <w:tcW w:w="2445"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b/>
                <w:color w:val="000000"/>
                <w:sz w:val="24"/>
                <w:szCs w:val="24"/>
                <w:lang w:eastAsia="ru-RU"/>
              </w:rPr>
              <w:t>Учебный год</w:t>
            </w:r>
          </w:p>
        </w:tc>
        <w:tc>
          <w:tcPr>
            <w:tcW w:w="2445" w:type="dxa"/>
          </w:tcPr>
          <w:p w:rsidR="00541C50" w:rsidRDefault="00541C50" w:rsidP="00541C50">
            <w:pPr>
              <w:spacing w:before="100" w:beforeAutospacing="1" w:after="160" w:afterAutospacing="1" w:line="259"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Количество выпускников уровня среднего общего образования</w:t>
            </w:r>
          </w:p>
          <w:p w:rsidR="008A4A0A" w:rsidRPr="00541C50" w:rsidRDefault="008A4A0A" w:rsidP="00541C50">
            <w:pPr>
              <w:spacing w:before="100" w:beforeAutospacing="1" w:after="160" w:afterAutospacing="1" w:line="259"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z w:val="24"/>
                <w:szCs w:val="24"/>
                <w:lang w:eastAsia="ru-RU"/>
              </w:rPr>
              <w:t>чел</w:t>
            </w:r>
          </w:p>
        </w:tc>
        <w:tc>
          <w:tcPr>
            <w:tcW w:w="3156"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b/>
                <w:color w:val="000000"/>
                <w:sz w:val="24"/>
                <w:szCs w:val="24"/>
                <w:lang w:eastAsia="ru-RU"/>
              </w:rPr>
              <w:t>Количество /доля выпускников, получающих образование в образовательных организациях высшего образования</w:t>
            </w:r>
          </w:p>
        </w:tc>
        <w:tc>
          <w:tcPr>
            <w:tcW w:w="3544"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b/>
                <w:color w:val="000000"/>
                <w:sz w:val="24"/>
                <w:szCs w:val="24"/>
                <w:lang w:eastAsia="ru-RU"/>
              </w:rPr>
              <w:t>Количество/ доля выпускников, получающих образование в профессиональных образовательных организациях</w:t>
            </w:r>
          </w:p>
        </w:tc>
        <w:tc>
          <w:tcPr>
            <w:tcW w:w="2552"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b/>
                <w:color w:val="000000"/>
                <w:sz w:val="24"/>
                <w:szCs w:val="24"/>
                <w:lang w:eastAsia="ru-RU"/>
              </w:rPr>
              <w:t>Количество/ доля работающих выпускников</w:t>
            </w:r>
          </w:p>
        </w:tc>
      </w:tr>
      <w:tr w:rsidR="00541C50" w:rsidRPr="00541C50" w:rsidTr="006370DE">
        <w:tc>
          <w:tcPr>
            <w:tcW w:w="2445" w:type="dxa"/>
          </w:tcPr>
          <w:p w:rsidR="00541C50" w:rsidRPr="00541C50" w:rsidRDefault="00541C50" w:rsidP="00541C50">
            <w:pPr>
              <w:spacing w:before="100" w:beforeAutospacing="1" w:after="160" w:afterAutospacing="1" w:line="259" w:lineRule="auto"/>
              <w:jc w:val="center"/>
              <w:rPr>
                <w:rFonts w:ascii="Times New Roman" w:eastAsia="Times New Roman" w:hAnsi="Times New Roman" w:cs="Times New Roman"/>
                <w:sz w:val="28"/>
                <w:szCs w:val="28"/>
                <w:lang w:eastAsia="ru-RU"/>
              </w:rPr>
            </w:pPr>
            <w:r w:rsidRPr="00541C50">
              <w:rPr>
                <w:rFonts w:ascii="Times New Roman" w:eastAsia="Times New Roman" w:hAnsi="Times New Roman" w:cs="Times New Roman"/>
                <w:sz w:val="28"/>
                <w:szCs w:val="28"/>
                <w:lang w:eastAsia="ru-RU"/>
              </w:rPr>
              <w:t>2016</w:t>
            </w:r>
          </w:p>
        </w:tc>
        <w:tc>
          <w:tcPr>
            <w:tcW w:w="2445"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17</w:t>
            </w:r>
          </w:p>
        </w:tc>
        <w:tc>
          <w:tcPr>
            <w:tcW w:w="3156"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15/ 88%</w:t>
            </w:r>
          </w:p>
        </w:tc>
        <w:tc>
          <w:tcPr>
            <w:tcW w:w="3544"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2/12%</w:t>
            </w:r>
          </w:p>
        </w:tc>
        <w:tc>
          <w:tcPr>
            <w:tcW w:w="2552"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0</w:t>
            </w:r>
          </w:p>
        </w:tc>
      </w:tr>
      <w:tr w:rsidR="00541C50" w:rsidRPr="00541C50" w:rsidTr="006370DE">
        <w:tc>
          <w:tcPr>
            <w:tcW w:w="2445" w:type="dxa"/>
          </w:tcPr>
          <w:p w:rsidR="00541C50" w:rsidRPr="00541C50" w:rsidRDefault="00541C50" w:rsidP="00541C50">
            <w:pPr>
              <w:spacing w:before="100" w:beforeAutospacing="1" w:after="160" w:afterAutospacing="1" w:line="259" w:lineRule="auto"/>
              <w:jc w:val="center"/>
              <w:rPr>
                <w:rFonts w:ascii="Times New Roman" w:eastAsia="Times New Roman" w:hAnsi="Times New Roman" w:cs="Times New Roman"/>
                <w:sz w:val="28"/>
                <w:szCs w:val="28"/>
                <w:lang w:eastAsia="ru-RU"/>
              </w:rPr>
            </w:pPr>
            <w:r w:rsidRPr="00541C50">
              <w:rPr>
                <w:rFonts w:ascii="Times New Roman" w:eastAsia="Times New Roman" w:hAnsi="Times New Roman" w:cs="Times New Roman"/>
                <w:sz w:val="28"/>
                <w:szCs w:val="28"/>
                <w:lang w:eastAsia="ru-RU"/>
              </w:rPr>
              <w:t>2017</w:t>
            </w:r>
          </w:p>
        </w:tc>
        <w:tc>
          <w:tcPr>
            <w:tcW w:w="2445"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14</w:t>
            </w:r>
          </w:p>
        </w:tc>
        <w:tc>
          <w:tcPr>
            <w:tcW w:w="3156"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12/80%</w:t>
            </w:r>
          </w:p>
        </w:tc>
        <w:tc>
          <w:tcPr>
            <w:tcW w:w="3544"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2/20%</w:t>
            </w:r>
          </w:p>
        </w:tc>
        <w:tc>
          <w:tcPr>
            <w:tcW w:w="2552"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0</w:t>
            </w:r>
          </w:p>
        </w:tc>
      </w:tr>
      <w:tr w:rsidR="00541C50" w:rsidRPr="00541C50" w:rsidTr="006370DE">
        <w:tc>
          <w:tcPr>
            <w:tcW w:w="2445" w:type="dxa"/>
          </w:tcPr>
          <w:p w:rsidR="00541C50" w:rsidRPr="00541C50" w:rsidRDefault="00541C50" w:rsidP="00541C50">
            <w:pPr>
              <w:spacing w:before="100" w:beforeAutospacing="1" w:after="160" w:afterAutospacing="1" w:line="259" w:lineRule="auto"/>
              <w:jc w:val="center"/>
              <w:rPr>
                <w:rFonts w:ascii="Times New Roman" w:eastAsia="Times New Roman" w:hAnsi="Times New Roman" w:cs="Times New Roman"/>
                <w:sz w:val="28"/>
                <w:szCs w:val="28"/>
                <w:lang w:eastAsia="ru-RU"/>
              </w:rPr>
            </w:pPr>
            <w:r w:rsidRPr="00541C50">
              <w:rPr>
                <w:rFonts w:ascii="Times New Roman" w:eastAsia="Times New Roman" w:hAnsi="Times New Roman" w:cs="Times New Roman"/>
                <w:sz w:val="28"/>
                <w:szCs w:val="28"/>
                <w:lang w:eastAsia="ru-RU"/>
              </w:rPr>
              <w:t>2018</w:t>
            </w:r>
          </w:p>
        </w:tc>
        <w:tc>
          <w:tcPr>
            <w:tcW w:w="2445"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14</w:t>
            </w:r>
          </w:p>
        </w:tc>
        <w:tc>
          <w:tcPr>
            <w:tcW w:w="3156"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11/78%</w:t>
            </w:r>
          </w:p>
        </w:tc>
        <w:tc>
          <w:tcPr>
            <w:tcW w:w="3544"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3/22%</w:t>
            </w:r>
          </w:p>
        </w:tc>
        <w:tc>
          <w:tcPr>
            <w:tcW w:w="2552"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0</w:t>
            </w:r>
          </w:p>
        </w:tc>
      </w:tr>
      <w:tr w:rsidR="00541C50" w:rsidRPr="00541C50" w:rsidTr="006370DE">
        <w:tc>
          <w:tcPr>
            <w:tcW w:w="2445" w:type="dxa"/>
          </w:tcPr>
          <w:p w:rsidR="00541C50" w:rsidRPr="00541C50" w:rsidRDefault="00541C50" w:rsidP="00541C50">
            <w:pPr>
              <w:spacing w:before="100" w:beforeAutospacing="1" w:after="160" w:afterAutospacing="1" w:line="259" w:lineRule="auto"/>
              <w:jc w:val="center"/>
              <w:rPr>
                <w:rFonts w:ascii="Times New Roman" w:eastAsia="Times New Roman" w:hAnsi="Times New Roman" w:cs="Times New Roman"/>
                <w:sz w:val="28"/>
                <w:szCs w:val="28"/>
                <w:lang w:eastAsia="ru-RU"/>
              </w:rPr>
            </w:pPr>
            <w:r w:rsidRPr="00541C50">
              <w:rPr>
                <w:rFonts w:ascii="Times New Roman" w:eastAsia="Times New Roman" w:hAnsi="Times New Roman" w:cs="Times New Roman"/>
                <w:sz w:val="28"/>
                <w:szCs w:val="28"/>
                <w:lang w:eastAsia="ru-RU"/>
              </w:rPr>
              <w:t>2019</w:t>
            </w:r>
          </w:p>
        </w:tc>
        <w:tc>
          <w:tcPr>
            <w:tcW w:w="2445"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13</w:t>
            </w:r>
          </w:p>
        </w:tc>
        <w:tc>
          <w:tcPr>
            <w:tcW w:w="3156"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11/ 86%</w:t>
            </w:r>
          </w:p>
        </w:tc>
        <w:tc>
          <w:tcPr>
            <w:tcW w:w="3544"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2/14%</w:t>
            </w:r>
          </w:p>
        </w:tc>
        <w:tc>
          <w:tcPr>
            <w:tcW w:w="2552"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0</w:t>
            </w:r>
          </w:p>
        </w:tc>
      </w:tr>
      <w:tr w:rsidR="00541C50" w:rsidRPr="00541C50" w:rsidTr="006370DE">
        <w:tc>
          <w:tcPr>
            <w:tcW w:w="2445" w:type="dxa"/>
          </w:tcPr>
          <w:p w:rsidR="00541C50" w:rsidRPr="00541C50" w:rsidRDefault="00541C50" w:rsidP="00541C50">
            <w:pPr>
              <w:spacing w:before="100" w:beforeAutospacing="1" w:after="160" w:afterAutospacing="1" w:line="259" w:lineRule="auto"/>
              <w:jc w:val="center"/>
              <w:rPr>
                <w:rFonts w:ascii="Times New Roman" w:eastAsia="Times New Roman" w:hAnsi="Times New Roman" w:cs="Times New Roman"/>
                <w:sz w:val="28"/>
                <w:szCs w:val="28"/>
                <w:lang w:eastAsia="ru-RU"/>
              </w:rPr>
            </w:pPr>
            <w:r w:rsidRPr="00541C50">
              <w:rPr>
                <w:rFonts w:ascii="Times New Roman" w:eastAsia="Times New Roman" w:hAnsi="Times New Roman" w:cs="Times New Roman"/>
                <w:sz w:val="28"/>
                <w:szCs w:val="28"/>
                <w:lang w:eastAsia="ru-RU"/>
              </w:rPr>
              <w:t>2020</w:t>
            </w:r>
          </w:p>
        </w:tc>
        <w:tc>
          <w:tcPr>
            <w:tcW w:w="2445" w:type="dxa"/>
          </w:tcPr>
          <w:p w:rsidR="00541C50" w:rsidRPr="00541C50" w:rsidRDefault="00541C50" w:rsidP="008A4A0A">
            <w:pPr>
              <w:spacing w:before="100" w:beforeAutospacing="1" w:after="10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16</w:t>
            </w:r>
          </w:p>
        </w:tc>
        <w:tc>
          <w:tcPr>
            <w:tcW w:w="3156"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8/50%</w:t>
            </w:r>
          </w:p>
        </w:tc>
        <w:tc>
          <w:tcPr>
            <w:tcW w:w="3544"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5/ 36%</w:t>
            </w:r>
          </w:p>
        </w:tc>
        <w:tc>
          <w:tcPr>
            <w:tcW w:w="2552" w:type="dxa"/>
          </w:tcPr>
          <w:p w:rsidR="00541C50" w:rsidRPr="00541C50" w:rsidRDefault="00541C50" w:rsidP="00541C50">
            <w:pPr>
              <w:spacing w:before="100" w:beforeAutospacing="1" w:after="160" w:afterAutospacing="1" w:line="259" w:lineRule="auto"/>
              <w:rPr>
                <w:rFonts w:ascii="Times New Roman" w:eastAsia="Times New Roman" w:hAnsi="Times New Roman" w:cs="Times New Roman"/>
                <w:sz w:val="24"/>
                <w:szCs w:val="24"/>
                <w:lang w:eastAsia="ru-RU"/>
              </w:rPr>
            </w:pPr>
            <w:r w:rsidRPr="00541C50">
              <w:rPr>
                <w:rFonts w:ascii="Times New Roman" w:eastAsia="Times New Roman" w:hAnsi="Times New Roman" w:cs="Times New Roman"/>
                <w:sz w:val="24"/>
                <w:szCs w:val="24"/>
                <w:lang w:eastAsia="ru-RU"/>
              </w:rPr>
              <w:t>2/ 3,2%</w:t>
            </w:r>
          </w:p>
        </w:tc>
      </w:tr>
    </w:tbl>
    <w:p w:rsidR="00541C50" w:rsidRPr="00541C50" w:rsidRDefault="00541C50" w:rsidP="00541C50">
      <w:pPr>
        <w:spacing w:after="160" w:line="259" w:lineRule="auto"/>
        <w:ind w:firstLine="708"/>
        <w:rPr>
          <w:rFonts w:ascii="Times New Roman" w:eastAsia="Times New Roman" w:hAnsi="Times New Roman" w:cs="Times New Roman"/>
          <w:b/>
          <w:color w:val="000000"/>
          <w:sz w:val="24"/>
          <w:szCs w:val="24"/>
          <w:lang w:eastAsia="ru-RU"/>
        </w:rPr>
      </w:pPr>
    </w:p>
    <w:p w:rsidR="00541C50" w:rsidRPr="00541C50" w:rsidRDefault="00541C50" w:rsidP="006370DE">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t xml:space="preserve">                          </w:t>
      </w:r>
    </w:p>
    <w:p w:rsidR="00541C50" w:rsidRDefault="00541C50" w:rsidP="00541C50">
      <w:pPr>
        <w:tabs>
          <w:tab w:val="left" w:pos="4809"/>
        </w:tabs>
        <w:autoSpaceDE w:val="0"/>
        <w:autoSpaceDN w:val="0"/>
        <w:adjustRightInd w:val="0"/>
        <w:spacing w:after="0" w:line="360" w:lineRule="auto"/>
        <w:ind w:right="461"/>
        <w:rPr>
          <w:rFonts w:ascii="Times New Roman" w:eastAsia="Calibri" w:hAnsi="Times New Roman" w:cs="Times New Roman"/>
          <w:sz w:val="28"/>
          <w:szCs w:val="28"/>
        </w:rPr>
      </w:pPr>
    </w:p>
    <w:p w:rsidR="008A4A0A" w:rsidRDefault="008A4A0A" w:rsidP="00541C50">
      <w:pPr>
        <w:tabs>
          <w:tab w:val="left" w:pos="4809"/>
        </w:tabs>
        <w:autoSpaceDE w:val="0"/>
        <w:autoSpaceDN w:val="0"/>
        <w:adjustRightInd w:val="0"/>
        <w:spacing w:after="0" w:line="360" w:lineRule="auto"/>
        <w:ind w:right="461"/>
        <w:rPr>
          <w:rFonts w:ascii="Times New Roman" w:eastAsia="Calibri" w:hAnsi="Times New Roman" w:cs="Times New Roman"/>
          <w:sz w:val="28"/>
          <w:szCs w:val="28"/>
        </w:rPr>
      </w:pPr>
    </w:p>
    <w:p w:rsidR="008A4A0A" w:rsidRDefault="008A4A0A" w:rsidP="00541C50">
      <w:pPr>
        <w:tabs>
          <w:tab w:val="left" w:pos="4809"/>
        </w:tabs>
        <w:autoSpaceDE w:val="0"/>
        <w:autoSpaceDN w:val="0"/>
        <w:adjustRightInd w:val="0"/>
        <w:spacing w:after="0" w:line="360" w:lineRule="auto"/>
        <w:ind w:right="461"/>
        <w:rPr>
          <w:rFonts w:ascii="Times New Roman" w:eastAsia="Calibri" w:hAnsi="Times New Roman" w:cs="Times New Roman"/>
          <w:sz w:val="28"/>
          <w:szCs w:val="28"/>
        </w:rPr>
      </w:pPr>
    </w:p>
    <w:p w:rsidR="008A4A0A" w:rsidRDefault="008A4A0A" w:rsidP="00541C50">
      <w:pPr>
        <w:tabs>
          <w:tab w:val="left" w:pos="4809"/>
        </w:tabs>
        <w:autoSpaceDE w:val="0"/>
        <w:autoSpaceDN w:val="0"/>
        <w:adjustRightInd w:val="0"/>
        <w:spacing w:after="0" w:line="360" w:lineRule="auto"/>
        <w:ind w:right="461"/>
        <w:rPr>
          <w:rFonts w:ascii="Times New Roman" w:eastAsia="Calibri" w:hAnsi="Times New Roman" w:cs="Times New Roman"/>
          <w:sz w:val="28"/>
          <w:szCs w:val="28"/>
        </w:rPr>
      </w:pPr>
    </w:p>
    <w:p w:rsidR="008A4A0A" w:rsidRDefault="008A4A0A" w:rsidP="00541C50">
      <w:pPr>
        <w:tabs>
          <w:tab w:val="left" w:pos="4809"/>
        </w:tabs>
        <w:autoSpaceDE w:val="0"/>
        <w:autoSpaceDN w:val="0"/>
        <w:adjustRightInd w:val="0"/>
        <w:spacing w:after="0" w:line="360" w:lineRule="auto"/>
        <w:ind w:right="461"/>
        <w:rPr>
          <w:rFonts w:ascii="Times New Roman" w:eastAsia="Calibri" w:hAnsi="Times New Roman" w:cs="Times New Roman"/>
          <w:sz w:val="28"/>
          <w:szCs w:val="28"/>
        </w:rPr>
      </w:pPr>
    </w:p>
    <w:p w:rsidR="008A4A0A" w:rsidRDefault="008A4A0A" w:rsidP="00541C50">
      <w:pPr>
        <w:tabs>
          <w:tab w:val="left" w:pos="4809"/>
        </w:tabs>
        <w:autoSpaceDE w:val="0"/>
        <w:autoSpaceDN w:val="0"/>
        <w:adjustRightInd w:val="0"/>
        <w:spacing w:after="0" w:line="360" w:lineRule="auto"/>
        <w:ind w:right="461"/>
        <w:rPr>
          <w:rFonts w:ascii="Times New Roman" w:eastAsia="Calibri" w:hAnsi="Times New Roman" w:cs="Times New Roman"/>
          <w:sz w:val="28"/>
          <w:szCs w:val="28"/>
        </w:rPr>
      </w:pPr>
    </w:p>
    <w:p w:rsidR="008A4A0A" w:rsidRPr="00541C50" w:rsidRDefault="008A4A0A" w:rsidP="00541C50">
      <w:pPr>
        <w:tabs>
          <w:tab w:val="left" w:pos="4809"/>
        </w:tabs>
        <w:autoSpaceDE w:val="0"/>
        <w:autoSpaceDN w:val="0"/>
        <w:adjustRightInd w:val="0"/>
        <w:spacing w:after="0" w:line="360" w:lineRule="auto"/>
        <w:ind w:right="461"/>
        <w:rPr>
          <w:rFonts w:ascii="Times New Roman" w:eastAsia="Calibri" w:hAnsi="Times New Roman" w:cs="Times New Roman"/>
          <w:sz w:val="28"/>
          <w:szCs w:val="28"/>
        </w:rPr>
      </w:pPr>
    </w:p>
    <w:p w:rsidR="000C7754" w:rsidRDefault="00541C50" w:rsidP="00541C50">
      <w:pPr>
        <w:autoSpaceDE w:val="0"/>
        <w:autoSpaceDN w:val="0"/>
        <w:adjustRightInd w:val="0"/>
        <w:spacing w:after="0" w:line="360" w:lineRule="auto"/>
        <w:ind w:right="461"/>
        <w:rPr>
          <w:rFonts w:ascii="Times New Roman" w:eastAsia="Calibri" w:hAnsi="Times New Roman" w:cs="Times New Roman"/>
          <w:sz w:val="28"/>
          <w:szCs w:val="28"/>
        </w:rPr>
      </w:pPr>
      <w:r w:rsidRPr="00541C50">
        <w:rPr>
          <w:rFonts w:ascii="Times New Roman" w:eastAsia="Calibri" w:hAnsi="Times New Roman" w:cs="Times New Roman"/>
          <w:sz w:val="28"/>
          <w:szCs w:val="28"/>
        </w:rPr>
        <w:t xml:space="preserve">                                                  </w:t>
      </w:r>
    </w:p>
    <w:p w:rsidR="000C7754" w:rsidRDefault="000C7754" w:rsidP="00541C50">
      <w:pPr>
        <w:autoSpaceDE w:val="0"/>
        <w:autoSpaceDN w:val="0"/>
        <w:adjustRightInd w:val="0"/>
        <w:spacing w:after="0" w:line="360" w:lineRule="auto"/>
        <w:ind w:right="461"/>
        <w:rPr>
          <w:rFonts w:ascii="Times New Roman" w:eastAsia="Calibri" w:hAnsi="Times New Roman" w:cs="Times New Roman"/>
          <w:sz w:val="28"/>
          <w:szCs w:val="28"/>
        </w:rPr>
      </w:pPr>
    </w:p>
    <w:p w:rsidR="00541C50" w:rsidRPr="006370DE" w:rsidRDefault="00541C50" w:rsidP="00541C50">
      <w:pPr>
        <w:autoSpaceDE w:val="0"/>
        <w:autoSpaceDN w:val="0"/>
        <w:adjustRightInd w:val="0"/>
        <w:spacing w:after="0" w:line="360" w:lineRule="auto"/>
        <w:ind w:right="461"/>
        <w:rPr>
          <w:rFonts w:ascii="Times New Roman" w:eastAsia="Calibri" w:hAnsi="Times New Roman" w:cs="Times New Roman"/>
          <w:b/>
          <w:sz w:val="28"/>
          <w:szCs w:val="28"/>
        </w:rPr>
      </w:pPr>
      <w:r w:rsidRPr="00541C50">
        <w:rPr>
          <w:rFonts w:ascii="Times New Roman" w:eastAsia="Calibri" w:hAnsi="Times New Roman" w:cs="Times New Roman"/>
          <w:sz w:val="28"/>
          <w:szCs w:val="28"/>
        </w:rPr>
        <w:lastRenderedPageBreak/>
        <w:t xml:space="preserve"> </w:t>
      </w:r>
      <w:r w:rsidR="006370DE" w:rsidRPr="006370DE">
        <w:rPr>
          <w:rFonts w:ascii="Times New Roman" w:eastAsia="Calibri" w:hAnsi="Times New Roman" w:cs="Times New Roman"/>
          <w:b/>
          <w:sz w:val="28"/>
          <w:szCs w:val="28"/>
          <w:lang w:val="en-US"/>
        </w:rPr>
        <w:t>VIII,</w:t>
      </w:r>
      <w:r w:rsidRPr="006370DE">
        <w:rPr>
          <w:rFonts w:ascii="Times New Roman" w:eastAsia="Calibri" w:hAnsi="Times New Roman" w:cs="Times New Roman"/>
          <w:b/>
          <w:sz w:val="28"/>
          <w:szCs w:val="28"/>
        </w:rPr>
        <w:t xml:space="preserve">    Воспитательная</w:t>
      </w:r>
      <w:r w:rsidR="006370DE" w:rsidRPr="006370DE">
        <w:rPr>
          <w:rFonts w:ascii="Times New Roman" w:eastAsia="Calibri" w:hAnsi="Times New Roman" w:cs="Times New Roman"/>
          <w:b/>
          <w:sz w:val="28"/>
          <w:szCs w:val="28"/>
        </w:rPr>
        <w:t xml:space="preserve">  </w:t>
      </w:r>
      <w:r w:rsidRPr="006370DE">
        <w:rPr>
          <w:rFonts w:ascii="Times New Roman" w:eastAsia="Calibri" w:hAnsi="Times New Roman" w:cs="Times New Roman"/>
          <w:b/>
          <w:sz w:val="28"/>
          <w:szCs w:val="28"/>
        </w:rPr>
        <w:t xml:space="preserve"> работа</w:t>
      </w:r>
    </w:p>
    <w:p w:rsidR="00541C50" w:rsidRPr="000C7754" w:rsidRDefault="00541C50" w:rsidP="000C7754">
      <w:pPr>
        <w:autoSpaceDE w:val="0"/>
        <w:autoSpaceDN w:val="0"/>
        <w:adjustRightInd w:val="0"/>
        <w:spacing w:after="0" w:line="360" w:lineRule="auto"/>
        <w:ind w:right="461"/>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В соответствии с программой  воспитательной  работы  в  </w:t>
      </w:r>
      <w:proofErr w:type="spellStart"/>
      <w:proofErr w:type="gramStart"/>
      <w:r w:rsidRPr="00541C50">
        <w:rPr>
          <w:rFonts w:ascii="Times New Roman" w:eastAsia="Calibri" w:hAnsi="Times New Roman" w:cs="Times New Roman"/>
          <w:sz w:val="24"/>
          <w:szCs w:val="24"/>
        </w:rPr>
        <w:t>в</w:t>
      </w:r>
      <w:proofErr w:type="spellEnd"/>
      <w:proofErr w:type="gramEnd"/>
      <w:r w:rsidRPr="00541C50">
        <w:rPr>
          <w:rFonts w:ascii="Times New Roman" w:eastAsia="Calibri" w:hAnsi="Times New Roman" w:cs="Times New Roman"/>
          <w:sz w:val="24"/>
          <w:szCs w:val="24"/>
        </w:rPr>
        <w:t xml:space="preserve"> 2019-2020 учебном году осуществляется целенаправленная работа по  реализации задач воспитательной работы. Современной школе приходится заниматься многими вопросами, от которых зависит решение разнообразных проблем. Главным вопросом является построение целостного образовательного процесса, необходимой составной частью которого является – воспитание.</w:t>
      </w:r>
      <w:r w:rsidRPr="00541C50">
        <w:rPr>
          <w:rFonts w:ascii="Times New Roman" w:eastAsia="Calibri" w:hAnsi="Times New Roman" w:cs="Times New Roman"/>
          <w:sz w:val="24"/>
          <w:szCs w:val="24"/>
        </w:rPr>
        <w:tab/>
      </w:r>
    </w:p>
    <w:p w:rsidR="00541C50" w:rsidRPr="00541C50" w:rsidRDefault="00541C50" w:rsidP="00541C50">
      <w:pPr>
        <w:autoSpaceDE w:val="0"/>
        <w:autoSpaceDN w:val="0"/>
        <w:adjustRightInd w:val="0"/>
        <w:spacing w:after="0" w:line="360" w:lineRule="auto"/>
        <w:rPr>
          <w:rFonts w:ascii="Times New Roman" w:eastAsia="Calibri" w:hAnsi="Times New Roman" w:cs="Times New Roman"/>
          <w:bCs/>
          <w:sz w:val="24"/>
          <w:szCs w:val="24"/>
        </w:rPr>
      </w:pP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Решение задач воспитательной должно способствовать развитию воспитательной системы школы. В основе ее - совместная творческая деятельность детей и взрослых по различным направлениям:</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гражданско-патриотическое воспитание;</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духовно-нравственное воспитание;</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физкультурно-оздоровительное;</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экологическое и трудовое воспитание.</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xml:space="preserve">Данные направления воспитательной работы реализуются </w:t>
      </w:r>
      <w:proofErr w:type="gramStart"/>
      <w:r w:rsidRPr="00541C50">
        <w:rPr>
          <w:rFonts w:ascii="Times New Roman" w:hAnsi="Times New Roman" w:cs="Times New Roman"/>
          <w:sz w:val="24"/>
          <w:szCs w:val="24"/>
        </w:rPr>
        <w:t>через</w:t>
      </w:r>
      <w:proofErr w:type="gramEnd"/>
      <w:r w:rsidRPr="00541C50">
        <w:rPr>
          <w:rFonts w:ascii="Times New Roman" w:hAnsi="Times New Roman" w:cs="Times New Roman"/>
          <w:sz w:val="24"/>
          <w:szCs w:val="24"/>
        </w:rPr>
        <w:t>:</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традиционные школьные мероприятия;</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систему работы дополнительного образования;</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работу органов ученического самоуправления;</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внеклассную и внеурочную деятельность по предметам.</w:t>
      </w:r>
    </w:p>
    <w:p w:rsidR="006370DE" w:rsidRPr="000C7754"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Огромный воспитательный потенциал несут школьные традиции, которые представляют собой исторически культурное наследие, развивающееся с учетом современных реалий жизни.</w:t>
      </w:r>
    </w:p>
    <w:p w:rsidR="006370DE" w:rsidRPr="000C7754" w:rsidRDefault="006370DE" w:rsidP="006370DE">
      <w:pPr>
        <w:rPr>
          <w:rFonts w:ascii="Times New Roman" w:hAnsi="Times New Roman" w:cs="Times New Roman"/>
          <w:sz w:val="24"/>
          <w:szCs w:val="24"/>
        </w:rPr>
      </w:pPr>
    </w:p>
    <w:p w:rsidR="006370DE" w:rsidRPr="00541C50" w:rsidRDefault="006370DE" w:rsidP="006370DE">
      <w:pPr>
        <w:shd w:val="clear" w:color="auto" w:fill="FFFFFF"/>
        <w:spacing w:after="0" w:line="240" w:lineRule="auto"/>
        <w:rPr>
          <w:rFonts w:ascii="yandex-sans" w:eastAsia="Times New Roman" w:hAnsi="yandex-sans" w:cs="Times New Roman"/>
          <w:color w:val="000000"/>
          <w:sz w:val="23"/>
          <w:szCs w:val="23"/>
          <w:lang w:eastAsia="ru-RU"/>
        </w:rPr>
      </w:pPr>
      <w:r w:rsidRPr="00541C50">
        <w:rPr>
          <w:rFonts w:ascii="yandex-sans" w:eastAsia="Times New Roman" w:hAnsi="yandex-sans" w:cs="Times New Roman"/>
          <w:color w:val="000000"/>
          <w:sz w:val="23"/>
          <w:szCs w:val="23"/>
          <w:lang w:eastAsia="ru-RU"/>
        </w:rPr>
        <w:lastRenderedPageBreak/>
        <w:t xml:space="preserve">                                                             Дополнительное образование</w:t>
      </w:r>
    </w:p>
    <w:p w:rsidR="006370DE" w:rsidRPr="00541C50" w:rsidRDefault="006370DE" w:rsidP="006370DE">
      <w:pPr>
        <w:tabs>
          <w:tab w:val="left" w:pos="2788"/>
        </w:tabs>
        <w:autoSpaceDE w:val="0"/>
        <w:autoSpaceDN w:val="0"/>
        <w:adjustRightInd w:val="0"/>
        <w:spacing w:after="0" w:line="360" w:lineRule="auto"/>
        <w:ind w:right="461"/>
        <w:rPr>
          <w:rFonts w:ascii="Times New Roman" w:eastAsia="Calibri" w:hAnsi="Times New Roman" w:cs="Times New Roman"/>
          <w:sz w:val="24"/>
          <w:szCs w:val="24"/>
        </w:rPr>
      </w:pPr>
    </w:p>
    <w:p w:rsidR="006370DE" w:rsidRPr="00541C50" w:rsidRDefault="006370DE" w:rsidP="006370DE">
      <w:pPr>
        <w:autoSpaceDE w:val="0"/>
        <w:autoSpaceDN w:val="0"/>
        <w:adjustRightInd w:val="0"/>
        <w:spacing w:after="0" w:line="360" w:lineRule="auto"/>
        <w:rPr>
          <w:rFonts w:ascii="Times New Roman" w:eastAsia="Calibri" w:hAnsi="Times New Roman" w:cs="Times New Roman"/>
          <w:bCs/>
          <w:sz w:val="24"/>
          <w:szCs w:val="24"/>
        </w:rPr>
      </w:pPr>
      <w:r w:rsidRPr="00541C50">
        <w:rPr>
          <w:rFonts w:ascii="Times New Roman" w:eastAsia="Calibri" w:hAnsi="Times New Roman" w:cs="Times New Roman"/>
          <w:bCs/>
          <w:sz w:val="24"/>
          <w:szCs w:val="24"/>
        </w:rPr>
        <w:t xml:space="preserve">Дополнительное образование ведется по программам следующей направленности: духовно-нравственное; социальное; общекультурное; </w:t>
      </w:r>
      <w:proofErr w:type="spellStart"/>
      <w:r w:rsidRPr="00541C50">
        <w:rPr>
          <w:rFonts w:ascii="Times New Roman" w:eastAsia="Calibri" w:hAnsi="Times New Roman" w:cs="Times New Roman"/>
          <w:bCs/>
          <w:sz w:val="24"/>
          <w:szCs w:val="24"/>
        </w:rPr>
        <w:t>общеинтеллектуальное</w:t>
      </w:r>
      <w:proofErr w:type="spellEnd"/>
      <w:r w:rsidRPr="00541C50">
        <w:rPr>
          <w:rFonts w:ascii="Times New Roman" w:eastAsia="Calibri" w:hAnsi="Times New Roman" w:cs="Times New Roman"/>
          <w:bCs/>
          <w:sz w:val="24"/>
          <w:szCs w:val="24"/>
        </w:rPr>
        <w:t xml:space="preserve">; духовно-нравственное. </w:t>
      </w:r>
    </w:p>
    <w:p w:rsidR="006370DE" w:rsidRPr="00541C50" w:rsidRDefault="006370DE" w:rsidP="006370DE">
      <w:pPr>
        <w:autoSpaceDE w:val="0"/>
        <w:autoSpaceDN w:val="0"/>
        <w:adjustRightInd w:val="0"/>
        <w:spacing w:after="0" w:line="360" w:lineRule="auto"/>
        <w:rPr>
          <w:rFonts w:ascii="Times New Roman" w:eastAsia="Calibri" w:hAnsi="Times New Roman" w:cs="Times New Roman"/>
          <w:bCs/>
          <w:sz w:val="24"/>
          <w:szCs w:val="24"/>
        </w:rPr>
      </w:pPr>
      <w:r w:rsidRPr="00541C50">
        <w:rPr>
          <w:rFonts w:ascii="Times New Roman" w:eastAsia="Calibri" w:hAnsi="Times New Roman" w:cs="Times New Roman"/>
          <w:bCs/>
          <w:sz w:val="24"/>
          <w:szCs w:val="24"/>
        </w:rPr>
        <w:t>Выбор направлений осуществлен на основании опроса обучающихся и родителей, который провели в сентябре 2019 года.</w:t>
      </w:r>
    </w:p>
    <w:p w:rsidR="006370DE" w:rsidRPr="00541C50" w:rsidRDefault="006370DE" w:rsidP="006370DE">
      <w:pPr>
        <w:autoSpaceDE w:val="0"/>
        <w:autoSpaceDN w:val="0"/>
        <w:adjustRightInd w:val="0"/>
        <w:spacing w:after="0" w:line="360" w:lineRule="auto"/>
        <w:rPr>
          <w:rFonts w:ascii="Times New Roman" w:eastAsia="Calibri" w:hAnsi="Times New Roman" w:cs="Times New Roman"/>
          <w:bCs/>
          <w:sz w:val="24"/>
          <w:szCs w:val="24"/>
        </w:rPr>
      </w:pPr>
      <w:r w:rsidRPr="00541C50">
        <w:rPr>
          <w:rFonts w:ascii="Times New Roman" w:eastAsia="Calibri" w:hAnsi="Times New Roman" w:cs="Times New Roman"/>
          <w:bCs/>
          <w:sz w:val="24"/>
          <w:szCs w:val="24"/>
        </w:rPr>
        <w:t xml:space="preserve"> По итогам опроса 150 обучающихся и их родителей, выяснили, что духовно-нравственное направление выбрало 50 %, социальное – 28%, общекультурное – 26%, </w:t>
      </w:r>
      <w:proofErr w:type="spellStart"/>
      <w:r w:rsidRPr="00541C50">
        <w:rPr>
          <w:rFonts w:ascii="Times New Roman" w:eastAsia="Calibri" w:hAnsi="Times New Roman" w:cs="Times New Roman"/>
          <w:bCs/>
          <w:sz w:val="24"/>
          <w:szCs w:val="24"/>
        </w:rPr>
        <w:t>общеинтеллектуальное</w:t>
      </w:r>
      <w:proofErr w:type="spellEnd"/>
      <w:r w:rsidRPr="00541C50">
        <w:rPr>
          <w:rFonts w:ascii="Times New Roman" w:eastAsia="Calibri" w:hAnsi="Times New Roman" w:cs="Times New Roman"/>
          <w:bCs/>
          <w:sz w:val="24"/>
          <w:szCs w:val="24"/>
        </w:rPr>
        <w:t xml:space="preserve"> – 42% , спортивное - оздоровительное–64% </w:t>
      </w:r>
    </w:p>
    <w:p w:rsidR="006370DE" w:rsidRPr="00541C50" w:rsidRDefault="006370DE" w:rsidP="006370DE">
      <w:pPr>
        <w:autoSpaceDE w:val="0"/>
        <w:autoSpaceDN w:val="0"/>
        <w:adjustRightInd w:val="0"/>
        <w:spacing w:after="0" w:line="360" w:lineRule="auto"/>
        <w:rPr>
          <w:rFonts w:ascii="Times New Roman" w:eastAsia="Calibri" w:hAnsi="Times New Roman" w:cs="Times New Roman"/>
          <w:bCs/>
          <w:sz w:val="24"/>
          <w:szCs w:val="24"/>
        </w:rPr>
      </w:pPr>
      <w:r w:rsidRPr="00541C50">
        <w:rPr>
          <w:rFonts w:ascii="Times New Roman" w:eastAsia="Calibri" w:hAnsi="Times New Roman" w:cs="Times New Roman"/>
          <w:bCs/>
          <w:sz w:val="24"/>
          <w:szCs w:val="24"/>
        </w:rPr>
        <w:t>Все учащиеся начальных классов (100%) посещают модули внеурочной деятельности</w:t>
      </w:r>
    </w:p>
    <w:p w:rsidR="006370DE" w:rsidRPr="006370DE" w:rsidRDefault="006370DE" w:rsidP="006370DE">
      <w:pPr>
        <w:autoSpaceDE w:val="0"/>
        <w:autoSpaceDN w:val="0"/>
        <w:adjustRightInd w:val="0"/>
        <w:spacing w:after="0" w:line="360" w:lineRule="auto"/>
        <w:rPr>
          <w:rFonts w:ascii="Times New Roman" w:eastAsia="Calibri" w:hAnsi="Times New Roman" w:cs="Times New Roman"/>
          <w:bCs/>
          <w:sz w:val="24"/>
          <w:szCs w:val="24"/>
        </w:rPr>
      </w:pPr>
      <w:r w:rsidRPr="00541C50">
        <w:rPr>
          <w:rFonts w:ascii="Times New Roman" w:eastAsia="Calibri" w:hAnsi="Times New Roman" w:cs="Times New Roman"/>
          <w:bCs/>
          <w:sz w:val="24"/>
          <w:szCs w:val="24"/>
        </w:rPr>
        <w:t>. Охват дополнительным образованием вне школы: класс</w:t>
      </w:r>
      <w:proofErr w:type="gramStart"/>
      <w:r w:rsidRPr="00541C50">
        <w:rPr>
          <w:rFonts w:ascii="Times New Roman" w:eastAsia="Calibri" w:hAnsi="Times New Roman" w:cs="Times New Roman"/>
          <w:bCs/>
          <w:sz w:val="24"/>
          <w:szCs w:val="24"/>
        </w:rPr>
        <w:t xml:space="preserve">  В</w:t>
      </w:r>
      <w:proofErr w:type="gramEnd"/>
      <w:r w:rsidRPr="00541C50">
        <w:rPr>
          <w:rFonts w:ascii="Times New Roman" w:eastAsia="Calibri" w:hAnsi="Times New Roman" w:cs="Times New Roman"/>
          <w:bCs/>
          <w:sz w:val="24"/>
          <w:szCs w:val="24"/>
        </w:rPr>
        <w:t>сего   68 учеников -60 %</w:t>
      </w:r>
    </w:p>
    <w:p w:rsidR="006370DE" w:rsidRPr="00541C50" w:rsidRDefault="006370DE" w:rsidP="006370DE">
      <w:pPr>
        <w:rPr>
          <w:rFonts w:ascii="Times New Roman" w:hAnsi="Times New Roman" w:cs="Times New Roman"/>
          <w:b/>
          <w:sz w:val="24"/>
          <w:szCs w:val="24"/>
        </w:rPr>
      </w:pPr>
      <w:r w:rsidRPr="000C7754">
        <w:rPr>
          <w:rFonts w:ascii="Times New Roman" w:hAnsi="Times New Roman" w:cs="Times New Roman"/>
          <w:sz w:val="24"/>
          <w:szCs w:val="24"/>
        </w:rPr>
        <w:t xml:space="preserve">                                                                        </w:t>
      </w:r>
      <w:r w:rsidRPr="00541C50">
        <w:rPr>
          <w:rFonts w:ascii="Times New Roman" w:hAnsi="Times New Roman" w:cs="Times New Roman"/>
          <w:sz w:val="24"/>
          <w:szCs w:val="24"/>
        </w:rPr>
        <w:t xml:space="preserve">  </w:t>
      </w:r>
      <w:r w:rsidRPr="00541C50">
        <w:rPr>
          <w:rFonts w:ascii="Times New Roman" w:hAnsi="Times New Roman" w:cs="Times New Roman"/>
          <w:b/>
          <w:sz w:val="24"/>
          <w:szCs w:val="24"/>
        </w:rPr>
        <w:t>Традиции школы</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xml:space="preserve">          В формировании и развитии личности обучающихся гимназия отводит ведущую роль </w:t>
      </w:r>
      <w:proofErr w:type="spellStart"/>
      <w:r w:rsidRPr="00541C50">
        <w:rPr>
          <w:rFonts w:ascii="Times New Roman" w:hAnsi="Times New Roman" w:cs="Times New Roman"/>
          <w:sz w:val="24"/>
          <w:szCs w:val="24"/>
        </w:rPr>
        <w:t>гражданскопатриотическому</w:t>
      </w:r>
      <w:proofErr w:type="spellEnd"/>
      <w:r w:rsidRPr="00541C50">
        <w:rPr>
          <w:rFonts w:ascii="Times New Roman" w:hAnsi="Times New Roman" w:cs="Times New Roman"/>
          <w:sz w:val="24"/>
          <w:szCs w:val="24"/>
        </w:rPr>
        <w:t xml:space="preserve"> воспитанию, которое способствует становлению социально значимых ценностей у подрастающего поколения, воспитывает чувство любви и уважения к своей стране, её истории и традициям.</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xml:space="preserve">               Совместная работа педагогического коллектива, обучающихся, родителей ориентирована на решение следующих задач:</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содействие формированию гражданского самосознания, ответственности за судьбу Родины, любви к своему краю;</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уважительного отношения к истории своей страны.</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формирование нравственных основ личности, повышение уровня духовной культуры;</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формирование позитивного отношения к военной службе и положительной мотивации у молодых людей</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относительно прохождения военной службы.</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 xml:space="preserve">                В нашей школе реализуется программа гражданско-патриотического воспитания «Воспитание гражданина России», которая определяет основные направления работы:</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1. 1 сентября - День Знаний</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lastRenderedPageBreak/>
        <w:t>2. День города. День Республики</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3. Посвящение в пятиклассники</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4. Фестиваль талантов</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5. Праздник «День учителя»</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6. День матери</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7. Праздник «Новый год»</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8. День защитника Отечества</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9. Международный женский день</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10. Масленица</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11. Фестиваль солдатской песни «Дорогие сердцу песни»</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12. День Победы</w:t>
      </w:r>
    </w:p>
    <w:p w:rsidR="006370DE" w:rsidRPr="00541C50"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13. Последний звонок</w:t>
      </w:r>
    </w:p>
    <w:p w:rsidR="006370DE" w:rsidRPr="006370DE" w:rsidRDefault="006370DE" w:rsidP="006370DE">
      <w:pPr>
        <w:rPr>
          <w:rFonts w:ascii="Times New Roman" w:hAnsi="Times New Roman" w:cs="Times New Roman"/>
          <w:sz w:val="24"/>
          <w:szCs w:val="24"/>
        </w:rPr>
      </w:pPr>
      <w:r w:rsidRPr="00541C50">
        <w:rPr>
          <w:rFonts w:ascii="Times New Roman" w:hAnsi="Times New Roman" w:cs="Times New Roman"/>
          <w:sz w:val="24"/>
          <w:szCs w:val="24"/>
        </w:rPr>
        <w:t>14. Выпускной вечер</w:t>
      </w:r>
    </w:p>
    <w:p w:rsidR="006370DE" w:rsidRPr="00541C50" w:rsidRDefault="006370DE" w:rsidP="006370DE">
      <w:pPr>
        <w:rPr>
          <w:rFonts w:ascii="Times New Roman" w:hAnsi="Times New Roman" w:cs="Times New Roman"/>
          <w:b/>
          <w:sz w:val="24"/>
          <w:szCs w:val="24"/>
        </w:rPr>
      </w:pPr>
      <w:r w:rsidRPr="006370DE">
        <w:rPr>
          <w:rFonts w:ascii="Times New Roman" w:hAnsi="Times New Roman" w:cs="Times New Roman"/>
          <w:b/>
          <w:sz w:val="24"/>
          <w:szCs w:val="24"/>
        </w:rPr>
        <w:t xml:space="preserve">                           </w:t>
      </w:r>
      <w:r w:rsidRPr="00541C50">
        <w:rPr>
          <w:rFonts w:ascii="Times New Roman" w:hAnsi="Times New Roman" w:cs="Times New Roman"/>
          <w:b/>
          <w:sz w:val="24"/>
          <w:szCs w:val="24"/>
        </w:rPr>
        <w:t xml:space="preserve"> </w:t>
      </w:r>
    </w:p>
    <w:p w:rsidR="006370DE" w:rsidRDefault="006370DE" w:rsidP="006370DE">
      <w:pPr>
        <w:tabs>
          <w:tab w:val="left" w:pos="2788"/>
        </w:tabs>
        <w:autoSpaceDE w:val="0"/>
        <w:autoSpaceDN w:val="0"/>
        <w:adjustRightInd w:val="0"/>
        <w:spacing w:after="0" w:line="360" w:lineRule="auto"/>
        <w:ind w:right="461"/>
        <w:rPr>
          <w:rFonts w:ascii="Times New Roman" w:eastAsia="Calibri" w:hAnsi="Times New Roman" w:cs="Times New Roman"/>
          <w:sz w:val="24"/>
          <w:szCs w:val="24"/>
        </w:rPr>
      </w:pPr>
    </w:p>
    <w:p w:rsidR="006B6D25" w:rsidRDefault="006B6D25" w:rsidP="006370DE">
      <w:pPr>
        <w:tabs>
          <w:tab w:val="left" w:pos="2788"/>
        </w:tabs>
        <w:autoSpaceDE w:val="0"/>
        <w:autoSpaceDN w:val="0"/>
        <w:adjustRightInd w:val="0"/>
        <w:spacing w:after="0" w:line="360" w:lineRule="auto"/>
        <w:ind w:right="461"/>
        <w:rPr>
          <w:rFonts w:ascii="Times New Roman" w:eastAsia="Calibri" w:hAnsi="Times New Roman" w:cs="Times New Roman"/>
          <w:sz w:val="24"/>
          <w:szCs w:val="24"/>
        </w:rPr>
      </w:pPr>
    </w:p>
    <w:p w:rsidR="006B6D25" w:rsidRDefault="006B6D25" w:rsidP="006370DE">
      <w:pPr>
        <w:tabs>
          <w:tab w:val="left" w:pos="2788"/>
        </w:tabs>
        <w:autoSpaceDE w:val="0"/>
        <w:autoSpaceDN w:val="0"/>
        <w:adjustRightInd w:val="0"/>
        <w:spacing w:after="0" w:line="360" w:lineRule="auto"/>
        <w:ind w:right="461"/>
        <w:rPr>
          <w:rFonts w:ascii="Times New Roman" w:eastAsia="Calibri" w:hAnsi="Times New Roman" w:cs="Times New Roman"/>
          <w:sz w:val="24"/>
          <w:szCs w:val="24"/>
        </w:rPr>
      </w:pPr>
    </w:p>
    <w:p w:rsidR="006B6D25" w:rsidRPr="00541C50" w:rsidRDefault="006B6D25" w:rsidP="006370DE">
      <w:pPr>
        <w:tabs>
          <w:tab w:val="left" w:pos="2788"/>
        </w:tabs>
        <w:autoSpaceDE w:val="0"/>
        <w:autoSpaceDN w:val="0"/>
        <w:adjustRightInd w:val="0"/>
        <w:spacing w:after="0" w:line="360" w:lineRule="auto"/>
        <w:ind w:right="461"/>
        <w:rPr>
          <w:rFonts w:ascii="Times New Roman" w:eastAsia="Calibri" w:hAnsi="Times New Roman" w:cs="Times New Roman"/>
          <w:sz w:val="24"/>
          <w:szCs w:val="24"/>
        </w:rPr>
      </w:pPr>
    </w:p>
    <w:p w:rsidR="006370DE" w:rsidRPr="00541C50" w:rsidRDefault="006370DE" w:rsidP="006370DE">
      <w:pPr>
        <w:rPr>
          <w:rFonts w:ascii="Times New Roman" w:hAnsi="Times New Roman" w:cs="Times New Roman"/>
          <w:b/>
          <w:sz w:val="24"/>
          <w:szCs w:val="24"/>
        </w:rPr>
      </w:pPr>
    </w:p>
    <w:p w:rsidR="00015A94" w:rsidRDefault="00015A94" w:rsidP="00015A94">
      <w:pPr>
        <w:spacing w:after="0"/>
        <w:rPr>
          <w:rFonts w:ascii="Bookman Old Style" w:eastAsia="Times New Roman" w:hAnsi="Bookman Old Style" w:cs="Times New Roman"/>
          <w:b/>
          <w:sz w:val="24"/>
          <w:szCs w:val="24"/>
        </w:rPr>
      </w:pPr>
      <w:r w:rsidRPr="002625F2">
        <w:rPr>
          <w:rFonts w:ascii="Bookman Old Style" w:eastAsia="Times New Roman" w:hAnsi="Bookman Old Style" w:cs="Times New Roman"/>
          <w:b/>
          <w:sz w:val="24"/>
          <w:szCs w:val="24"/>
        </w:rPr>
        <w:lastRenderedPageBreak/>
        <w:t xml:space="preserve">                ОСНОВНЫЕ ОБЩЕСТВЕННО-ЗНАЧИМЫЕ МЕРОПРИЯТИЯ</w:t>
      </w:r>
    </w:p>
    <w:p w:rsidR="00015A94" w:rsidRDefault="00015A94" w:rsidP="00015A94">
      <w:pPr>
        <w:spacing w:after="0"/>
        <w:rPr>
          <w:rFonts w:ascii="Bookman Old Style" w:eastAsia="Times New Roman" w:hAnsi="Bookman Old Style" w:cs="Times New Roman"/>
          <w:b/>
          <w:sz w:val="24"/>
          <w:szCs w:val="24"/>
        </w:rPr>
      </w:pPr>
    </w:p>
    <w:p w:rsidR="00015A94" w:rsidRDefault="00015A94" w:rsidP="00015A94">
      <w:pPr>
        <w:spacing w:after="0"/>
        <w:rPr>
          <w:rFonts w:ascii="Bookman Old Style" w:eastAsia="Times New Roman" w:hAnsi="Bookman Old Style" w:cs="Times New Roman"/>
          <w:b/>
          <w:sz w:val="24"/>
          <w:szCs w:val="24"/>
        </w:rPr>
      </w:pPr>
    </w:p>
    <w:p w:rsidR="00015A94" w:rsidRPr="002625F2" w:rsidRDefault="00015A94" w:rsidP="00015A94">
      <w:pPr>
        <w:spacing w:after="0"/>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 xml:space="preserve">                             </w:t>
      </w:r>
      <w:r w:rsidRPr="002625F2">
        <w:rPr>
          <w:rFonts w:ascii="Baskerville Old Face" w:hAnsi="Baskerville Old Face"/>
          <w:noProof/>
          <w:sz w:val="24"/>
          <w:szCs w:val="24"/>
          <w:lang w:eastAsia="ru-RU"/>
        </w:rPr>
        <w:drawing>
          <wp:inline distT="0" distB="0" distL="0" distR="0" wp14:anchorId="35BA5DEF" wp14:editId="49B26BB8">
            <wp:extent cx="3427012" cy="1741336"/>
            <wp:effectExtent l="0" t="0" r="2540" b="0"/>
            <wp:docPr id="4" name="Рисунок 4" descr="ÐÐµÑÑÑÐ½Ð¸Ð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µÑÑÑÐ½Ð¸Ðº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6163" cy="1740905"/>
                    </a:xfrm>
                    <a:prstGeom prst="rect">
                      <a:avLst/>
                    </a:prstGeom>
                    <a:noFill/>
                    <a:ln>
                      <a:noFill/>
                    </a:ln>
                  </pic:spPr>
                </pic:pic>
              </a:graphicData>
            </a:graphic>
          </wp:inline>
        </w:drawing>
      </w:r>
    </w:p>
    <w:p w:rsidR="00015A94" w:rsidRPr="002625F2" w:rsidRDefault="00015A94" w:rsidP="00015A94">
      <w:pPr>
        <w:spacing w:after="0"/>
        <w:jc w:val="both"/>
        <w:rPr>
          <w:rFonts w:ascii="Bookman Old Style" w:eastAsia="Times New Roman" w:hAnsi="Bookman Old Style" w:cs="Times New Roman"/>
          <w:b/>
          <w:sz w:val="24"/>
          <w:szCs w:val="24"/>
        </w:rPr>
      </w:pPr>
      <w:r w:rsidRPr="002625F2">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1312" behindDoc="0" locked="0" layoutInCell="1" allowOverlap="1" wp14:anchorId="5CDB6023" wp14:editId="670406F0">
                <wp:simplePos x="0" y="0"/>
                <wp:positionH relativeFrom="column">
                  <wp:posOffset>7007462</wp:posOffset>
                </wp:positionH>
                <wp:positionV relativeFrom="paragraph">
                  <wp:posOffset>11999</wp:posOffset>
                </wp:positionV>
                <wp:extent cx="2281309" cy="19050"/>
                <wp:effectExtent l="19050" t="19050" r="508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1309" cy="19050"/>
                        </a:xfrm>
                        <a:prstGeom prst="straightConnector1">
                          <a:avLst/>
                        </a:prstGeom>
                        <a:noFill/>
                        <a:ln w="2857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551.75pt;margin-top:.95pt;width:179.65pt;height: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" strokecolor="#c00000" strokeweight="2.25pt"/>
            </w:pict>
          </mc:Fallback>
        </mc:AlternateContent>
      </w:r>
    </w:p>
    <w:p w:rsidR="00015A94" w:rsidRPr="00C92149" w:rsidRDefault="00015A94" w:rsidP="00015A94">
      <w:pPr>
        <w:spacing w:after="0"/>
        <w:jc w:val="center"/>
        <w:rPr>
          <w:rFonts w:ascii="Baskerville Old Face" w:eastAsia="Times New Roman" w:hAnsi="Baskerville Old Face" w:cs="Times New Roman"/>
          <w:b/>
          <w:bCs/>
          <w:i/>
          <w:color w:val="00B050"/>
          <w:sz w:val="28"/>
          <w:szCs w:val="28"/>
        </w:rPr>
      </w:pPr>
      <w:r w:rsidRPr="00C92149">
        <w:rPr>
          <w:rFonts w:ascii="Times New Roman" w:eastAsia="Times New Roman" w:hAnsi="Times New Roman" w:cs="Times New Roman"/>
          <w:b/>
          <w:bCs/>
          <w:i/>
          <w:color w:val="00B050"/>
          <w:sz w:val="28"/>
          <w:szCs w:val="28"/>
        </w:rPr>
        <w:t>Мероприятия</w:t>
      </w:r>
      <w:r w:rsidRPr="00C92149">
        <w:rPr>
          <w:rFonts w:ascii="Baskerville Old Face" w:eastAsia="Times New Roman" w:hAnsi="Baskerville Old Face" w:cs="Times New Roman"/>
          <w:b/>
          <w:bCs/>
          <w:i/>
          <w:color w:val="00B050"/>
          <w:sz w:val="28"/>
          <w:szCs w:val="28"/>
        </w:rPr>
        <w:t xml:space="preserve"> </w:t>
      </w:r>
      <w:r w:rsidRPr="00C92149">
        <w:rPr>
          <w:rFonts w:ascii="Times New Roman" w:eastAsia="Times New Roman" w:hAnsi="Times New Roman" w:cs="Times New Roman"/>
          <w:b/>
          <w:bCs/>
          <w:i/>
          <w:color w:val="00B050"/>
          <w:sz w:val="28"/>
          <w:szCs w:val="28"/>
        </w:rPr>
        <w:t>по</w:t>
      </w:r>
      <w:r w:rsidRPr="00C92149">
        <w:rPr>
          <w:rFonts w:ascii="Baskerville Old Face" w:eastAsia="Times New Roman" w:hAnsi="Baskerville Old Face" w:cs="Times New Roman"/>
          <w:b/>
          <w:bCs/>
          <w:i/>
          <w:color w:val="00B050"/>
          <w:sz w:val="28"/>
          <w:szCs w:val="28"/>
        </w:rPr>
        <w:t xml:space="preserve"> </w:t>
      </w:r>
      <w:r w:rsidRPr="00C92149">
        <w:rPr>
          <w:rFonts w:ascii="Times New Roman" w:eastAsia="Times New Roman" w:hAnsi="Times New Roman" w:cs="Times New Roman"/>
          <w:b/>
          <w:bCs/>
          <w:i/>
          <w:color w:val="00B050"/>
          <w:sz w:val="28"/>
          <w:szCs w:val="28"/>
        </w:rPr>
        <w:t>реализации</w:t>
      </w:r>
      <w:r w:rsidRPr="00C92149">
        <w:rPr>
          <w:rFonts w:ascii="Baskerville Old Face" w:eastAsia="Times New Roman" w:hAnsi="Baskerville Old Face" w:cs="Times New Roman"/>
          <w:b/>
          <w:bCs/>
          <w:i/>
          <w:color w:val="00B050"/>
          <w:sz w:val="28"/>
          <w:szCs w:val="28"/>
        </w:rPr>
        <w:t xml:space="preserve"> </w:t>
      </w:r>
      <w:r w:rsidRPr="00C92149">
        <w:rPr>
          <w:rFonts w:ascii="Times New Roman" w:eastAsia="Times New Roman" w:hAnsi="Times New Roman" w:cs="Times New Roman"/>
          <w:b/>
          <w:bCs/>
          <w:i/>
          <w:color w:val="00B050"/>
          <w:sz w:val="28"/>
          <w:szCs w:val="28"/>
        </w:rPr>
        <w:t>программы</w:t>
      </w:r>
      <w:r w:rsidRPr="00C92149">
        <w:rPr>
          <w:rFonts w:ascii="Baskerville Old Face" w:eastAsia="Times New Roman" w:hAnsi="Baskerville Old Face" w:cs="Times New Roman"/>
          <w:b/>
          <w:bCs/>
          <w:i/>
          <w:color w:val="00B050"/>
          <w:sz w:val="28"/>
          <w:szCs w:val="28"/>
        </w:rPr>
        <w:t xml:space="preserve"> </w:t>
      </w:r>
      <w:r w:rsidRPr="00C92149">
        <w:rPr>
          <w:rFonts w:ascii="Times New Roman" w:eastAsia="Times New Roman" w:hAnsi="Times New Roman" w:cs="Times New Roman"/>
          <w:b/>
          <w:bCs/>
          <w:i/>
          <w:color w:val="00B050"/>
          <w:sz w:val="28"/>
          <w:szCs w:val="28"/>
        </w:rPr>
        <w:t>гражданско</w:t>
      </w:r>
      <w:r w:rsidRPr="00C92149">
        <w:rPr>
          <w:rFonts w:ascii="Baskerville Old Face" w:eastAsia="Times New Roman" w:hAnsi="Baskerville Old Face" w:cs="Times New Roman"/>
          <w:b/>
          <w:bCs/>
          <w:i/>
          <w:color w:val="00B050"/>
          <w:sz w:val="28"/>
          <w:szCs w:val="28"/>
        </w:rPr>
        <w:t>-</w:t>
      </w:r>
      <w:r w:rsidRPr="00C92149">
        <w:rPr>
          <w:rFonts w:ascii="Times New Roman" w:eastAsia="Times New Roman" w:hAnsi="Times New Roman" w:cs="Times New Roman"/>
          <w:b/>
          <w:bCs/>
          <w:i/>
          <w:color w:val="00B050"/>
          <w:sz w:val="28"/>
          <w:szCs w:val="28"/>
        </w:rPr>
        <w:t>патриотического</w:t>
      </w:r>
      <w:r w:rsidRPr="00C92149">
        <w:rPr>
          <w:rFonts w:ascii="Baskerville Old Face" w:eastAsia="Times New Roman" w:hAnsi="Baskerville Old Face" w:cs="Times New Roman"/>
          <w:b/>
          <w:bCs/>
          <w:i/>
          <w:color w:val="00B050"/>
          <w:sz w:val="28"/>
          <w:szCs w:val="28"/>
        </w:rPr>
        <w:t xml:space="preserve"> </w:t>
      </w:r>
      <w:r>
        <w:rPr>
          <w:rFonts w:eastAsia="Times New Roman" w:cs="Times New Roman"/>
          <w:b/>
          <w:bCs/>
          <w:i/>
          <w:color w:val="00B050"/>
          <w:sz w:val="28"/>
          <w:szCs w:val="28"/>
        </w:rPr>
        <w:t xml:space="preserve">  </w:t>
      </w:r>
      <w:r w:rsidRPr="00C92149">
        <w:rPr>
          <w:rFonts w:ascii="Times New Roman" w:eastAsia="Times New Roman" w:hAnsi="Times New Roman" w:cs="Times New Roman"/>
          <w:b/>
          <w:bCs/>
          <w:i/>
          <w:color w:val="00B050"/>
          <w:sz w:val="28"/>
          <w:szCs w:val="28"/>
        </w:rPr>
        <w:t>воспитания</w:t>
      </w:r>
    </w:p>
    <w:p w:rsidR="00015A94" w:rsidRPr="00C92149" w:rsidRDefault="00015A94" w:rsidP="00015A94">
      <w:pPr>
        <w:spacing w:after="0"/>
        <w:jc w:val="center"/>
        <w:rPr>
          <w:rFonts w:ascii="Baskerville Old Face" w:eastAsia="Times New Roman" w:hAnsi="Baskerville Old Face" w:cs="Times New Roman"/>
          <w:b/>
          <w:bCs/>
          <w:i/>
          <w:color w:val="00B050"/>
          <w:sz w:val="28"/>
          <w:szCs w:val="28"/>
        </w:rPr>
      </w:pPr>
      <w:r w:rsidRPr="00C92149">
        <w:rPr>
          <w:rFonts w:ascii="Baskerville Old Face" w:eastAsia="Times New Roman" w:hAnsi="Baskerville Old Face" w:cs="Times New Roman"/>
          <w:b/>
          <w:bCs/>
          <w:i/>
          <w:color w:val="00B050"/>
          <w:sz w:val="28"/>
          <w:szCs w:val="28"/>
        </w:rPr>
        <w:t>«</w:t>
      </w:r>
      <w:r w:rsidRPr="00C92149">
        <w:rPr>
          <w:rFonts w:ascii="Times New Roman" w:eastAsia="Times New Roman" w:hAnsi="Times New Roman" w:cs="Times New Roman"/>
          <w:b/>
          <w:bCs/>
          <w:i/>
          <w:color w:val="00B050"/>
          <w:sz w:val="28"/>
          <w:szCs w:val="28"/>
        </w:rPr>
        <w:t>Я</w:t>
      </w:r>
      <w:r w:rsidRPr="00C92149">
        <w:rPr>
          <w:rFonts w:ascii="Baskerville Old Face" w:eastAsia="Times New Roman" w:hAnsi="Baskerville Old Face" w:cs="Times New Roman"/>
          <w:b/>
          <w:bCs/>
          <w:i/>
          <w:color w:val="00B050"/>
          <w:sz w:val="28"/>
          <w:szCs w:val="28"/>
        </w:rPr>
        <w:t xml:space="preserve"> - </w:t>
      </w:r>
      <w:r w:rsidRPr="00C92149">
        <w:rPr>
          <w:rFonts w:ascii="Times New Roman" w:eastAsia="Times New Roman" w:hAnsi="Times New Roman" w:cs="Times New Roman"/>
          <w:b/>
          <w:bCs/>
          <w:i/>
          <w:color w:val="00B050"/>
          <w:sz w:val="28"/>
          <w:szCs w:val="28"/>
        </w:rPr>
        <w:t>гражданин</w:t>
      </w:r>
      <w:r w:rsidRPr="00C92149">
        <w:rPr>
          <w:rFonts w:ascii="Baskerville Old Face" w:eastAsia="Times New Roman" w:hAnsi="Baskerville Old Face" w:cs="Times New Roman"/>
          <w:b/>
          <w:bCs/>
          <w:i/>
          <w:color w:val="00B050"/>
          <w:sz w:val="28"/>
          <w:szCs w:val="28"/>
        </w:rPr>
        <w:t xml:space="preserve"> </w:t>
      </w:r>
      <w:r w:rsidRPr="00C92149">
        <w:rPr>
          <w:rFonts w:ascii="Times New Roman" w:eastAsia="Times New Roman" w:hAnsi="Times New Roman" w:cs="Times New Roman"/>
          <w:b/>
          <w:bCs/>
          <w:i/>
          <w:color w:val="00B050"/>
          <w:sz w:val="28"/>
          <w:szCs w:val="28"/>
        </w:rPr>
        <w:t>и</w:t>
      </w:r>
      <w:r w:rsidRPr="00C92149">
        <w:rPr>
          <w:rFonts w:ascii="Baskerville Old Face" w:eastAsia="Times New Roman" w:hAnsi="Baskerville Old Face" w:cs="Times New Roman"/>
          <w:b/>
          <w:bCs/>
          <w:i/>
          <w:color w:val="00B050"/>
          <w:sz w:val="28"/>
          <w:szCs w:val="28"/>
        </w:rPr>
        <w:t xml:space="preserve"> </w:t>
      </w:r>
      <w:r w:rsidRPr="00C92149">
        <w:rPr>
          <w:rFonts w:ascii="Times New Roman" w:eastAsia="Times New Roman" w:hAnsi="Times New Roman" w:cs="Times New Roman"/>
          <w:b/>
          <w:bCs/>
          <w:i/>
          <w:color w:val="00B050"/>
          <w:sz w:val="28"/>
          <w:szCs w:val="28"/>
        </w:rPr>
        <w:t>патриот</w:t>
      </w:r>
      <w:r w:rsidRPr="00C92149">
        <w:rPr>
          <w:rFonts w:ascii="Baskerville Old Face" w:eastAsia="Times New Roman" w:hAnsi="Baskerville Old Face" w:cs="Times New Roman"/>
          <w:b/>
          <w:bCs/>
          <w:i/>
          <w:color w:val="00B050"/>
          <w:sz w:val="28"/>
          <w:szCs w:val="28"/>
        </w:rPr>
        <w:t xml:space="preserve"> </w:t>
      </w:r>
      <w:r w:rsidRPr="00C92149">
        <w:rPr>
          <w:rFonts w:ascii="Times New Roman" w:eastAsia="Times New Roman" w:hAnsi="Times New Roman" w:cs="Times New Roman"/>
          <w:b/>
          <w:bCs/>
          <w:i/>
          <w:color w:val="00B050"/>
          <w:sz w:val="28"/>
          <w:szCs w:val="28"/>
        </w:rPr>
        <w:t>России</w:t>
      </w:r>
      <w:r w:rsidRPr="00C92149">
        <w:rPr>
          <w:rFonts w:ascii="Baskerville Old Face" w:eastAsia="Times New Roman" w:hAnsi="Baskerville Old Face" w:cs="Baskerville Old Face"/>
          <w:b/>
          <w:bCs/>
          <w:i/>
          <w:color w:val="00B050"/>
          <w:sz w:val="28"/>
          <w:szCs w:val="28"/>
        </w:rPr>
        <w:t>»</w:t>
      </w:r>
    </w:p>
    <w:p w:rsidR="00015A94" w:rsidRPr="002625F2" w:rsidRDefault="00015A94" w:rsidP="00015A94">
      <w:pPr>
        <w:spacing w:after="0"/>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В рамках  </w:t>
      </w:r>
      <w:proofErr w:type="spellStart"/>
      <w:r>
        <w:rPr>
          <w:rFonts w:ascii="Bookman Old Style" w:eastAsia="Times New Roman" w:hAnsi="Bookman Old Style" w:cs="Times New Roman"/>
          <w:sz w:val="24"/>
          <w:szCs w:val="24"/>
        </w:rPr>
        <w:t>гражданско</w:t>
      </w:r>
      <w:proofErr w:type="spellEnd"/>
      <w:r>
        <w:rPr>
          <w:rFonts w:ascii="Bookman Old Style" w:eastAsia="Times New Roman" w:hAnsi="Bookman Old Style" w:cs="Times New Roman"/>
          <w:sz w:val="24"/>
          <w:szCs w:val="24"/>
        </w:rPr>
        <w:t> </w:t>
      </w:r>
      <w:r w:rsidRPr="002625F2">
        <w:rPr>
          <w:rFonts w:ascii="Bookman Old Style" w:eastAsia="Times New Roman" w:hAnsi="Bookman Old Style" w:cs="Times New Roman"/>
          <w:sz w:val="24"/>
          <w:szCs w:val="24"/>
        </w:rPr>
        <w:t>— патриотического направления продолжилось сотрудничество с республиканским краеведческим музеем</w:t>
      </w:r>
      <w:proofErr w:type="gramStart"/>
      <w:r w:rsidRPr="002625F2">
        <w:rPr>
          <w:rFonts w:ascii="Bookman Old Style" w:eastAsia="Times New Roman" w:hAnsi="Bookman Old Style" w:cs="Times New Roman"/>
          <w:sz w:val="24"/>
          <w:szCs w:val="24"/>
        </w:rPr>
        <w:t xml:space="preserve"> ,</w:t>
      </w:r>
      <w:proofErr w:type="gramEnd"/>
      <w:r w:rsidRPr="002625F2">
        <w:rPr>
          <w:rFonts w:ascii="Bookman Old Style" w:eastAsia="Times New Roman" w:hAnsi="Bookman Old Style" w:cs="Times New Roman"/>
          <w:sz w:val="24"/>
          <w:szCs w:val="24"/>
        </w:rPr>
        <w:t>  встречи с участниками войн, тружениками тыла, одинокими вдовами. Этой работой  охвачены все учащиеся с 1 по 11 классы. В школе по традиции проведены акции: «Солдатский треугольник», «Зажги свечу», «Вечный огонь», Бессмертный полк, «Милосердие», «Обелиск», «Лес Победы». Трад</w:t>
      </w:r>
      <w:r>
        <w:rPr>
          <w:rFonts w:ascii="Bookman Old Style" w:eastAsia="Times New Roman" w:hAnsi="Bookman Old Style" w:cs="Times New Roman"/>
          <w:sz w:val="24"/>
          <w:szCs w:val="24"/>
        </w:rPr>
        <w:t xml:space="preserve">иционно  в  январе </w:t>
      </w:r>
      <w:proofErr w:type="gramStart"/>
      <w:r>
        <w:rPr>
          <w:rFonts w:ascii="Bookman Old Style" w:eastAsia="Times New Roman" w:hAnsi="Bookman Old Style" w:cs="Times New Roman"/>
          <w:sz w:val="24"/>
          <w:szCs w:val="24"/>
        </w:rPr>
        <w:t>–ф</w:t>
      </w:r>
      <w:proofErr w:type="gramEnd"/>
      <w:r>
        <w:rPr>
          <w:rFonts w:ascii="Bookman Old Style" w:eastAsia="Times New Roman" w:hAnsi="Bookman Old Style" w:cs="Times New Roman"/>
          <w:sz w:val="24"/>
          <w:szCs w:val="24"/>
        </w:rPr>
        <w:t>еврале 2020</w:t>
      </w:r>
      <w:r w:rsidRPr="002625F2">
        <w:rPr>
          <w:rFonts w:ascii="Bookman Old Style" w:eastAsia="Times New Roman" w:hAnsi="Bookman Old Style" w:cs="Times New Roman"/>
          <w:sz w:val="24"/>
          <w:szCs w:val="24"/>
        </w:rPr>
        <w:t xml:space="preserve"> г  проводился месячник военно-патриотического воспитания. В течение месячника был проведен комплекс мероприятий, направленный на пропаганду гражданско-патриотического воспитания  формирование чувства патриотизма и гражданской позиции.</w:t>
      </w:r>
    </w:p>
    <w:p w:rsidR="00015A94" w:rsidRPr="002625F2" w:rsidRDefault="00015A94" w:rsidP="00015A94">
      <w:pPr>
        <w:spacing w:after="0"/>
        <w:rPr>
          <w:rFonts w:ascii="Bookman Old Style" w:eastAsia="Times New Roman" w:hAnsi="Bookman Old Style" w:cs="Times New Roman"/>
          <w:i/>
          <w:sz w:val="24"/>
          <w:szCs w:val="24"/>
        </w:rPr>
      </w:pPr>
      <w:r w:rsidRPr="002625F2">
        <w:rPr>
          <w:rFonts w:ascii="Bookman Old Style" w:eastAsia="Times New Roman" w:hAnsi="Bookman Old Style" w:cs="Times New Roman"/>
          <w:i/>
          <w:sz w:val="24"/>
          <w:szCs w:val="24"/>
        </w:rPr>
        <w:t>Были  проведены мероприятия:</w:t>
      </w: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r>
        <w:rPr>
          <w:rFonts w:ascii="Bookman Old Style" w:eastAsia="Times New Roman" w:hAnsi="Bookman Old Style" w:cs="Segoe UI"/>
          <w:bCs/>
          <w:color w:val="C00000"/>
          <w:kern w:val="36"/>
          <w:sz w:val="24"/>
          <w:szCs w:val="24"/>
          <w:shd w:val="clear" w:color="auto" w:fill="FFFFFF"/>
          <w:lang w:eastAsia="ru-RU"/>
        </w:rPr>
        <w:t xml:space="preserve"> </w:t>
      </w:r>
      <w:r w:rsidRPr="002625F2">
        <w:rPr>
          <w:rFonts w:ascii="Bookman Old Style" w:eastAsia="Times New Roman" w:hAnsi="Bookman Old Style" w:cs="Segoe UI"/>
          <w:bCs/>
          <w:color w:val="C00000"/>
          <w:kern w:val="36"/>
          <w:sz w:val="24"/>
          <w:szCs w:val="24"/>
          <w:shd w:val="clear" w:color="auto" w:fill="FFFFFF"/>
          <w:lang w:eastAsia="ru-RU"/>
        </w:rPr>
        <w:t>День воинской славы России - День снятия блокады города Ленинграда</w:t>
      </w:r>
    </w:p>
    <w:p w:rsidR="00015A94"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27 января в Российской Федерации отмечается День воинской славы России - День снятия блокады города Ленинграда. В этот день классные руководители 5-11 классов провели уроки мужества. </w:t>
      </w:r>
    </w:p>
    <w:p w:rsidR="00015A94"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000000"/>
          <w:kern w:val="36"/>
          <w:sz w:val="24"/>
          <w:szCs w:val="24"/>
          <w:shd w:val="clear" w:color="auto" w:fill="FFFFFF"/>
          <w:lang w:eastAsia="ru-RU"/>
        </w:rPr>
      </w:pPr>
    </w:p>
    <w:p w:rsidR="00015A94" w:rsidRPr="002625F2" w:rsidRDefault="00015A94" w:rsidP="00015A94">
      <w:pPr>
        <w:shd w:val="clear" w:color="auto" w:fill="FFFFFF"/>
        <w:spacing w:after="0" w:line="240" w:lineRule="auto"/>
        <w:jc w:val="center"/>
        <w:textAlignment w:val="baseline"/>
        <w:outlineLvl w:val="0"/>
        <w:rPr>
          <w:rFonts w:ascii="Bookman Old Style" w:eastAsia="Times New Roman" w:hAnsi="Bookman Old Style" w:cs="Segoe UI"/>
          <w:bCs/>
          <w:color w:val="C00000"/>
          <w:kern w:val="36"/>
          <w:sz w:val="24"/>
          <w:szCs w:val="24"/>
          <w:shd w:val="clear" w:color="auto" w:fill="FFFFFF"/>
          <w:lang w:eastAsia="ru-RU"/>
        </w:rPr>
      </w:pPr>
      <w:r w:rsidRPr="002625F2">
        <w:rPr>
          <w:rFonts w:ascii="Bookman Old Style" w:eastAsia="Times New Roman" w:hAnsi="Bookman Old Style" w:cs="Segoe UI"/>
          <w:bCs/>
          <w:color w:val="C00000"/>
          <w:kern w:val="36"/>
          <w:sz w:val="24"/>
          <w:szCs w:val="24"/>
          <w:shd w:val="clear" w:color="auto" w:fill="FFFFFF"/>
          <w:lang w:eastAsia="ru-RU"/>
        </w:rPr>
        <w:t xml:space="preserve">Месяц патриотизма и гражданственности под девизом </w:t>
      </w:r>
      <w:r>
        <w:rPr>
          <w:rFonts w:ascii="Bookman Old Style" w:eastAsia="Times New Roman" w:hAnsi="Bookman Old Style" w:cs="Segoe UI"/>
          <w:bCs/>
          <w:color w:val="C00000"/>
          <w:kern w:val="36"/>
          <w:sz w:val="24"/>
          <w:szCs w:val="24"/>
          <w:shd w:val="clear" w:color="auto" w:fill="FFFFFF"/>
          <w:lang w:eastAsia="ru-RU"/>
        </w:rPr>
        <w:t xml:space="preserve">                                                                                                    </w:t>
      </w:r>
      <w:r w:rsidRPr="002625F2">
        <w:rPr>
          <w:rFonts w:ascii="Bookman Old Style" w:eastAsia="Times New Roman" w:hAnsi="Bookman Old Style" w:cs="Segoe UI"/>
          <w:bCs/>
          <w:color w:val="C00000"/>
          <w:kern w:val="36"/>
          <w:sz w:val="24"/>
          <w:szCs w:val="24"/>
          <w:shd w:val="clear" w:color="auto" w:fill="FFFFFF"/>
          <w:lang w:eastAsia="ru-RU"/>
        </w:rPr>
        <w:t>"Славной Родиной горжусь я!"</w:t>
      </w:r>
    </w:p>
    <w:p w:rsidR="00015A94" w:rsidRPr="002625F2" w:rsidRDefault="00015A94" w:rsidP="00015A94">
      <w:pPr>
        <w:widowControl w:val="0"/>
        <w:spacing w:after="0" w:line="237" w:lineRule="auto"/>
        <w:ind w:right="-20"/>
        <w:rPr>
          <w:rFonts w:ascii="Segoe UI" w:eastAsia="Times New Roman" w:hAnsi="Segoe UI"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Стартовал месяц патриотизма и гражданственности под девизом "Славной Родиной горжусь я!", посвящённый Дню </w:t>
      </w:r>
      <w:r w:rsidRPr="002625F2">
        <w:rPr>
          <w:rFonts w:ascii="Bookman Old Style" w:eastAsia="Times New Roman" w:hAnsi="Bookman Old Style" w:cs="Segoe UI"/>
          <w:bCs/>
          <w:color w:val="000000"/>
          <w:kern w:val="36"/>
          <w:sz w:val="24"/>
          <w:szCs w:val="24"/>
          <w:shd w:val="clear" w:color="auto" w:fill="FFFFFF"/>
          <w:lang w:eastAsia="ru-RU"/>
        </w:rPr>
        <w:lastRenderedPageBreak/>
        <w:t>защитника Отечества, Месячник патриотизма прошел в три декады:</w:t>
      </w:r>
    </w:p>
    <w:p w:rsidR="00015A94" w:rsidRPr="002625F2" w:rsidRDefault="00015A94" w:rsidP="00015A94">
      <w:pPr>
        <w:widowControl w:val="0"/>
        <w:spacing w:after="0" w:line="237" w:lineRule="auto"/>
        <w:ind w:right="-20"/>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  – декада под девизом «Величие и Слава России!»;</w:t>
      </w:r>
    </w:p>
    <w:p w:rsidR="00015A94" w:rsidRPr="002625F2" w:rsidRDefault="00015A94" w:rsidP="00015A94">
      <w:pPr>
        <w:widowControl w:val="0"/>
        <w:spacing w:after="0" w:line="237" w:lineRule="auto"/>
        <w:ind w:right="-20"/>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  – декада под девизом «Есть такая профессия Родину защищать»;</w:t>
      </w:r>
    </w:p>
    <w:p w:rsidR="00015A94" w:rsidRPr="002625F2" w:rsidRDefault="00015A94" w:rsidP="00015A94">
      <w:pPr>
        <w:widowControl w:val="0"/>
        <w:spacing w:after="0" w:line="237" w:lineRule="auto"/>
        <w:ind w:right="-20"/>
        <w:rPr>
          <w:rFonts w:ascii="Gabriola" w:eastAsia="Gabriola" w:hAnsi="Gabriola" w:cs="Gabriola"/>
          <w:color w:val="CC0000"/>
          <w:sz w:val="24"/>
          <w:szCs w:val="24"/>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  </w:t>
      </w:r>
      <w:r w:rsidRPr="002625F2">
        <w:rPr>
          <w:rFonts w:ascii="Segoe UI" w:eastAsia="Times New Roman" w:hAnsi="Segoe UI" w:cs="Segoe UI"/>
          <w:bCs/>
          <w:color w:val="000000"/>
          <w:kern w:val="36"/>
          <w:sz w:val="24"/>
          <w:szCs w:val="24"/>
          <w:shd w:val="clear" w:color="auto" w:fill="FFFFFF"/>
          <w:lang w:eastAsia="ru-RU"/>
        </w:rPr>
        <w:t xml:space="preserve">- </w:t>
      </w:r>
      <w:r w:rsidRPr="002625F2">
        <w:rPr>
          <w:rFonts w:ascii="Bookman Old Style" w:eastAsia="Times New Roman" w:hAnsi="Bookman Old Style" w:cs="Segoe UI"/>
          <w:bCs/>
          <w:color w:val="000000"/>
          <w:kern w:val="36"/>
          <w:sz w:val="24"/>
          <w:szCs w:val="24"/>
          <w:shd w:val="clear" w:color="auto" w:fill="FFFFFF"/>
          <w:lang w:eastAsia="ru-RU"/>
        </w:rPr>
        <w:t>декада «Согреем друг другу сердца». Торжественную линейку, посвященную открытию месяца патриотизма и гражданственности подготовили и провели учащиеся и родители 1-4классов</w:t>
      </w:r>
      <w:proofErr w:type="gramStart"/>
      <w:r w:rsidRPr="002625F2">
        <w:rPr>
          <w:rFonts w:ascii="Bookman Old Style" w:eastAsia="Times New Roman" w:hAnsi="Bookman Old Style" w:cs="Segoe UI"/>
          <w:bCs/>
          <w:color w:val="000000"/>
          <w:kern w:val="36"/>
          <w:sz w:val="24"/>
          <w:szCs w:val="24"/>
          <w:shd w:val="clear" w:color="auto" w:fill="FFFFFF"/>
          <w:lang w:eastAsia="ru-RU"/>
        </w:rPr>
        <w:t>.</w:t>
      </w:r>
      <w:r w:rsidRPr="002625F2">
        <w:rPr>
          <w:rFonts w:ascii="Gabriola" w:eastAsia="Gabriola" w:hAnsi="Gabriola" w:cs="Gabriola"/>
          <w:color w:val="CC0000"/>
          <w:sz w:val="24"/>
          <w:szCs w:val="24"/>
          <w:lang w:eastAsia="ru-RU"/>
        </w:rPr>
        <w:t>.</w:t>
      </w:r>
      <w:proofErr w:type="gramEnd"/>
    </w:p>
    <w:p w:rsidR="00015A94" w:rsidRPr="002625F2" w:rsidRDefault="00015A94" w:rsidP="00015A94">
      <w:pPr>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r w:rsidRPr="002625F2">
        <w:rPr>
          <w:rFonts w:ascii="Bookman Old Style" w:eastAsia="Times New Roman" w:hAnsi="Bookman Old Style" w:cs="Segoe UI"/>
          <w:bCs/>
          <w:color w:val="C00000"/>
          <w:kern w:val="36"/>
          <w:sz w:val="24"/>
          <w:szCs w:val="24"/>
          <w:shd w:val="clear" w:color="auto" w:fill="FFFFFF"/>
          <w:lang w:eastAsia="ru-RU"/>
        </w:rPr>
        <w:t xml:space="preserve">        </w:t>
      </w:r>
      <w:r>
        <w:rPr>
          <w:rFonts w:ascii="Bookman Old Style" w:eastAsia="Times New Roman" w:hAnsi="Bookman Old Style" w:cs="Segoe UI"/>
          <w:bCs/>
          <w:color w:val="C00000"/>
          <w:kern w:val="36"/>
          <w:sz w:val="24"/>
          <w:szCs w:val="24"/>
          <w:shd w:val="clear" w:color="auto" w:fill="FFFFFF"/>
          <w:lang w:eastAsia="ru-RU"/>
        </w:rPr>
        <w:t xml:space="preserve">                  12 апреля 2020</w:t>
      </w:r>
      <w:r w:rsidRPr="002625F2">
        <w:rPr>
          <w:rFonts w:ascii="Bookman Old Style" w:eastAsia="Times New Roman" w:hAnsi="Bookman Old Style" w:cs="Segoe UI"/>
          <w:bCs/>
          <w:color w:val="C00000"/>
          <w:kern w:val="36"/>
          <w:sz w:val="24"/>
          <w:szCs w:val="24"/>
          <w:shd w:val="clear" w:color="auto" w:fill="FFFFFF"/>
          <w:lang w:eastAsia="ru-RU"/>
        </w:rPr>
        <w:t xml:space="preserve"> г </w:t>
      </w:r>
    </w:p>
    <w:p w:rsidR="00015A94" w:rsidRPr="002625F2" w:rsidRDefault="00015A94" w:rsidP="00015A94">
      <w:pPr>
        <w:widowControl w:val="0"/>
        <w:spacing w:after="0" w:line="237" w:lineRule="auto"/>
        <w:ind w:right="-20"/>
        <w:rPr>
          <w:rFonts w:ascii="Gabriola" w:eastAsia="Gabriola" w:hAnsi="Gabriola" w:cs="Gabriola"/>
          <w:color w:val="CC0000"/>
          <w:sz w:val="24"/>
          <w:szCs w:val="24"/>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Во всех классах проведен </w:t>
      </w:r>
      <w:r w:rsidR="000C7754">
        <w:rPr>
          <w:rFonts w:ascii="Bookman Old Style" w:eastAsia="Times New Roman" w:hAnsi="Bookman Old Style" w:cs="Segoe UI"/>
          <w:bCs/>
          <w:color w:val="000000"/>
          <w:kern w:val="36"/>
          <w:sz w:val="24"/>
          <w:szCs w:val="24"/>
          <w:shd w:val="clear" w:color="auto" w:fill="FFFFFF"/>
          <w:lang w:eastAsia="ru-RU"/>
        </w:rPr>
        <w:t xml:space="preserve">онлайн </w:t>
      </w:r>
      <w:r w:rsidRPr="002625F2">
        <w:rPr>
          <w:rFonts w:ascii="Bookman Old Style" w:eastAsia="Times New Roman" w:hAnsi="Bookman Old Style" w:cs="Segoe UI"/>
          <w:bCs/>
          <w:color w:val="000000"/>
          <w:kern w:val="36"/>
          <w:sz w:val="24"/>
          <w:szCs w:val="24"/>
          <w:shd w:val="clear" w:color="auto" w:fill="FFFFFF"/>
          <w:lang w:eastAsia="ru-RU"/>
        </w:rPr>
        <w:t xml:space="preserve">Гагаринский урок в рамках празднования Дня космонавтики по теме "Космос-это </w:t>
      </w:r>
      <w:proofErr w:type="spellStart"/>
      <w:r w:rsidRPr="002625F2">
        <w:rPr>
          <w:rFonts w:ascii="Bookman Old Style" w:eastAsia="Times New Roman" w:hAnsi="Bookman Old Style" w:cs="Segoe UI"/>
          <w:bCs/>
          <w:color w:val="000000"/>
          <w:kern w:val="36"/>
          <w:sz w:val="24"/>
          <w:szCs w:val="24"/>
          <w:shd w:val="clear" w:color="auto" w:fill="FFFFFF"/>
          <w:lang w:eastAsia="ru-RU"/>
        </w:rPr>
        <w:t>мы"</w:t>
      </w:r>
      <w:proofErr w:type="gramStart"/>
      <w:r w:rsidRPr="002625F2">
        <w:rPr>
          <w:rFonts w:ascii="Bookman Old Style" w:eastAsia="Times New Roman" w:hAnsi="Bookman Old Style" w:cs="Segoe UI"/>
          <w:bCs/>
          <w:color w:val="000000"/>
          <w:kern w:val="36"/>
          <w:sz w:val="24"/>
          <w:szCs w:val="24"/>
          <w:shd w:val="clear" w:color="auto" w:fill="FFFFFF"/>
          <w:lang w:eastAsia="ru-RU"/>
        </w:rPr>
        <w:t>.У</w:t>
      </w:r>
      <w:proofErr w:type="gramEnd"/>
      <w:r w:rsidRPr="002625F2">
        <w:rPr>
          <w:rFonts w:ascii="Bookman Old Style" w:eastAsia="Times New Roman" w:hAnsi="Bookman Old Style" w:cs="Segoe UI"/>
          <w:bCs/>
          <w:color w:val="000000"/>
          <w:kern w:val="36"/>
          <w:sz w:val="24"/>
          <w:szCs w:val="24"/>
          <w:shd w:val="clear" w:color="auto" w:fill="FFFFFF"/>
          <w:lang w:eastAsia="ru-RU"/>
        </w:rPr>
        <w:t>чащихся</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познакомили с историей освоения космоса;  вспомнили о первом полете в космос и о первом космонавте.. </w:t>
      </w: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r w:rsidRPr="002625F2">
        <w:rPr>
          <w:rFonts w:ascii="Bookman Old Style" w:eastAsia="Times New Roman" w:hAnsi="Bookman Old Style" w:cs="Segoe UI"/>
          <w:bCs/>
          <w:color w:val="C00000"/>
          <w:kern w:val="36"/>
          <w:sz w:val="24"/>
          <w:szCs w:val="24"/>
          <w:shd w:val="clear" w:color="auto" w:fill="FFFFFF"/>
          <w:lang w:eastAsia="ru-RU"/>
        </w:rPr>
        <w:t xml:space="preserve">                      Георгиевская ленточка </w:t>
      </w:r>
    </w:p>
    <w:p w:rsidR="00015A94" w:rsidRPr="002625F2" w:rsidRDefault="00015A94" w:rsidP="00015A94">
      <w:pPr>
        <w:widowControl w:val="0"/>
        <w:spacing w:after="0" w:line="237" w:lineRule="auto"/>
        <w:ind w:right="-20"/>
        <w:rPr>
          <w:rFonts w:ascii="Gabriola" w:eastAsia="Gabriola" w:hAnsi="Gabriola" w:cs="Gabriola"/>
          <w:color w:val="CC0000"/>
          <w:sz w:val="24"/>
          <w:szCs w:val="24"/>
          <w:lang w:eastAsia="ru-RU"/>
        </w:rPr>
      </w:pPr>
      <w:r w:rsidRPr="002625F2">
        <w:rPr>
          <w:rFonts w:ascii="Bookman Old Style" w:eastAsia="Times New Roman" w:hAnsi="Bookman Old Style" w:cs="Segoe UI"/>
          <w:bCs/>
          <w:color w:val="000000"/>
          <w:kern w:val="36"/>
          <w:sz w:val="24"/>
          <w:szCs w:val="24"/>
          <w:shd w:val="clear" w:color="auto" w:fill="FFFFFF"/>
          <w:lang w:eastAsia="ru-RU"/>
        </w:rPr>
        <w:t>Митинг-старт Всероссийской патриотической акции «Георги</w:t>
      </w:r>
      <w:r w:rsidR="000C7754">
        <w:rPr>
          <w:rFonts w:ascii="Bookman Old Style" w:eastAsia="Times New Roman" w:hAnsi="Bookman Old Style" w:cs="Segoe UI"/>
          <w:bCs/>
          <w:color w:val="000000"/>
          <w:kern w:val="36"/>
          <w:sz w:val="24"/>
          <w:szCs w:val="24"/>
          <w:shd w:val="clear" w:color="auto" w:fill="FFFFFF"/>
          <w:lang w:eastAsia="ru-RU"/>
        </w:rPr>
        <w:t>евская ленточка», посвященной 75</w:t>
      </w:r>
      <w:r w:rsidRPr="002625F2">
        <w:rPr>
          <w:rFonts w:ascii="Bookman Old Style" w:eastAsia="Times New Roman" w:hAnsi="Bookman Old Style" w:cs="Segoe UI"/>
          <w:bCs/>
          <w:color w:val="000000"/>
          <w:kern w:val="36"/>
          <w:sz w:val="24"/>
          <w:szCs w:val="24"/>
          <w:shd w:val="clear" w:color="auto" w:fill="FFFFFF"/>
          <w:lang w:eastAsia="ru-RU"/>
        </w:rPr>
        <w:t>-й годовщине Победы советского народа в Великой отечественной войне 1941-1945 годов</w:t>
      </w: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r w:rsidRPr="002625F2">
        <w:rPr>
          <w:rFonts w:ascii="Bookman Old Style" w:eastAsia="Times New Roman" w:hAnsi="Bookman Old Style" w:cs="Segoe UI"/>
          <w:bCs/>
          <w:color w:val="C00000"/>
          <w:kern w:val="36"/>
          <w:sz w:val="24"/>
          <w:szCs w:val="24"/>
          <w:shd w:val="clear" w:color="auto" w:fill="FFFFFF"/>
          <w:lang w:eastAsia="ru-RU"/>
        </w:rPr>
        <w:t xml:space="preserve">                     Смотр строя и песни </w:t>
      </w:r>
    </w:p>
    <w:p w:rsidR="00996790" w:rsidRDefault="000C7754" w:rsidP="00015A94">
      <w:pPr>
        <w:shd w:val="clear" w:color="auto" w:fill="FFFFFF"/>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r>
        <w:rPr>
          <w:rFonts w:ascii="Bookman Old Style" w:eastAsia="Times New Roman" w:hAnsi="Bookman Old Style" w:cs="Segoe UI"/>
          <w:bCs/>
          <w:color w:val="000000"/>
          <w:kern w:val="36"/>
          <w:sz w:val="24"/>
          <w:szCs w:val="24"/>
          <w:shd w:val="clear" w:color="auto" w:fill="FFFFFF"/>
          <w:lang w:eastAsia="ru-RU"/>
        </w:rPr>
        <w:t>Не проводился из-за пандемии.</w:t>
      </w:r>
      <w:r w:rsidR="00015A94" w:rsidRPr="002625F2">
        <w:rPr>
          <w:rFonts w:ascii="Bookman Old Style" w:eastAsia="Times New Roman" w:hAnsi="Bookman Old Style" w:cs="Segoe UI"/>
          <w:bCs/>
          <w:color w:val="C00000"/>
          <w:kern w:val="36"/>
          <w:sz w:val="24"/>
          <w:szCs w:val="24"/>
          <w:shd w:val="clear" w:color="auto" w:fill="FFFFFF"/>
          <w:lang w:eastAsia="ru-RU"/>
        </w:rPr>
        <w:t xml:space="preserve">                  </w:t>
      </w: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000000"/>
          <w:kern w:val="36"/>
          <w:sz w:val="24"/>
          <w:szCs w:val="24"/>
          <w:shd w:val="clear" w:color="auto" w:fill="FFFFFF"/>
          <w:lang w:eastAsia="ru-RU"/>
        </w:rPr>
      </w:pP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
          <w:bCs/>
          <w:color w:val="C00000"/>
          <w:kern w:val="36"/>
          <w:sz w:val="24"/>
          <w:szCs w:val="24"/>
          <w:shd w:val="clear" w:color="auto" w:fill="FFFFFF"/>
          <w:lang w:eastAsia="ru-RU"/>
        </w:rPr>
        <w:t>Благотворительная ярмарка</w:t>
      </w:r>
    </w:p>
    <w:p w:rsidR="00996790"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1 июня, в Международный день защиты детей в школе провели ярмарку.</w:t>
      </w:r>
      <w:proofErr w:type="gramStart"/>
      <w:r w:rsidRPr="002625F2">
        <w:rPr>
          <w:rFonts w:ascii="Bookman Old Style" w:eastAsia="Times New Roman" w:hAnsi="Bookman Old Style" w:cs="Segoe UI"/>
          <w:bCs/>
          <w:color w:val="000000"/>
          <w:kern w:val="36"/>
          <w:sz w:val="24"/>
          <w:szCs w:val="24"/>
          <w:shd w:val="clear" w:color="auto" w:fill="FFFFFF"/>
          <w:lang w:eastAsia="ru-RU"/>
        </w:rPr>
        <w:t xml:space="preserve">  .</w:t>
      </w:r>
      <w:proofErr w:type="gramEnd"/>
      <w:r w:rsidRPr="002625F2">
        <w:rPr>
          <w:rFonts w:ascii="Bookman Old Style" w:eastAsia="Times New Roman" w:hAnsi="Bookman Old Style" w:cs="Segoe UI"/>
          <w:bCs/>
          <w:color w:val="000000"/>
          <w:kern w:val="36"/>
          <w:sz w:val="24"/>
          <w:szCs w:val="24"/>
          <w:shd w:val="clear" w:color="auto" w:fill="FFFFFF"/>
          <w:lang w:eastAsia="ru-RU"/>
        </w:rPr>
        <w:t xml:space="preserve">Все вырученные деньги  направлены на помощь детям, нуждающимся в социально-гуманитарной помощи. </w:t>
      </w: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В рамках мероприятия состоялась  культурно-игровая программа театра «МАСКА»  на площади перед школой                                                                                  </w:t>
      </w:r>
      <w:r w:rsidRPr="002625F2">
        <w:rPr>
          <w:rFonts w:ascii="Bookman Old Style" w:eastAsia="Times New Roman" w:hAnsi="Bookman Old Style" w:cs="Segoe UI"/>
          <w:bCs/>
          <w:color w:val="C00000"/>
          <w:kern w:val="36"/>
          <w:sz w:val="24"/>
          <w:szCs w:val="24"/>
          <w:shd w:val="clear" w:color="auto" w:fill="FFFFFF"/>
          <w:lang w:eastAsia="ru-RU"/>
        </w:rPr>
        <w:t>Урок России</w:t>
      </w:r>
    </w:p>
    <w:p w:rsidR="00015A94" w:rsidRPr="00244296" w:rsidRDefault="00015A94" w:rsidP="00015A94">
      <w:pPr>
        <w:spacing w:after="0" w:line="240" w:lineRule="auto"/>
        <w:jc w:val="both"/>
        <w:outlineLvl w:val="0"/>
        <w:rPr>
          <w:rFonts w:ascii="Bookman Old Style" w:eastAsia="Times New Roman" w:hAnsi="Bookman Old Style" w:cs="Segoe UI"/>
          <w:bCs/>
          <w:kern w:val="36"/>
          <w:sz w:val="24"/>
          <w:szCs w:val="24"/>
          <w:shd w:val="clear" w:color="auto" w:fill="FFFFFF"/>
          <w:lang w:eastAsia="ru-RU"/>
        </w:rPr>
      </w:pPr>
      <w:r w:rsidRPr="002625F2">
        <w:rPr>
          <w:rFonts w:ascii="Bookman Old Style" w:eastAsia="Times New Roman" w:hAnsi="Bookman Old Style" w:cs="Segoe UI"/>
          <w:bCs/>
          <w:kern w:val="36"/>
          <w:sz w:val="24"/>
          <w:szCs w:val="24"/>
          <w:shd w:val="clear" w:color="auto" w:fill="FFFFFF"/>
          <w:lang w:eastAsia="ru-RU"/>
        </w:rPr>
        <w:t xml:space="preserve">1 сентября во всех российских школах классный урок является тематическим. В 1-4 </w:t>
      </w:r>
      <w:proofErr w:type="spellStart"/>
      <w:r w:rsidRPr="002625F2">
        <w:rPr>
          <w:rFonts w:ascii="Bookman Old Style" w:eastAsia="Times New Roman" w:hAnsi="Bookman Old Style" w:cs="Segoe UI"/>
          <w:bCs/>
          <w:kern w:val="36"/>
          <w:sz w:val="24"/>
          <w:szCs w:val="24"/>
          <w:shd w:val="clear" w:color="auto" w:fill="FFFFFF"/>
          <w:lang w:eastAsia="ru-RU"/>
        </w:rPr>
        <w:t>кл</w:t>
      </w:r>
      <w:proofErr w:type="spellEnd"/>
      <w:r w:rsidRPr="002625F2">
        <w:rPr>
          <w:rFonts w:ascii="Bookman Old Style" w:eastAsia="Times New Roman" w:hAnsi="Bookman Old Style" w:cs="Segoe UI"/>
          <w:bCs/>
          <w:kern w:val="36"/>
          <w:sz w:val="24"/>
          <w:szCs w:val="24"/>
          <w:shd w:val="clear" w:color="auto" w:fill="FFFFFF"/>
          <w:lang w:eastAsia="ru-RU"/>
        </w:rPr>
        <w:t xml:space="preserve"> речь идет о государственном флаге, гербе и гимне России, в старших — об истории государства, векторах его развития и значении для каждого отдельно взятого гражданина. Главная педагогическая цель урока — пояснение детям важности обретения хорошего образования, сохранения мира и добрых отношений с окружающими. В предельно доступной форме детям объясняют, насколько российским обществом востребованы и уважаемы образованные, ответственные, честные и трудолюбивые люди.</w:t>
      </w:r>
    </w:p>
    <w:p w:rsidR="00015A94" w:rsidRPr="00244296" w:rsidRDefault="00015A94" w:rsidP="00015A94">
      <w:pPr>
        <w:spacing w:after="0" w:line="240" w:lineRule="auto"/>
        <w:jc w:val="both"/>
        <w:outlineLvl w:val="0"/>
        <w:rPr>
          <w:rFonts w:ascii="Bookman Old Style" w:eastAsia="Times New Roman" w:hAnsi="Bookman Old Style" w:cs="Segoe UI"/>
          <w:bCs/>
          <w:kern w:val="36"/>
          <w:sz w:val="24"/>
          <w:szCs w:val="24"/>
          <w:shd w:val="clear" w:color="auto" w:fill="FFFFFF"/>
          <w:lang w:eastAsia="ru-RU"/>
        </w:rPr>
      </w:pPr>
    </w:p>
    <w:p w:rsidR="00015A94" w:rsidRPr="00C92149" w:rsidRDefault="00015A94" w:rsidP="00015A94">
      <w:pPr>
        <w:spacing w:after="0" w:line="240" w:lineRule="auto"/>
        <w:jc w:val="both"/>
        <w:outlineLvl w:val="0"/>
        <w:rPr>
          <w:rFonts w:ascii="Bookman Old Style" w:eastAsia="Times New Roman" w:hAnsi="Bookman Old Style" w:cs="Times New Roman"/>
          <w:b/>
          <w:color w:val="C00000"/>
          <w:kern w:val="36"/>
          <w:lang w:eastAsia="ru-RU"/>
        </w:rPr>
      </w:pPr>
      <w:r w:rsidRPr="002625F2">
        <w:rPr>
          <w:rFonts w:ascii="Bookman Old Style" w:eastAsia="Times New Roman" w:hAnsi="Bookman Old Style" w:cs="Times New Roman"/>
          <w:b/>
          <w:color w:val="C00000"/>
          <w:kern w:val="36"/>
          <w:sz w:val="24"/>
          <w:szCs w:val="24"/>
          <w:lang w:eastAsia="ru-RU"/>
        </w:rPr>
        <w:t xml:space="preserve">           </w:t>
      </w:r>
      <w:r w:rsidRPr="00C92149">
        <w:rPr>
          <w:rFonts w:ascii="Bookman Old Style" w:eastAsia="Times New Roman" w:hAnsi="Bookman Old Style" w:cs="Times New Roman"/>
          <w:b/>
          <w:color w:val="C00000"/>
          <w:kern w:val="36"/>
          <w:lang w:eastAsia="ru-RU"/>
        </w:rPr>
        <w:t>Праздничные мероприятия ко Дню Республики</w:t>
      </w:r>
    </w:p>
    <w:p w:rsidR="00015A94" w:rsidRPr="002625F2" w:rsidRDefault="00015A94" w:rsidP="00015A94">
      <w:pPr>
        <w:spacing w:after="0" w:line="240" w:lineRule="auto"/>
        <w:jc w:val="both"/>
        <w:rPr>
          <w:rFonts w:ascii="Bookman Old Style" w:eastAsia="Times New Roman" w:hAnsi="Bookman Old Style" w:cs="Times New Roman"/>
          <w:color w:val="333333"/>
          <w:sz w:val="24"/>
          <w:szCs w:val="24"/>
        </w:rPr>
      </w:pPr>
      <w:r w:rsidRPr="002625F2">
        <w:rPr>
          <w:rFonts w:ascii="Bookman Old Style" w:eastAsia="Times New Roman" w:hAnsi="Bookman Old Style" w:cs="Times New Roman"/>
          <w:color w:val="333333"/>
          <w:sz w:val="24"/>
          <w:szCs w:val="24"/>
        </w:rPr>
        <w:t>Учащиеся школы приняли активное участие в праздничных мероприятиях, посвященных Дню республики.</w:t>
      </w:r>
    </w:p>
    <w:p w:rsidR="00015A94" w:rsidRPr="002625F2" w:rsidRDefault="00015A94" w:rsidP="00015A94">
      <w:pPr>
        <w:numPr>
          <w:ilvl w:val="0"/>
          <w:numId w:val="15"/>
        </w:numPr>
        <w:spacing w:after="0" w:line="240" w:lineRule="auto"/>
        <w:ind w:left="360"/>
        <w:jc w:val="both"/>
        <w:rPr>
          <w:rFonts w:ascii="Bookman Old Style" w:eastAsia="Times New Roman" w:hAnsi="Bookman Old Style" w:cs="Times New Roman"/>
          <w:color w:val="333333"/>
          <w:sz w:val="24"/>
          <w:szCs w:val="24"/>
        </w:rPr>
      </w:pPr>
      <w:r w:rsidRPr="002625F2">
        <w:rPr>
          <w:rFonts w:ascii="Bookman Old Style" w:eastAsia="Times New Roman" w:hAnsi="Bookman Old Style" w:cs="Times New Roman"/>
          <w:color w:val="333333"/>
          <w:sz w:val="24"/>
          <w:szCs w:val="24"/>
        </w:rPr>
        <w:t>Выставка лучших творческих работ учащихся</w:t>
      </w:r>
    </w:p>
    <w:p w:rsidR="00015A94" w:rsidRPr="002625F2" w:rsidRDefault="00015A94" w:rsidP="00015A94">
      <w:pPr>
        <w:numPr>
          <w:ilvl w:val="0"/>
          <w:numId w:val="15"/>
        </w:numPr>
        <w:spacing w:after="0" w:line="240" w:lineRule="auto"/>
        <w:ind w:left="360"/>
        <w:jc w:val="both"/>
        <w:rPr>
          <w:rFonts w:ascii="Bookman Old Style" w:eastAsia="Times New Roman" w:hAnsi="Bookman Old Style" w:cs="Times New Roman"/>
          <w:color w:val="333333"/>
          <w:sz w:val="24"/>
          <w:szCs w:val="24"/>
        </w:rPr>
      </w:pPr>
      <w:r w:rsidRPr="002625F2">
        <w:rPr>
          <w:rFonts w:ascii="Bookman Old Style" w:eastAsia="Times New Roman" w:hAnsi="Bookman Old Style" w:cs="Times New Roman"/>
          <w:color w:val="333333"/>
          <w:sz w:val="24"/>
          <w:szCs w:val="24"/>
        </w:rPr>
        <w:t>Конкурс рисунка на асфальте</w:t>
      </w:r>
    </w:p>
    <w:p w:rsidR="00015A94" w:rsidRPr="002625F2" w:rsidRDefault="00015A94" w:rsidP="00015A94">
      <w:pPr>
        <w:numPr>
          <w:ilvl w:val="0"/>
          <w:numId w:val="15"/>
        </w:numPr>
        <w:spacing w:after="0" w:line="240" w:lineRule="auto"/>
        <w:ind w:left="360"/>
        <w:jc w:val="both"/>
        <w:rPr>
          <w:rFonts w:ascii="Bookman Old Style" w:eastAsia="Times New Roman" w:hAnsi="Bookman Old Style" w:cs="Times New Roman"/>
          <w:color w:val="333333"/>
          <w:sz w:val="24"/>
          <w:szCs w:val="24"/>
        </w:rPr>
      </w:pPr>
      <w:r w:rsidRPr="002625F2">
        <w:rPr>
          <w:rFonts w:ascii="Bookman Old Style" w:eastAsia="Times New Roman" w:hAnsi="Bookman Old Style" w:cs="Times New Roman"/>
          <w:color w:val="333333"/>
          <w:sz w:val="24"/>
          <w:szCs w:val="24"/>
        </w:rPr>
        <w:t>Игровая программа для детей</w:t>
      </w:r>
    </w:p>
    <w:p w:rsidR="00015A94" w:rsidRPr="002625F2" w:rsidRDefault="00015A94" w:rsidP="00015A94">
      <w:pPr>
        <w:numPr>
          <w:ilvl w:val="0"/>
          <w:numId w:val="15"/>
        </w:numPr>
        <w:spacing w:after="0" w:line="240" w:lineRule="auto"/>
        <w:ind w:left="360"/>
        <w:jc w:val="both"/>
        <w:rPr>
          <w:rFonts w:ascii="Bookman Old Style" w:eastAsia="Times New Roman" w:hAnsi="Bookman Old Style" w:cs="Times New Roman"/>
          <w:color w:val="333333"/>
          <w:sz w:val="24"/>
          <w:szCs w:val="24"/>
        </w:rPr>
      </w:pPr>
      <w:r w:rsidRPr="002625F2">
        <w:rPr>
          <w:rFonts w:ascii="Bookman Old Style" w:eastAsia="Times New Roman" w:hAnsi="Bookman Old Style" w:cs="Times New Roman"/>
          <w:color w:val="333333"/>
          <w:sz w:val="24"/>
          <w:szCs w:val="24"/>
        </w:rPr>
        <w:t>Праздничный концерт, посвященный Дню Республики</w:t>
      </w: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Times New Roman"/>
          <w:color w:val="333333"/>
          <w:sz w:val="24"/>
          <w:szCs w:val="24"/>
        </w:rPr>
        <w:lastRenderedPageBreak/>
        <w:t xml:space="preserve">     Танцевальный вечер.</w:t>
      </w:r>
    </w:p>
    <w:p w:rsidR="00015A94" w:rsidRPr="00C92149"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p>
    <w:p w:rsidR="00015A94" w:rsidRPr="00C92149" w:rsidRDefault="00015A94" w:rsidP="00015A94">
      <w:pPr>
        <w:spacing w:after="0"/>
        <w:jc w:val="both"/>
        <w:rPr>
          <w:rFonts w:ascii="Times New Roman" w:hAnsi="Times New Roman" w:cs="Times New Roman"/>
          <w:bCs/>
          <w:sz w:val="24"/>
          <w:szCs w:val="24"/>
          <w:lang w:eastAsia="ru-RU"/>
        </w:rPr>
      </w:pPr>
      <w:r w:rsidRPr="00C92149">
        <w:rPr>
          <w:b/>
          <w:bCs/>
          <w:sz w:val="24"/>
          <w:szCs w:val="24"/>
          <w:lang w:eastAsia="ru-RU"/>
        </w:rPr>
        <w:t xml:space="preserve"> </w:t>
      </w:r>
      <w:r w:rsidRPr="00C92149">
        <w:rPr>
          <w:rFonts w:ascii="Times New Roman" w:hAnsi="Times New Roman" w:cs="Times New Roman"/>
          <w:b/>
          <w:bCs/>
          <w:sz w:val="24"/>
          <w:szCs w:val="24"/>
          <w:lang w:eastAsia="ru-RU"/>
        </w:rPr>
        <w:t xml:space="preserve"> </w:t>
      </w:r>
      <w:r w:rsidRPr="00C92149">
        <w:rPr>
          <w:rFonts w:ascii="Times New Roman" w:hAnsi="Times New Roman" w:cs="Times New Roman"/>
          <w:bCs/>
          <w:sz w:val="24"/>
          <w:szCs w:val="24"/>
          <w:lang w:eastAsia="ru-RU"/>
        </w:rPr>
        <w:t>В октябре проводились классные часы о ВЛКСМ.</w:t>
      </w:r>
    </w:p>
    <w:p w:rsidR="00015A94" w:rsidRPr="00C92149" w:rsidRDefault="00015A94" w:rsidP="00015A94">
      <w:pPr>
        <w:spacing w:after="0"/>
        <w:jc w:val="both"/>
        <w:rPr>
          <w:rFonts w:ascii="Bookman Old Style" w:eastAsia="Times New Roman" w:hAnsi="Bookman Old Style" w:cs="Times New Roman"/>
          <w:sz w:val="24"/>
          <w:szCs w:val="24"/>
        </w:rPr>
      </w:pPr>
      <w:r w:rsidRPr="00C92149">
        <w:rPr>
          <w:b/>
          <w:bCs/>
          <w:sz w:val="24"/>
          <w:szCs w:val="24"/>
          <w:lang w:eastAsia="ru-RU"/>
        </w:rPr>
        <w:t xml:space="preserve"> </w:t>
      </w:r>
      <w:r w:rsidRPr="00C92149">
        <w:rPr>
          <w:rFonts w:ascii="Bookman Old Style" w:eastAsia="Times New Roman" w:hAnsi="Bookman Old Style" w:cs="Times New Roman"/>
          <w:sz w:val="24"/>
          <w:szCs w:val="24"/>
        </w:rPr>
        <w:t>Результат:</w:t>
      </w:r>
    </w:p>
    <w:p w:rsidR="00015A94" w:rsidRPr="002625F2" w:rsidRDefault="00015A94" w:rsidP="00015A94">
      <w:pPr>
        <w:numPr>
          <w:ilvl w:val="0"/>
          <w:numId w:val="16"/>
        </w:numPr>
        <w:spacing w:after="0"/>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Гражданско-патриотическому воспитанию уделяется все больше внимания.</w:t>
      </w:r>
    </w:p>
    <w:p w:rsidR="00015A94" w:rsidRPr="002625F2" w:rsidRDefault="00015A94" w:rsidP="00015A94">
      <w:pPr>
        <w:shd w:val="clear" w:color="auto" w:fill="FFFFFF"/>
        <w:spacing w:after="0" w:line="240" w:lineRule="auto"/>
        <w:ind w:right="-41" w:firstLine="708"/>
        <w:jc w:val="both"/>
        <w:rPr>
          <w:rFonts w:ascii="Bookman Old Style" w:eastAsia="Times New Roman" w:hAnsi="Bookman Old Style" w:cs="Helvetica"/>
          <w:color w:val="333333"/>
          <w:sz w:val="24"/>
          <w:szCs w:val="24"/>
          <w:lang w:eastAsia="ru-RU"/>
        </w:rPr>
      </w:pPr>
      <w:r w:rsidRPr="002625F2">
        <w:rPr>
          <w:b/>
          <w:bCs/>
          <w:sz w:val="24"/>
          <w:szCs w:val="24"/>
          <w:lang w:eastAsia="ru-RU"/>
        </w:rPr>
        <w:t xml:space="preserve">   </w:t>
      </w:r>
      <w:r w:rsidRPr="002625F2">
        <w:rPr>
          <w:rFonts w:ascii="Bookman Old Style" w:eastAsia="Times New Roman" w:hAnsi="Bookman Old Style" w:cs="Times New Roman"/>
          <w:bCs/>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Мероприятия </w:t>
      </w:r>
    </w:p>
    <w:p w:rsidR="00015A94" w:rsidRPr="002625F2" w:rsidRDefault="00015A94" w:rsidP="00015A94">
      <w:pPr>
        <w:rPr>
          <w:rFonts w:ascii="Bookman Old Style" w:eastAsia="Times New Roman" w:hAnsi="Bookman Old Style" w:cs="Times New Roman"/>
          <w:bCs/>
          <w:color w:val="00B050"/>
          <w:sz w:val="24"/>
          <w:szCs w:val="24"/>
        </w:rPr>
      </w:pPr>
      <w:r w:rsidRPr="002625F2">
        <w:rPr>
          <w:rFonts w:ascii="Bookman Old Style" w:eastAsia="Times New Roman" w:hAnsi="Bookman Old Style" w:cs="Times New Roman"/>
          <w:bCs/>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 реализации программы «Семья и школа»</w:t>
      </w:r>
    </w:p>
    <w:p w:rsidR="00015A94" w:rsidRPr="002625F2" w:rsidRDefault="00015A94" w:rsidP="00015A94">
      <w:pPr>
        <w:shd w:val="clear" w:color="auto" w:fill="FFFFFF"/>
        <w:spacing w:after="0" w:line="240" w:lineRule="auto"/>
        <w:ind w:right="-41" w:firstLine="708"/>
        <w:jc w:val="both"/>
        <w:rPr>
          <w:rFonts w:ascii="Bookman Old Style" w:eastAsia="Times New Roman" w:hAnsi="Bookman Old Style" w:cs="Helvetica"/>
          <w:color w:val="333333"/>
          <w:sz w:val="24"/>
          <w:szCs w:val="24"/>
          <w:lang w:eastAsia="ru-RU"/>
        </w:rPr>
      </w:pPr>
      <w:r w:rsidRPr="002625F2">
        <w:rPr>
          <w:rFonts w:ascii="Bookman Old Style" w:eastAsia="Times New Roman" w:hAnsi="Bookman Old Style" w:cs="Helvetica"/>
          <w:color w:val="333333"/>
          <w:sz w:val="24"/>
          <w:szCs w:val="24"/>
          <w:lang w:eastAsia="ru-RU"/>
        </w:rPr>
        <w:t>Школа использует разные формы работы для сплочения семьи и установления позитивных взаимоотношений с родителями. Основная роль в работе с семьёй принадлежит классному </w:t>
      </w:r>
      <w:r w:rsidRPr="002625F2">
        <w:rPr>
          <w:rFonts w:ascii="Bookman Old Style" w:eastAsia="Times New Roman" w:hAnsi="Bookman Old Style" w:cs="Helvetica"/>
          <w:color w:val="333333"/>
          <w:spacing w:val="-1"/>
          <w:sz w:val="24"/>
          <w:szCs w:val="24"/>
          <w:lang w:eastAsia="ru-RU"/>
        </w:rPr>
        <w:t>руководителю, который на протяжении многих лет работая </w:t>
      </w:r>
      <w:r w:rsidRPr="002625F2">
        <w:rPr>
          <w:rFonts w:ascii="Bookman Old Style" w:eastAsia="Times New Roman" w:hAnsi="Bookman Old Style" w:cs="Helvetica"/>
          <w:bCs/>
          <w:color w:val="333333"/>
          <w:spacing w:val="-1"/>
          <w:sz w:val="24"/>
          <w:szCs w:val="24"/>
          <w:lang w:eastAsia="ru-RU"/>
        </w:rPr>
        <w:t>с</w:t>
      </w:r>
      <w:r w:rsidRPr="002625F2">
        <w:rPr>
          <w:rFonts w:ascii="Bookman Old Style" w:eastAsia="Times New Roman" w:hAnsi="Bookman Old Style" w:cs="Helvetica"/>
          <w:b/>
          <w:bCs/>
          <w:color w:val="333333"/>
          <w:spacing w:val="-1"/>
          <w:sz w:val="24"/>
          <w:szCs w:val="24"/>
          <w:lang w:eastAsia="ru-RU"/>
        </w:rPr>
        <w:t> </w:t>
      </w:r>
      <w:r w:rsidRPr="002625F2">
        <w:rPr>
          <w:rFonts w:ascii="Bookman Old Style" w:eastAsia="Times New Roman" w:hAnsi="Bookman Old Style" w:cs="Helvetica"/>
          <w:color w:val="333333"/>
          <w:spacing w:val="-1"/>
          <w:sz w:val="24"/>
          <w:szCs w:val="24"/>
          <w:lang w:eastAsia="ru-RU"/>
        </w:rPr>
        <w:t>классным коллективом, выбирает </w:t>
      </w:r>
      <w:r w:rsidRPr="002625F2">
        <w:rPr>
          <w:rFonts w:ascii="Bookman Old Style" w:eastAsia="Times New Roman" w:hAnsi="Bookman Old Style" w:cs="Helvetica"/>
          <w:color w:val="333333"/>
          <w:sz w:val="24"/>
          <w:szCs w:val="24"/>
          <w:lang w:eastAsia="ru-RU"/>
        </w:rPr>
        <w:t>такие направления и формы работы с родителями, которые способствуют личностному развитию ребёнка и укреплению отношений в семье.</w:t>
      </w:r>
    </w:p>
    <w:p w:rsidR="00015A94" w:rsidRPr="002625F2" w:rsidRDefault="00015A94" w:rsidP="00015A94">
      <w:pPr>
        <w:shd w:val="clear" w:color="auto" w:fill="FFFFFF"/>
        <w:spacing w:after="0" w:line="240" w:lineRule="auto"/>
        <w:ind w:right="-41" w:firstLine="708"/>
        <w:jc w:val="both"/>
        <w:rPr>
          <w:rFonts w:ascii="Bookman Old Style" w:eastAsia="Times New Roman" w:hAnsi="Bookman Old Style" w:cs="Helvetica"/>
          <w:color w:val="333333"/>
          <w:sz w:val="24"/>
          <w:szCs w:val="24"/>
          <w:lang w:eastAsia="ru-RU"/>
        </w:rPr>
      </w:pPr>
      <w:r w:rsidRPr="002625F2">
        <w:rPr>
          <w:rFonts w:ascii="Bookman Old Style" w:eastAsia="Times New Roman" w:hAnsi="Bookman Old Style" w:cs="Helvetica"/>
          <w:color w:val="333333"/>
          <w:sz w:val="24"/>
          <w:szCs w:val="24"/>
          <w:lang w:eastAsia="ru-RU"/>
        </w:rPr>
        <w:t>Проанализировав результаты программы, стало понятно, что необходимо продолжить работу в этом направлении, но больше внимания уделять деятельности родительских комитетов классов  школы</w:t>
      </w:r>
      <w:proofErr w:type="gramStart"/>
      <w:r w:rsidRPr="002625F2">
        <w:rPr>
          <w:rFonts w:ascii="Bookman Old Style" w:eastAsia="Times New Roman" w:hAnsi="Bookman Old Style" w:cs="Helvetica"/>
          <w:color w:val="333333"/>
          <w:sz w:val="24"/>
          <w:szCs w:val="24"/>
          <w:lang w:eastAsia="ru-RU"/>
        </w:rPr>
        <w:t xml:space="preserve"> ,</w:t>
      </w:r>
      <w:proofErr w:type="gramEnd"/>
      <w:r w:rsidRPr="002625F2">
        <w:rPr>
          <w:rFonts w:ascii="Bookman Old Style" w:eastAsia="Times New Roman" w:hAnsi="Bookman Old Style" w:cs="Helvetica"/>
          <w:color w:val="333333"/>
          <w:sz w:val="24"/>
          <w:szCs w:val="24"/>
          <w:lang w:eastAsia="ru-RU"/>
        </w:rPr>
        <w:t xml:space="preserve"> работы родителей в Совете профилактики, правому воспитанию детей и родителей.</w:t>
      </w:r>
    </w:p>
    <w:p w:rsidR="00015A94" w:rsidRDefault="00015A94" w:rsidP="00015A94">
      <w:pPr>
        <w:shd w:val="clear" w:color="auto" w:fill="FFFFFF"/>
        <w:spacing w:after="0" w:line="240" w:lineRule="auto"/>
        <w:ind w:right="-41"/>
        <w:jc w:val="both"/>
        <w:rPr>
          <w:rFonts w:ascii="Bookman Old Style" w:eastAsia="Times New Roman" w:hAnsi="Bookman Old Style" w:cs="Helvetica"/>
          <w:b/>
          <w:i/>
          <w:color w:val="333333"/>
          <w:sz w:val="24"/>
          <w:szCs w:val="24"/>
          <w:lang w:eastAsia="ru-RU"/>
        </w:rPr>
      </w:pPr>
      <w:r w:rsidRPr="002625F2">
        <w:rPr>
          <w:rFonts w:ascii="Bookman Old Style" w:eastAsia="Times New Roman" w:hAnsi="Bookman Old Style" w:cs="Helvetica"/>
          <w:b/>
          <w:i/>
          <w:color w:val="333333"/>
          <w:sz w:val="24"/>
          <w:szCs w:val="24"/>
          <w:lang w:eastAsia="ru-RU"/>
        </w:rPr>
        <w:t xml:space="preserve">             </w:t>
      </w:r>
    </w:p>
    <w:p w:rsidR="00015A94" w:rsidRDefault="00015A94" w:rsidP="00015A94">
      <w:pPr>
        <w:shd w:val="clear" w:color="auto" w:fill="FFFFFF"/>
        <w:spacing w:after="0" w:line="240" w:lineRule="auto"/>
        <w:ind w:right="-41"/>
        <w:jc w:val="both"/>
        <w:rPr>
          <w:rFonts w:ascii="Bookman Old Style" w:eastAsia="Times New Roman" w:hAnsi="Bookman Old Style" w:cs="Helvetica"/>
          <w:b/>
          <w:i/>
          <w:color w:val="333333"/>
          <w:sz w:val="24"/>
          <w:szCs w:val="24"/>
          <w:lang w:eastAsia="ru-RU"/>
        </w:rPr>
      </w:pPr>
      <w:r w:rsidRPr="002625F2">
        <w:rPr>
          <w:rFonts w:ascii="Bookman Old Style" w:eastAsia="Times New Roman" w:hAnsi="Bookman Old Style" w:cs="Helvetica"/>
          <w:b/>
          <w:i/>
          <w:color w:val="333333"/>
          <w:sz w:val="24"/>
          <w:szCs w:val="24"/>
          <w:lang w:eastAsia="ru-RU"/>
        </w:rPr>
        <w:t xml:space="preserve"> Проведены следующие мероприятия:</w:t>
      </w:r>
    </w:p>
    <w:p w:rsidR="00015A94" w:rsidRPr="002625F2" w:rsidRDefault="00015A94" w:rsidP="00015A94">
      <w:pPr>
        <w:shd w:val="clear" w:color="auto" w:fill="FFFFFF"/>
        <w:spacing w:after="0" w:line="240" w:lineRule="auto"/>
        <w:ind w:right="-41"/>
        <w:jc w:val="both"/>
        <w:rPr>
          <w:rFonts w:ascii="Bookman Old Style" w:eastAsia="Times New Roman" w:hAnsi="Bookman Old Style" w:cs="Helvetica"/>
          <w:b/>
          <w:i/>
          <w:color w:val="333333"/>
          <w:sz w:val="24"/>
          <w:szCs w:val="24"/>
          <w:lang w:eastAsia="ru-RU"/>
        </w:rPr>
      </w:pPr>
    </w:p>
    <w:p w:rsidR="00015A94" w:rsidRPr="002625F2" w:rsidRDefault="00015A94" w:rsidP="00015A94">
      <w:pPr>
        <w:shd w:val="clear" w:color="auto" w:fill="FFFFFF"/>
        <w:spacing w:after="0" w:line="240" w:lineRule="auto"/>
        <w:ind w:right="-41"/>
        <w:jc w:val="both"/>
        <w:rPr>
          <w:rFonts w:ascii="Bookman Old Style" w:eastAsia="Times New Roman" w:hAnsi="Bookman Old Style" w:cs="Helvetica"/>
          <w:i/>
          <w:color w:val="333333"/>
          <w:sz w:val="24"/>
          <w:szCs w:val="24"/>
          <w:lang w:eastAsia="ru-RU"/>
        </w:rPr>
      </w:pPr>
      <w:r w:rsidRPr="002625F2">
        <w:rPr>
          <w:rFonts w:ascii="Bookman Old Style" w:eastAsia="Times New Roman" w:hAnsi="Bookman Old Style" w:cs="Segoe UI"/>
          <w:b/>
          <w:bCs/>
          <w:color w:val="C00000"/>
          <w:kern w:val="36"/>
          <w:sz w:val="24"/>
          <w:szCs w:val="24"/>
          <w:shd w:val="clear" w:color="auto" w:fill="FFFFFF"/>
          <w:lang w:eastAsia="ru-RU"/>
        </w:rPr>
        <w:t xml:space="preserve"> </w:t>
      </w:r>
      <w:r w:rsidRPr="002625F2">
        <w:rPr>
          <w:rFonts w:ascii="Bookman Old Style" w:eastAsia="Times New Roman" w:hAnsi="Bookman Old Style" w:cs="Segoe UI"/>
          <w:bCs/>
          <w:color w:val="C00000"/>
          <w:kern w:val="36"/>
          <w:sz w:val="24"/>
          <w:szCs w:val="24"/>
          <w:shd w:val="clear" w:color="auto" w:fill="FFFFFF"/>
          <w:lang w:eastAsia="ru-RU"/>
        </w:rPr>
        <w:t xml:space="preserve">В феврале проведено  родительское собрание  </w:t>
      </w:r>
      <w:r w:rsidRPr="002625F2">
        <w:rPr>
          <w:rFonts w:ascii="Bookman Old Style" w:eastAsia="Times New Roman" w:hAnsi="Bookman Old Style" w:cs="Segoe UI"/>
          <w:bCs/>
          <w:color w:val="000000"/>
          <w:kern w:val="36"/>
          <w:sz w:val="24"/>
          <w:szCs w:val="24"/>
          <w:shd w:val="clear" w:color="auto" w:fill="FFFFFF"/>
          <w:lang w:eastAsia="ru-RU"/>
        </w:rPr>
        <w:t xml:space="preserve"> "Роль родительской общественности в реализации целей и задач школы по повышению эффективности образовательного и воспитательного процесса"</w:t>
      </w:r>
    </w:p>
    <w:p w:rsidR="00015A94" w:rsidRDefault="00015A94" w:rsidP="00015A94">
      <w:pPr>
        <w:shd w:val="clear" w:color="auto" w:fill="FFFFFF"/>
        <w:spacing w:after="0" w:line="240" w:lineRule="auto"/>
        <w:jc w:val="both"/>
        <w:textAlignment w:val="baseline"/>
        <w:outlineLvl w:val="0"/>
        <w:rPr>
          <w:rFonts w:ascii="Bookman Old Style" w:eastAsia="Times New Roman" w:hAnsi="Bookman Old Style" w:cs="Arial"/>
          <w:b/>
          <w:bCs/>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625F2">
        <w:rPr>
          <w:rFonts w:ascii="Bookman Old Style" w:eastAsia="Times New Roman" w:hAnsi="Bookman Old Style" w:cs="Segoe UI"/>
          <w:bCs/>
          <w:color w:val="000000"/>
          <w:kern w:val="36"/>
          <w:sz w:val="24"/>
          <w:szCs w:val="24"/>
          <w:shd w:val="clear" w:color="auto" w:fill="FFFFFF"/>
          <w:lang w:eastAsia="ru-RU"/>
        </w:rPr>
        <w:t xml:space="preserve">   6 марта прошел </w:t>
      </w:r>
      <w:r w:rsidRPr="002625F2">
        <w:rPr>
          <w:rFonts w:ascii="Bookman Old Style" w:eastAsia="Times New Roman" w:hAnsi="Bookman Old Style" w:cs="Segoe UI"/>
          <w:bCs/>
          <w:color w:val="C00000"/>
          <w:kern w:val="36"/>
          <w:sz w:val="24"/>
          <w:szCs w:val="24"/>
          <w:shd w:val="clear" w:color="auto" w:fill="FFFFFF"/>
          <w:lang w:eastAsia="ru-RU"/>
        </w:rPr>
        <w:t xml:space="preserve"> концерт для </w:t>
      </w:r>
      <w:proofErr w:type="gramStart"/>
      <w:r w:rsidRPr="002625F2">
        <w:rPr>
          <w:rFonts w:ascii="Bookman Old Style" w:eastAsia="Times New Roman" w:hAnsi="Bookman Old Style" w:cs="Segoe UI"/>
          <w:bCs/>
          <w:color w:val="C00000"/>
          <w:kern w:val="36"/>
          <w:sz w:val="24"/>
          <w:szCs w:val="24"/>
          <w:shd w:val="clear" w:color="auto" w:fill="FFFFFF"/>
          <w:lang w:eastAsia="ru-RU"/>
        </w:rPr>
        <w:t>мам</w:t>
      </w:r>
      <w:proofErr w:type="gramEnd"/>
      <w:r w:rsidRPr="002625F2">
        <w:rPr>
          <w:rFonts w:ascii="Bookman Old Style" w:eastAsia="Times New Roman" w:hAnsi="Bookman Old Style" w:cs="Segoe UI"/>
          <w:bCs/>
          <w:color w:val="C00000"/>
          <w:kern w:val="36"/>
          <w:sz w:val="24"/>
          <w:szCs w:val="24"/>
          <w:shd w:val="clear" w:color="auto" w:fill="FFFFFF"/>
          <w:lang w:eastAsia="ru-RU"/>
        </w:rPr>
        <w:t xml:space="preserve">  </w:t>
      </w:r>
      <w:r w:rsidRPr="002625F2">
        <w:rPr>
          <w:rFonts w:ascii="Bookman Old Style" w:eastAsia="Times New Roman" w:hAnsi="Bookman Old Style" w:cs="Segoe UI"/>
          <w:bCs/>
          <w:color w:val="000000"/>
          <w:kern w:val="36"/>
          <w:sz w:val="24"/>
          <w:szCs w:val="24"/>
          <w:shd w:val="clear" w:color="auto" w:fill="FFFFFF"/>
          <w:lang w:eastAsia="ru-RU"/>
        </w:rPr>
        <w:t>и прошли    выставки «Древа рода», в рамках акции «Моя семья – мои истоки», Целью акции было изучение истории своей семьи, семейных традиций и ценностей. Акция помогла школьникам понять себя и своих близких, осознать ответственность за судьбу своего рода и семьи. В рамках акции дети вместе со своими родителями, бабушками и дедушками составили своё «родовое дерево» и записали истории своих предков в семейный альбом</w:t>
      </w:r>
      <w:r w:rsidRPr="0032276F">
        <w:rPr>
          <w:rFonts w:ascii="Bookman Old Style" w:eastAsia="Times New Roman" w:hAnsi="Bookman Old Style" w:cs="Arial"/>
          <w:b/>
          <w:bCs/>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ascii="Bookman Old Style" w:eastAsia="Times New Roman" w:hAnsi="Bookman Old Style" w:cs="Arial"/>
          <w:b/>
          <w:bCs/>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015A94" w:rsidRDefault="00015A94" w:rsidP="00015A94">
      <w:pPr>
        <w:shd w:val="clear" w:color="auto" w:fill="FFFFFF"/>
        <w:spacing w:after="0" w:line="240" w:lineRule="auto"/>
        <w:jc w:val="both"/>
        <w:textAlignment w:val="baseline"/>
        <w:outlineLvl w:val="0"/>
        <w:rPr>
          <w:rFonts w:ascii="Bookman Old Style" w:eastAsia="Times New Roman" w:hAnsi="Bookman Old Style" w:cs="Arial"/>
          <w:b/>
          <w:bCs/>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ascii="Bookman Old Style" w:eastAsia="Times New Roman" w:hAnsi="Bookman Old Style" w:cs="Arial"/>
          <w:b/>
          <w:bCs/>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015A94" w:rsidRDefault="00015A94" w:rsidP="00015A94">
      <w:pPr>
        <w:shd w:val="clear" w:color="auto" w:fill="FFFFFF"/>
        <w:spacing w:after="0" w:line="240" w:lineRule="auto"/>
        <w:jc w:val="both"/>
        <w:textAlignment w:val="baseline"/>
        <w:outlineLvl w:val="0"/>
        <w:rPr>
          <w:rFonts w:ascii="Bookman Old Style" w:eastAsia="Times New Roman" w:hAnsi="Bookman Old Style" w:cs="Arial"/>
          <w:b/>
          <w:bCs/>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15A94" w:rsidRDefault="00015A94" w:rsidP="00015A94">
      <w:pPr>
        <w:shd w:val="clear" w:color="auto" w:fill="FFFFFF"/>
        <w:spacing w:after="0" w:line="240" w:lineRule="auto"/>
        <w:jc w:val="both"/>
        <w:textAlignment w:val="baseline"/>
        <w:outlineLvl w:val="0"/>
        <w:rPr>
          <w:rFonts w:ascii="Bookman Old Style" w:eastAsia="Times New Roman" w:hAnsi="Bookman Old Style" w:cs="Arial"/>
          <w:b/>
          <w:bCs/>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2149">
        <w:rPr>
          <w:rFonts w:ascii="Bookman Old Style" w:eastAsia="Times New Roman" w:hAnsi="Bookman Old Style" w:cs="Arial"/>
          <w:b/>
          <w:bCs/>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Родительские собрания по ОРКСЭ</w:t>
      </w:r>
    </w:p>
    <w:p w:rsidR="00015A94" w:rsidRPr="00C92149" w:rsidRDefault="00015A94" w:rsidP="00015A94">
      <w:pPr>
        <w:shd w:val="clear" w:color="auto" w:fill="FFFFFF"/>
        <w:spacing w:after="0" w:line="240" w:lineRule="auto"/>
        <w:jc w:val="both"/>
        <w:textAlignment w:val="baseline"/>
        <w:outlineLvl w:val="0"/>
        <w:rPr>
          <w:rFonts w:ascii="Bookman Old Style" w:eastAsia="Times New Roman" w:hAnsi="Bookman Old Style" w:cs="Arial"/>
          <w:b/>
          <w:bCs/>
          <w:kern w:val="36"/>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Pr>
          <w:rFonts w:ascii="Bookman Old Style" w:eastAsia="Times New Roman" w:hAnsi="Bookman Old Style" w:cs="Arial"/>
          <w:bCs/>
          <w:kern w:val="36"/>
          <w:sz w:val="24"/>
          <w:szCs w:val="24"/>
          <w:lang w:eastAsia="ru-RU"/>
        </w:rPr>
        <w:t xml:space="preserve">В 3-м классе   </w:t>
      </w:r>
      <w:proofErr w:type="spellStart"/>
      <w:r>
        <w:rPr>
          <w:rFonts w:ascii="Bookman Old Style" w:eastAsia="Times New Roman" w:hAnsi="Bookman Old Style" w:cs="Arial"/>
          <w:bCs/>
          <w:kern w:val="36"/>
          <w:sz w:val="24"/>
          <w:szCs w:val="24"/>
          <w:lang w:eastAsia="ru-RU"/>
        </w:rPr>
        <w:t>Джандаровой</w:t>
      </w:r>
      <w:proofErr w:type="spellEnd"/>
      <w:r>
        <w:rPr>
          <w:rFonts w:ascii="Bookman Old Style" w:eastAsia="Times New Roman" w:hAnsi="Bookman Old Style" w:cs="Arial"/>
          <w:bCs/>
          <w:kern w:val="36"/>
          <w:sz w:val="24"/>
          <w:szCs w:val="24"/>
          <w:lang w:eastAsia="ru-RU"/>
        </w:rPr>
        <w:t xml:space="preserve"> ЛХ </w:t>
      </w:r>
      <w:r w:rsidRPr="002625F2">
        <w:rPr>
          <w:rFonts w:ascii="Bookman Old Style" w:eastAsia="Times New Roman" w:hAnsi="Bookman Old Style" w:cs="Arial"/>
          <w:bCs/>
          <w:kern w:val="36"/>
          <w:sz w:val="24"/>
          <w:szCs w:val="24"/>
          <w:lang w:eastAsia="ru-RU"/>
        </w:rPr>
        <w:t>были проведены родительские собрания, на которых одним из пунктов было знакомство с новым курсом ОРКСЭ в 4 классе</w:t>
      </w:r>
      <w:proofErr w:type="gramStart"/>
      <w:r w:rsidRPr="002625F2">
        <w:rPr>
          <w:rFonts w:ascii="Bookman Old Style" w:eastAsia="Times New Roman" w:hAnsi="Bookman Old Style" w:cs="Arial"/>
          <w:bCs/>
          <w:kern w:val="36"/>
          <w:sz w:val="24"/>
          <w:szCs w:val="24"/>
          <w:lang w:eastAsia="ru-RU"/>
        </w:rPr>
        <w:t xml:space="preserve"> .</w:t>
      </w:r>
      <w:proofErr w:type="gramEnd"/>
      <w:r w:rsidRPr="002625F2">
        <w:rPr>
          <w:rFonts w:ascii="Bookman Old Style" w:eastAsia="Times New Roman" w:hAnsi="Bookman Old Style" w:cs="Arial"/>
          <w:bCs/>
          <w:kern w:val="36"/>
          <w:sz w:val="24"/>
          <w:szCs w:val="24"/>
          <w:lang w:eastAsia="ru-RU"/>
        </w:rPr>
        <w:t xml:space="preserve"> Классные руководители рассказали о модулях этого курса, кратко рассказали о каждом из них, познакомили с учебниками. Родители единогласно выбрали для своих детей преподавание модуля "Основы мировых религиозных культур". Родители написали заявление о выборе данного </w:t>
      </w:r>
      <w:r w:rsidRPr="002625F2">
        <w:rPr>
          <w:rFonts w:ascii="Bookman Old Style" w:eastAsia="Times New Roman" w:hAnsi="Bookman Old Style" w:cs="Arial"/>
          <w:bCs/>
          <w:kern w:val="36"/>
          <w:sz w:val="24"/>
          <w:szCs w:val="24"/>
          <w:lang w:eastAsia="ru-RU"/>
        </w:rPr>
        <w:lastRenderedPageBreak/>
        <w:t>модуля, было проведено анкетирование. Классные руководители ответили на вопросы родителей по содержанию данного модуля, об его оценивании. Родители посмотрели презентацию и наглядно получили ответы на многие вопросы, в ходе обсуждения пробовали соотнести многие понятия к каждой из 4 основных религиозных культур. Родители получили полную информацию о данном курсе и выбранном ими модуле для изучения их детьми в 4 классе.</w:t>
      </w:r>
      <w:r w:rsidRPr="002625F2">
        <w:rPr>
          <w:rFonts w:ascii="Bookman Old Style" w:eastAsia="Times New Roman" w:hAnsi="Bookman Old Style" w:cs="Segoe UI"/>
          <w:b/>
          <w:bCs/>
          <w:color w:val="C00000"/>
          <w:kern w:val="36"/>
          <w:sz w:val="24"/>
          <w:szCs w:val="24"/>
          <w:shd w:val="clear" w:color="auto" w:fill="FFFFFF"/>
          <w:lang w:eastAsia="ru-RU"/>
        </w:rPr>
        <w:t xml:space="preserve"> </w:t>
      </w: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 </w:t>
      </w: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
          <w:bCs/>
          <w:color w:val="C00000"/>
          <w:kern w:val="36"/>
          <w:sz w:val="24"/>
          <w:szCs w:val="24"/>
          <w:shd w:val="clear" w:color="auto" w:fill="FFFFFF"/>
          <w:lang w:eastAsia="ru-RU"/>
        </w:rPr>
        <w:t>Эстафета «Чистый город»</w:t>
      </w:r>
    </w:p>
    <w:p w:rsidR="00015A94"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Учащиеся, учителя и родители школы приняли эстафету "Чистый город". В рамках эстафеты убрали территории домов, закрепленных за</w:t>
      </w:r>
      <w:r>
        <w:rPr>
          <w:rFonts w:ascii="Bookman Old Style" w:eastAsia="Times New Roman" w:hAnsi="Bookman Old Style" w:cs="Segoe UI"/>
          <w:bCs/>
          <w:color w:val="000000"/>
          <w:kern w:val="36"/>
          <w:sz w:val="24"/>
          <w:szCs w:val="24"/>
          <w:shd w:val="clear" w:color="auto" w:fill="FFFFFF"/>
          <w:lang w:eastAsia="ru-RU"/>
        </w:rPr>
        <w:t xml:space="preserve"> </w:t>
      </w:r>
      <w:r w:rsidRPr="002625F2">
        <w:rPr>
          <w:rFonts w:ascii="Bookman Old Style" w:eastAsia="Times New Roman" w:hAnsi="Bookman Old Style" w:cs="Segoe UI"/>
          <w:bCs/>
          <w:color w:val="000000"/>
          <w:kern w:val="36"/>
          <w:sz w:val="24"/>
          <w:szCs w:val="24"/>
          <w:shd w:val="clear" w:color="auto" w:fill="FFFFFF"/>
          <w:lang w:eastAsia="ru-RU"/>
        </w:rPr>
        <w:t xml:space="preserve"> школой</w:t>
      </w:r>
      <w:proofErr w:type="gramStart"/>
      <w:r w:rsidRPr="00896D5C">
        <w:rPr>
          <w:rFonts w:ascii="Bookman Old Style" w:eastAsia="Times New Roman" w:hAnsi="Bookman Old Style" w:cs="Segoe UI"/>
          <w:b/>
          <w:bCs/>
          <w:color w:val="C00000"/>
          <w:kern w:val="36"/>
          <w:sz w:val="24"/>
          <w:szCs w:val="24"/>
          <w:shd w:val="clear" w:color="auto" w:fill="FFFFFF"/>
          <w:lang w:eastAsia="ru-RU"/>
        </w:rPr>
        <w:t xml:space="preserve"> </w:t>
      </w:r>
      <w:r>
        <w:rPr>
          <w:rFonts w:ascii="Bookman Old Style" w:eastAsia="Times New Roman" w:hAnsi="Bookman Old Style" w:cs="Segoe UI"/>
          <w:b/>
          <w:bCs/>
          <w:color w:val="C00000"/>
          <w:kern w:val="36"/>
          <w:sz w:val="24"/>
          <w:szCs w:val="24"/>
          <w:shd w:val="clear" w:color="auto" w:fill="FFFFFF"/>
          <w:lang w:eastAsia="ru-RU"/>
        </w:rPr>
        <w:t>.</w:t>
      </w:r>
      <w:proofErr w:type="gramEnd"/>
    </w:p>
    <w:p w:rsidR="00015A94"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p>
    <w:p w:rsidR="00015A94"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
          <w:bCs/>
          <w:color w:val="C00000"/>
          <w:kern w:val="36"/>
          <w:sz w:val="24"/>
          <w:szCs w:val="24"/>
          <w:shd w:val="clear" w:color="auto" w:fill="FFFFFF"/>
          <w:lang w:eastAsia="ru-RU"/>
        </w:rPr>
        <w:t>День семьи</w:t>
      </w:r>
    </w:p>
    <w:p w:rsidR="00015A94" w:rsidRPr="002625F2" w:rsidRDefault="00015A94" w:rsidP="00015A94">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p>
    <w:p w:rsidR="00015A94" w:rsidRPr="002625F2" w:rsidRDefault="00015A94" w:rsidP="00015A94">
      <w:pPr>
        <w:shd w:val="clear" w:color="auto" w:fill="FFFFFF"/>
        <w:spacing w:after="0" w:line="240" w:lineRule="auto"/>
        <w:ind w:right="-41"/>
        <w:jc w:val="both"/>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В школе прошли мероприятия в рамках Международного Дня семьи. Ребята читали стихи, показывали инсценировки, пели песни для своих родителей. В 3 а </w:t>
      </w:r>
      <w:proofErr w:type="spellStart"/>
      <w:r w:rsidRPr="002625F2">
        <w:rPr>
          <w:rFonts w:ascii="Bookman Old Style" w:eastAsia="Times New Roman" w:hAnsi="Bookman Old Style" w:cs="Segoe UI"/>
          <w:bCs/>
          <w:color w:val="000000"/>
          <w:kern w:val="36"/>
          <w:sz w:val="24"/>
          <w:szCs w:val="24"/>
          <w:shd w:val="clear" w:color="auto" w:fill="FFFFFF"/>
          <w:lang w:eastAsia="ru-RU"/>
        </w:rPr>
        <w:t>кл</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w:t>
      </w:r>
      <w:proofErr w:type="spellStart"/>
      <w:r>
        <w:rPr>
          <w:rFonts w:ascii="Bookman Old Style" w:eastAsia="Times New Roman" w:hAnsi="Bookman Old Style" w:cs="Segoe UI"/>
          <w:bCs/>
          <w:color w:val="000000"/>
          <w:kern w:val="36"/>
          <w:sz w:val="24"/>
          <w:szCs w:val="24"/>
          <w:shd w:val="clear" w:color="auto" w:fill="FFFFFF"/>
          <w:lang w:eastAsia="ru-RU"/>
        </w:rPr>
        <w:t>Абайханова</w:t>
      </w:r>
      <w:proofErr w:type="spellEnd"/>
      <w:r>
        <w:rPr>
          <w:rFonts w:ascii="Bookman Old Style" w:eastAsia="Times New Roman" w:hAnsi="Bookman Old Style" w:cs="Segoe UI"/>
          <w:bCs/>
          <w:color w:val="000000"/>
          <w:kern w:val="36"/>
          <w:sz w:val="24"/>
          <w:szCs w:val="24"/>
          <w:shd w:val="clear" w:color="auto" w:fill="FFFFFF"/>
          <w:lang w:eastAsia="ru-RU"/>
        </w:rPr>
        <w:t xml:space="preserve"> МР</w:t>
      </w:r>
      <w:proofErr w:type="gramStart"/>
      <w:r>
        <w:rPr>
          <w:rFonts w:ascii="Bookman Old Style" w:eastAsia="Times New Roman" w:hAnsi="Bookman Old Style" w:cs="Segoe UI"/>
          <w:bCs/>
          <w:color w:val="000000"/>
          <w:kern w:val="36"/>
          <w:sz w:val="24"/>
          <w:szCs w:val="24"/>
          <w:shd w:val="clear" w:color="auto" w:fill="FFFFFF"/>
          <w:lang w:eastAsia="ru-RU"/>
        </w:rPr>
        <w:t xml:space="preserve"> </w:t>
      </w:r>
      <w:r w:rsidRPr="002625F2">
        <w:rPr>
          <w:rFonts w:ascii="Bookman Old Style" w:eastAsia="Times New Roman" w:hAnsi="Bookman Old Style" w:cs="Segoe UI"/>
          <w:bCs/>
          <w:color w:val="000000"/>
          <w:kern w:val="36"/>
          <w:sz w:val="24"/>
          <w:szCs w:val="24"/>
          <w:shd w:val="clear" w:color="auto" w:fill="FFFFFF"/>
          <w:lang w:eastAsia="ru-RU"/>
        </w:rPr>
        <w:t>)</w:t>
      </w:r>
      <w:proofErr w:type="gramEnd"/>
      <w:r w:rsidRPr="002625F2">
        <w:rPr>
          <w:rFonts w:ascii="Bookman Old Style" w:eastAsia="Times New Roman" w:hAnsi="Bookman Old Style" w:cs="Segoe UI"/>
          <w:bCs/>
          <w:color w:val="000000"/>
          <w:kern w:val="36"/>
          <w:sz w:val="24"/>
          <w:szCs w:val="24"/>
          <w:shd w:val="clear" w:color="auto" w:fill="FFFFFF"/>
          <w:lang w:eastAsia="ru-RU"/>
        </w:rPr>
        <w:t xml:space="preserve"> классе прошло мероприятие "Семья, согретая любовью", посвящённое Международному Дню семьи.</w:t>
      </w:r>
    </w:p>
    <w:p w:rsidR="00015A94" w:rsidRDefault="00015A94" w:rsidP="00015A94">
      <w:pPr>
        <w:widowControl w:val="0"/>
        <w:spacing w:after="0" w:line="236" w:lineRule="auto"/>
        <w:ind w:right="-20"/>
        <w:rPr>
          <w:rFonts w:ascii="Bookman Old Style" w:eastAsia="Times New Roman" w:hAnsi="Bookman Old Style" w:cs="Helvetica"/>
          <w:color w:val="333333"/>
          <w:sz w:val="24"/>
          <w:szCs w:val="24"/>
          <w:lang w:eastAsia="ru-RU"/>
        </w:rPr>
      </w:pPr>
    </w:p>
    <w:p w:rsidR="00015A94" w:rsidRPr="002625F2" w:rsidRDefault="00015A94" w:rsidP="00015A94">
      <w:pPr>
        <w:shd w:val="clear" w:color="auto" w:fill="FFFFFF"/>
        <w:spacing w:after="0" w:line="240" w:lineRule="auto"/>
        <w:ind w:right="-41"/>
        <w:jc w:val="both"/>
        <w:rPr>
          <w:rFonts w:ascii="Bookman Old Style" w:eastAsia="Times New Roman" w:hAnsi="Bookman Old Style" w:cs="Helvetica"/>
          <w:color w:val="333333"/>
          <w:sz w:val="24"/>
          <w:szCs w:val="24"/>
          <w:lang w:eastAsia="ru-RU"/>
        </w:rPr>
      </w:pPr>
      <w:r w:rsidRPr="002625F2">
        <w:rPr>
          <w:rFonts w:ascii="Bookman Old Style" w:eastAsia="Times New Roman" w:hAnsi="Bookman Old Style" w:cs="Helvetica"/>
          <w:color w:val="333333"/>
          <w:sz w:val="24"/>
          <w:szCs w:val="24"/>
          <w:lang w:eastAsia="ru-RU"/>
        </w:rPr>
        <w:t>Результат:</w:t>
      </w:r>
    </w:p>
    <w:p w:rsidR="00015A94" w:rsidRPr="002625F2" w:rsidRDefault="00015A94" w:rsidP="00015A94">
      <w:pPr>
        <w:pStyle w:val="a9"/>
        <w:numPr>
          <w:ilvl w:val="0"/>
          <w:numId w:val="17"/>
        </w:numPr>
        <w:shd w:val="clear" w:color="auto" w:fill="FFFFFF"/>
        <w:spacing w:after="0" w:line="240" w:lineRule="auto"/>
        <w:ind w:right="-41"/>
        <w:jc w:val="both"/>
        <w:rPr>
          <w:rFonts w:ascii="Bookman Old Style" w:eastAsia="Times New Roman" w:hAnsi="Bookman Old Style" w:cs="Helvetica"/>
          <w:color w:val="333333"/>
          <w:sz w:val="24"/>
          <w:szCs w:val="24"/>
          <w:lang w:eastAsia="ru-RU"/>
        </w:rPr>
      </w:pPr>
      <w:r w:rsidRPr="002625F2">
        <w:rPr>
          <w:rFonts w:ascii="Bookman Old Style" w:eastAsia="Times New Roman" w:hAnsi="Bookman Old Style" w:cs="Helvetica"/>
          <w:color w:val="333333"/>
          <w:sz w:val="24"/>
          <w:szCs w:val="24"/>
          <w:lang w:eastAsia="ru-RU"/>
        </w:rPr>
        <w:t>воспитательная среда стала более широкой, разнообразной;</w:t>
      </w:r>
    </w:p>
    <w:p w:rsidR="00015A94" w:rsidRDefault="00015A94" w:rsidP="00015A94">
      <w:pPr>
        <w:rPr>
          <w:b/>
          <w:bCs/>
          <w:sz w:val="24"/>
          <w:szCs w:val="24"/>
          <w:lang w:eastAsia="ru-RU"/>
        </w:rPr>
      </w:pPr>
      <w:r w:rsidRPr="002625F2">
        <w:rPr>
          <w:rFonts w:ascii="Bookman Old Style" w:eastAsia="Times New Roman" w:hAnsi="Bookman Old Style" w:cs="Helvetica"/>
          <w:color w:val="333333"/>
          <w:sz w:val="24"/>
          <w:szCs w:val="24"/>
          <w:lang w:eastAsia="ru-RU"/>
        </w:rPr>
        <w:t xml:space="preserve">классными руководителями накоплен опыт использования различных форм и методов взаимодействия с семьей – это новые более эффективные формы проведения родительских лекториев, классными руководителями умело используются такая форма взаимодействия, как организация совместной деятельности – это совместные спортивные и другие праздники, </w:t>
      </w:r>
      <w:r w:rsidR="00996790">
        <w:rPr>
          <w:b/>
          <w:bCs/>
          <w:sz w:val="24"/>
          <w:szCs w:val="24"/>
          <w:lang w:eastAsia="ru-RU"/>
        </w:rPr>
        <w:t xml:space="preserve">    </w:t>
      </w:r>
    </w:p>
    <w:p w:rsidR="00015A94" w:rsidRPr="002625F2" w:rsidRDefault="00015A94" w:rsidP="00015A94">
      <w:pPr>
        <w:rPr>
          <w:b/>
          <w:bCs/>
          <w:sz w:val="24"/>
          <w:szCs w:val="24"/>
          <w:lang w:eastAsia="ru-RU"/>
        </w:rPr>
      </w:pPr>
      <w:r w:rsidRPr="002625F2">
        <w:rPr>
          <w:b/>
          <w:bCs/>
          <w:sz w:val="24"/>
          <w:szCs w:val="24"/>
          <w:lang w:eastAsia="ru-RU"/>
        </w:rPr>
        <w:t xml:space="preserve">               </w:t>
      </w:r>
    </w:p>
    <w:p w:rsidR="00015A94" w:rsidRDefault="00015A94" w:rsidP="00015A94">
      <w:pPr>
        <w:spacing w:after="0" w:line="240" w:lineRule="auto"/>
        <w:jc w:val="center"/>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Мероприятия</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реализации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программы</w:t>
      </w:r>
    </w:p>
    <w:p w:rsidR="00015A94" w:rsidRPr="00C92149" w:rsidRDefault="00015A94" w:rsidP="00015A94">
      <w:pPr>
        <w:spacing w:after="0" w:line="240" w:lineRule="auto"/>
        <w:jc w:val="center"/>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2149">
        <w:rPr>
          <w:rFonts w:ascii="Baskerville Old Face" w:eastAsia="Times New Roman" w:hAnsi="Baskerville Old Face" w:cs="Baskerville Old Face"/>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Профилактика</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наркомании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алкоголизма</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табакокурения</w:t>
      </w:r>
      <w:proofErr w:type="spellEnd"/>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среди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несовершеннолетних</w:t>
      </w:r>
      <w:r w:rsidRPr="00C92149">
        <w:rPr>
          <w:rFonts w:ascii="Baskerville Old Face" w:eastAsia="Times New Roman" w:hAnsi="Baskerville Old Face" w:cs="Baskerville Old Face"/>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015A94" w:rsidRPr="002625F2" w:rsidRDefault="00015A94" w:rsidP="00015A94">
      <w:pPr>
        <w:shd w:val="clear" w:color="auto" w:fill="FFFFFF"/>
        <w:spacing w:after="0"/>
        <w:ind w:firstLine="708"/>
        <w:jc w:val="both"/>
        <w:rPr>
          <w:rFonts w:ascii="Bookman Old Style" w:eastAsia="Times New Roman" w:hAnsi="Bookman Old Style" w:cs="Times New Roman"/>
          <w:iCs/>
          <w:color w:val="000000"/>
          <w:sz w:val="24"/>
          <w:szCs w:val="24"/>
          <w:lang w:eastAsia="ru-RU"/>
        </w:rPr>
      </w:pPr>
      <w:r w:rsidRPr="002625F2">
        <w:rPr>
          <w:rFonts w:ascii="Bookman Old Style" w:eastAsia="Times New Roman" w:hAnsi="Bookman Old Style" w:cs="Times New Roman"/>
          <w:bCs/>
          <w:iCs/>
          <w:color w:val="000000"/>
          <w:sz w:val="24"/>
          <w:szCs w:val="24"/>
          <w:lang w:eastAsia="ru-RU"/>
        </w:rPr>
        <w:t>Одним из важных направлений деятельности является</w:t>
      </w:r>
      <w:r w:rsidRPr="002625F2">
        <w:rPr>
          <w:rFonts w:ascii="Bookman Old Style" w:eastAsia="Times New Roman" w:hAnsi="Bookman Old Style" w:cs="Times New Roman"/>
          <w:iCs/>
          <w:color w:val="000000"/>
          <w:sz w:val="24"/>
          <w:szCs w:val="24"/>
          <w:lang w:eastAsia="ru-RU"/>
        </w:rPr>
        <w:t xml:space="preserve"> формирование гармонично развитой, здоровой личности, стойкой к жизненным трудностям и проблемам. Профилактика зависимостей, асоциального, нездорового поведения не может осуществляться без систематического формирования у детей, подростков здорового жизненного стиля. Их следует проводить одновременно с привлечением всех органов и учреждений системы профилактики, общественных организаций, средств массовой информации. Мероприятия и акции по </w:t>
      </w:r>
      <w:r w:rsidRPr="002625F2">
        <w:rPr>
          <w:rFonts w:ascii="Bookman Old Style" w:eastAsia="Times New Roman" w:hAnsi="Bookman Old Style" w:cs="Times New Roman"/>
          <w:iCs/>
          <w:color w:val="000000"/>
          <w:sz w:val="24"/>
          <w:szCs w:val="24"/>
          <w:lang w:eastAsia="ru-RU"/>
        </w:rPr>
        <w:lastRenderedPageBreak/>
        <w:t xml:space="preserve">профилактике </w:t>
      </w:r>
      <w:proofErr w:type="spellStart"/>
      <w:r w:rsidRPr="002625F2">
        <w:rPr>
          <w:rFonts w:ascii="Bookman Old Style" w:eastAsia="Times New Roman" w:hAnsi="Bookman Old Style" w:cs="Times New Roman"/>
          <w:iCs/>
          <w:color w:val="000000"/>
          <w:sz w:val="24"/>
          <w:szCs w:val="24"/>
          <w:lang w:eastAsia="ru-RU"/>
        </w:rPr>
        <w:t>аддиктивного</w:t>
      </w:r>
      <w:proofErr w:type="spellEnd"/>
      <w:r w:rsidRPr="002625F2">
        <w:rPr>
          <w:rFonts w:ascii="Bookman Old Style" w:eastAsia="Times New Roman" w:hAnsi="Bookman Old Style" w:cs="Times New Roman"/>
          <w:iCs/>
          <w:color w:val="000000"/>
          <w:sz w:val="24"/>
          <w:szCs w:val="24"/>
          <w:lang w:eastAsia="ru-RU"/>
        </w:rPr>
        <w:t xml:space="preserve"> поведения и формированию здорового образа жизни проводились в различных формах.</w:t>
      </w:r>
    </w:p>
    <w:p w:rsidR="00015A94" w:rsidRPr="002625F2" w:rsidRDefault="00015A94" w:rsidP="00015A94">
      <w:pPr>
        <w:shd w:val="clear" w:color="auto" w:fill="FFFFFF"/>
        <w:spacing w:after="0"/>
        <w:jc w:val="both"/>
        <w:textAlignment w:val="baseline"/>
        <w:outlineLvl w:val="0"/>
        <w:rPr>
          <w:rFonts w:ascii="Bookman Old Style" w:eastAsia="Times New Roman" w:hAnsi="Bookman Old Style" w:cs="Arial"/>
          <w:bCs/>
          <w:color w:val="C00000"/>
          <w:kern w:val="36"/>
          <w:sz w:val="24"/>
          <w:szCs w:val="24"/>
          <w:lang w:eastAsia="ru-RU"/>
        </w:rPr>
      </w:pPr>
      <w:r w:rsidRPr="002625F2">
        <w:rPr>
          <w:rFonts w:ascii="Bookman Old Style" w:eastAsia="Times New Roman" w:hAnsi="Bookman Old Style" w:cs="Times New Roman"/>
          <w:bCs/>
          <w:sz w:val="24"/>
          <w:szCs w:val="24"/>
        </w:rPr>
        <w:t>Были проведены следующие мероприятия:</w:t>
      </w:r>
      <w:r w:rsidRPr="002625F2">
        <w:rPr>
          <w:rFonts w:ascii="Bookman Old Style" w:eastAsia="Times New Roman" w:hAnsi="Bookman Old Style" w:cs="Arial"/>
          <w:bCs/>
          <w:color w:val="C00000"/>
          <w:kern w:val="36"/>
          <w:sz w:val="24"/>
          <w:szCs w:val="24"/>
          <w:lang w:eastAsia="ru-RU"/>
        </w:rPr>
        <w:t xml:space="preserve"> </w:t>
      </w:r>
    </w:p>
    <w:p w:rsidR="00015A94" w:rsidRPr="002625F2" w:rsidRDefault="00015A94" w:rsidP="00015A94">
      <w:pPr>
        <w:shd w:val="clear" w:color="auto" w:fill="FFFFFF"/>
        <w:spacing w:after="0"/>
        <w:jc w:val="both"/>
        <w:textAlignment w:val="baseline"/>
        <w:outlineLvl w:val="0"/>
        <w:rPr>
          <w:rFonts w:ascii="Bookman Old Style" w:eastAsia="Times New Roman" w:hAnsi="Bookman Old Style" w:cs="Arial"/>
          <w:bCs/>
          <w:i/>
          <w:color w:val="C00000"/>
          <w:kern w:val="36"/>
          <w:sz w:val="24"/>
          <w:szCs w:val="24"/>
          <w:lang w:eastAsia="ru-RU"/>
        </w:rPr>
      </w:pPr>
      <w:r w:rsidRPr="002625F2">
        <w:rPr>
          <w:rFonts w:ascii="Bookman Old Style" w:eastAsia="Times New Roman" w:hAnsi="Bookman Old Style" w:cs="Arial"/>
          <w:bCs/>
          <w:i/>
          <w:color w:val="C00000"/>
          <w:kern w:val="36"/>
          <w:sz w:val="24"/>
          <w:szCs w:val="24"/>
          <w:lang w:eastAsia="ru-RU"/>
        </w:rPr>
        <w:t>Классный час с элементами тренинга "К чему может привести употребление ПАВ"</w:t>
      </w:r>
    </w:p>
    <w:p w:rsidR="00015A94" w:rsidRPr="002625F2" w:rsidRDefault="00996790" w:rsidP="00015A94">
      <w:pPr>
        <w:spacing w:after="0"/>
        <w:rPr>
          <w:rFonts w:ascii="Bookman Old Style" w:eastAsia="Times New Roman" w:hAnsi="Bookman Old Style" w:cs="Times New Roman"/>
          <w:b/>
          <w:bCs/>
          <w:i/>
          <w:sz w:val="24"/>
          <w:szCs w:val="24"/>
        </w:rPr>
      </w:pPr>
      <w:r>
        <w:rPr>
          <w:rFonts w:ascii="Bookman Old Style" w:eastAsia="Times New Roman" w:hAnsi="Bookman Old Style" w:cs="Arial"/>
          <w:color w:val="555555"/>
          <w:sz w:val="24"/>
          <w:szCs w:val="24"/>
          <w:bdr w:val="none" w:sz="0" w:space="0" w:color="auto" w:frame="1"/>
          <w:lang w:eastAsia="ru-RU"/>
        </w:rPr>
        <w:t>Учащиеся 9</w:t>
      </w:r>
      <w:r w:rsidR="00015A94" w:rsidRPr="002625F2">
        <w:rPr>
          <w:rFonts w:ascii="Bookman Old Style" w:eastAsia="Times New Roman" w:hAnsi="Bookman Old Style" w:cs="Arial"/>
          <w:color w:val="555555"/>
          <w:sz w:val="24"/>
          <w:szCs w:val="24"/>
          <w:bdr w:val="none" w:sz="0" w:space="0" w:color="auto" w:frame="1"/>
          <w:lang w:eastAsia="ru-RU"/>
        </w:rPr>
        <w:t xml:space="preserve">  класса, классный руководитель  </w:t>
      </w:r>
      <w:proofErr w:type="spellStart"/>
      <w:r w:rsidR="00015A94" w:rsidRPr="002625F2">
        <w:rPr>
          <w:rFonts w:ascii="Bookman Old Style" w:eastAsia="Times New Roman" w:hAnsi="Bookman Old Style" w:cs="Arial"/>
          <w:color w:val="555555"/>
          <w:sz w:val="24"/>
          <w:szCs w:val="24"/>
          <w:bdr w:val="none" w:sz="0" w:space="0" w:color="auto" w:frame="1"/>
          <w:lang w:eastAsia="ru-RU"/>
        </w:rPr>
        <w:t>Аргуянова</w:t>
      </w:r>
      <w:proofErr w:type="spellEnd"/>
      <w:r w:rsidR="00015A94" w:rsidRPr="002625F2">
        <w:rPr>
          <w:rFonts w:ascii="Bookman Old Style" w:eastAsia="Times New Roman" w:hAnsi="Bookman Old Style" w:cs="Arial"/>
          <w:color w:val="555555"/>
          <w:sz w:val="24"/>
          <w:szCs w:val="24"/>
          <w:bdr w:val="none" w:sz="0" w:space="0" w:color="auto" w:frame="1"/>
          <w:lang w:eastAsia="ru-RU"/>
        </w:rPr>
        <w:t xml:space="preserve">  А.Р. ., провели классный час  " О вреде  ПАВ", в рамках антинаркотического месячника. </w:t>
      </w:r>
    </w:p>
    <w:p w:rsidR="00015A94" w:rsidRPr="002625F2" w:rsidRDefault="00015A94" w:rsidP="00015A94">
      <w:pPr>
        <w:spacing w:after="0"/>
        <w:rPr>
          <w:rFonts w:ascii="Bookman Old Style" w:eastAsia="Times New Roman" w:hAnsi="Bookman Old Style" w:cs="Times New Roman"/>
          <w:b/>
          <w:bCs/>
          <w:i/>
          <w:sz w:val="24"/>
          <w:szCs w:val="24"/>
        </w:rPr>
      </w:pPr>
    </w:p>
    <w:p w:rsidR="00015A94" w:rsidRPr="002625F2" w:rsidRDefault="00015A94" w:rsidP="00015A94">
      <w:pPr>
        <w:shd w:val="clear" w:color="auto" w:fill="FFFFFF"/>
        <w:spacing w:after="0"/>
        <w:jc w:val="both"/>
        <w:textAlignment w:val="baseline"/>
        <w:outlineLvl w:val="0"/>
        <w:rPr>
          <w:rFonts w:ascii="Bookman Old Style" w:eastAsia="Times New Roman" w:hAnsi="Bookman Old Style" w:cs="Arial"/>
          <w:bCs/>
          <w:color w:val="C00000"/>
          <w:kern w:val="36"/>
          <w:sz w:val="24"/>
          <w:szCs w:val="24"/>
          <w:lang w:eastAsia="ru-RU"/>
        </w:rPr>
      </w:pPr>
      <w:r w:rsidRPr="002625F2">
        <w:rPr>
          <w:rFonts w:ascii="Bookman Old Style" w:eastAsia="Times New Roman" w:hAnsi="Bookman Old Style" w:cs="Arial"/>
          <w:bCs/>
          <w:color w:val="C00000"/>
          <w:kern w:val="36"/>
          <w:sz w:val="24"/>
          <w:szCs w:val="24"/>
          <w:lang w:eastAsia="ru-RU"/>
        </w:rPr>
        <w:t>Акция "Я выбираю спорт!"</w:t>
      </w:r>
    </w:p>
    <w:p w:rsidR="00015A94" w:rsidRPr="002625F2" w:rsidRDefault="00015A94" w:rsidP="00015A94">
      <w:pPr>
        <w:spacing w:after="0"/>
        <w:rPr>
          <w:rFonts w:ascii="Bookman Old Style" w:eastAsia="Times New Roman" w:hAnsi="Bookman Old Style" w:cs="Times New Roman"/>
          <w:b/>
          <w:bCs/>
          <w:i/>
          <w:sz w:val="24"/>
          <w:szCs w:val="24"/>
        </w:rPr>
      </w:pPr>
      <w:r w:rsidRPr="002625F2">
        <w:rPr>
          <w:rFonts w:ascii="Bookman Old Style" w:eastAsia="Times New Roman" w:hAnsi="Bookman Old Style" w:cs="Arial"/>
          <w:color w:val="555555"/>
          <w:sz w:val="24"/>
          <w:szCs w:val="24"/>
          <w:bdr w:val="none" w:sz="0" w:space="0" w:color="auto" w:frame="1"/>
          <w:lang w:eastAsia="ru-RU"/>
        </w:rPr>
        <w:t xml:space="preserve"> Провели акцию «Я выбираю спорт» для учащихся младших классов, в рамках антинаркотического месячника. </w:t>
      </w:r>
    </w:p>
    <w:p w:rsidR="00015A94" w:rsidRPr="002625F2" w:rsidRDefault="00015A94" w:rsidP="00015A94">
      <w:pPr>
        <w:spacing w:after="0"/>
        <w:rPr>
          <w:rFonts w:ascii="Bookman Old Style" w:eastAsia="Times New Roman" w:hAnsi="Bookman Old Style" w:cs="Times New Roman"/>
          <w:b/>
          <w:bCs/>
          <w:i/>
          <w:sz w:val="24"/>
          <w:szCs w:val="24"/>
        </w:rPr>
      </w:pPr>
    </w:p>
    <w:p w:rsidR="00015A94" w:rsidRPr="002625F2" w:rsidRDefault="00015A94" w:rsidP="00015A94">
      <w:pPr>
        <w:shd w:val="clear" w:color="auto" w:fill="FFFFFF"/>
        <w:spacing w:after="0"/>
        <w:jc w:val="both"/>
        <w:textAlignment w:val="baseline"/>
        <w:outlineLvl w:val="0"/>
        <w:rPr>
          <w:rFonts w:ascii="Baskerville Old Face" w:eastAsia="Times New Roman" w:hAnsi="Baskerville Old Face" w:cs="Arial"/>
          <w:bCs/>
          <w:color w:val="C00000"/>
          <w:kern w:val="36"/>
          <w:sz w:val="24"/>
          <w:szCs w:val="24"/>
          <w:lang w:eastAsia="ru-RU"/>
        </w:rPr>
      </w:pPr>
      <w:r w:rsidRPr="002625F2">
        <w:rPr>
          <w:rFonts w:ascii="Times New Roman" w:eastAsia="Times New Roman" w:hAnsi="Times New Roman" w:cs="Times New Roman"/>
          <w:bCs/>
          <w:color w:val="C00000"/>
          <w:kern w:val="36"/>
          <w:sz w:val="24"/>
          <w:szCs w:val="24"/>
          <w:lang w:eastAsia="ru-RU"/>
        </w:rPr>
        <w:t>Классные</w:t>
      </w:r>
      <w:r w:rsidRPr="002625F2">
        <w:rPr>
          <w:rFonts w:ascii="Baskerville Old Face" w:eastAsia="Times New Roman" w:hAnsi="Baskerville Old Face" w:cs="Arial"/>
          <w:bCs/>
          <w:color w:val="C00000"/>
          <w:kern w:val="36"/>
          <w:sz w:val="24"/>
          <w:szCs w:val="24"/>
          <w:lang w:eastAsia="ru-RU"/>
        </w:rPr>
        <w:t xml:space="preserve"> </w:t>
      </w:r>
      <w:r w:rsidRPr="002625F2">
        <w:rPr>
          <w:rFonts w:ascii="Times New Roman" w:eastAsia="Times New Roman" w:hAnsi="Times New Roman" w:cs="Times New Roman"/>
          <w:bCs/>
          <w:color w:val="C00000"/>
          <w:kern w:val="36"/>
          <w:sz w:val="24"/>
          <w:szCs w:val="24"/>
          <w:lang w:eastAsia="ru-RU"/>
        </w:rPr>
        <w:t>часы</w:t>
      </w:r>
      <w:r w:rsidRPr="002625F2">
        <w:rPr>
          <w:rFonts w:ascii="Baskerville Old Face" w:eastAsia="Times New Roman" w:hAnsi="Baskerville Old Face" w:cs="Arial"/>
          <w:bCs/>
          <w:color w:val="C00000"/>
          <w:kern w:val="36"/>
          <w:sz w:val="24"/>
          <w:szCs w:val="24"/>
          <w:lang w:eastAsia="ru-RU"/>
        </w:rPr>
        <w:t xml:space="preserve"> </w:t>
      </w:r>
      <w:r w:rsidRPr="002625F2">
        <w:rPr>
          <w:rFonts w:ascii="Times New Roman" w:eastAsia="Times New Roman" w:hAnsi="Times New Roman" w:cs="Times New Roman"/>
          <w:bCs/>
          <w:color w:val="C00000"/>
          <w:kern w:val="36"/>
          <w:sz w:val="24"/>
          <w:szCs w:val="24"/>
          <w:lang w:eastAsia="ru-RU"/>
        </w:rPr>
        <w:t>в</w:t>
      </w:r>
      <w:r w:rsidRPr="002625F2">
        <w:rPr>
          <w:rFonts w:ascii="Baskerville Old Face" w:eastAsia="Times New Roman" w:hAnsi="Baskerville Old Face" w:cs="Arial"/>
          <w:bCs/>
          <w:color w:val="C00000"/>
          <w:kern w:val="36"/>
          <w:sz w:val="24"/>
          <w:szCs w:val="24"/>
          <w:lang w:eastAsia="ru-RU"/>
        </w:rPr>
        <w:t xml:space="preserve"> </w:t>
      </w:r>
      <w:r w:rsidRPr="002625F2">
        <w:rPr>
          <w:rFonts w:ascii="Times New Roman" w:eastAsia="Times New Roman" w:hAnsi="Times New Roman" w:cs="Times New Roman"/>
          <w:bCs/>
          <w:color w:val="C00000"/>
          <w:kern w:val="36"/>
          <w:sz w:val="24"/>
          <w:szCs w:val="24"/>
          <w:lang w:eastAsia="ru-RU"/>
        </w:rPr>
        <w:t>рамках</w:t>
      </w:r>
      <w:r w:rsidRPr="002625F2">
        <w:rPr>
          <w:rFonts w:ascii="Baskerville Old Face" w:eastAsia="Times New Roman" w:hAnsi="Baskerville Old Face" w:cs="Arial"/>
          <w:bCs/>
          <w:color w:val="C00000"/>
          <w:kern w:val="36"/>
          <w:sz w:val="24"/>
          <w:szCs w:val="24"/>
          <w:lang w:eastAsia="ru-RU"/>
        </w:rPr>
        <w:t xml:space="preserve"> </w:t>
      </w:r>
      <w:r w:rsidRPr="002625F2">
        <w:rPr>
          <w:rFonts w:ascii="Times New Roman" w:eastAsia="Times New Roman" w:hAnsi="Times New Roman" w:cs="Times New Roman"/>
          <w:bCs/>
          <w:color w:val="C00000"/>
          <w:kern w:val="36"/>
          <w:sz w:val="24"/>
          <w:szCs w:val="24"/>
          <w:lang w:eastAsia="ru-RU"/>
        </w:rPr>
        <w:t>антинаркотического</w:t>
      </w:r>
      <w:r w:rsidRPr="002625F2">
        <w:rPr>
          <w:rFonts w:ascii="Baskerville Old Face" w:eastAsia="Times New Roman" w:hAnsi="Baskerville Old Face" w:cs="Arial"/>
          <w:bCs/>
          <w:color w:val="C00000"/>
          <w:kern w:val="36"/>
          <w:sz w:val="24"/>
          <w:szCs w:val="24"/>
          <w:lang w:eastAsia="ru-RU"/>
        </w:rPr>
        <w:t xml:space="preserve"> </w:t>
      </w:r>
      <w:r w:rsidRPr="002625F2">
        <w:rPr>
          <w:rFonts w:ascii="Times New Roman" w:eastAsia="Times New Roman" w:hAnsi="Times New Roman" w:cs="Times New Roman"/>
          <w:bCs/>
          <w:color w:val="C00000"/>
          <w:kern w:val="36"/>
          <w:sz w:val="24"/>
          <w:szCs w:val="24"/>
          <w:lang w:eastAsia="ru-RU"/>
        </w:rPr>
        <w:t>месячника</w:t>
      </w:r>
    </w:p>
    <w:p w:rsidR="00015A94" w:rsidRDefault="00015A94" w:rsidP="00015A94">
      <w:pPr>
        <w:spacing w:after="0"/>
        <w:rPr>
          <w:rFonts w:ascii="Bookman Old Style" w:eastAsia="Times New Roman" w:hAnsi="Bookman Old Style" w:cs="Arial"/>
          <w:color w:val="555555"/>
          <w:sz w:val="24"/>
          <w:szCs w:val="24"/>
          <w:bdr w:val="none" w:sz="0" w:space="0" w:color="auto" w:frame="1"/>
          <w:lang w:eastAsia="ru-RU"/>
        </w:rPr>
      </w:pPr>
      <w:r w:rsidRPr="002625F2">
        <w:rPr>
          <w:rFonts w:ascii="Bookman Old Style" w:eastAsia="Times New Roman" w:hAnsi="Bookman Old Style" w:cs="Arial"/>
          <w:color w:val="555555"/>
          <w:sz w:val="24"/>
          <w:szCs w:val="24"/>
          <w:bdr w:val="none" w:sz="0" w:space="0" w:color="auto" w:frame="1"/>
          <w:lang w:eastAsia="ru-RU"/>
        </w:rPr>
        <w:t xml:space="preserve">Ежегодно в России от передозировки наркотиками погибают тысячи молодых людей. Они променяли свое здоровье и судьбу на белый порошок. Героин и другие сильнодействующие наркотики разрушают целые семьи. Наверное, никто из их родителей никогда и не думал, что их ребенок однажды станет наркоманом и закончит жизнь в подворотне, уничтожив себя сильнодействующими препаратами. Обо всем этом и многом другом говорили на классных часах учащиеся школы. </w:t>
      </w:r>
    </w:p>
    <w:p w:rsidR="00015A94" w:rsidRPr="002625F2" w:rsidRDefault="00015A94" w:rsidP="00015A94">
      <w:pPr>
        <w:spacing w:after="0"/>
        <w:rPr>
          <w:rFonts w:ascii="Bookman Old Style" w:eastAsia="Times New Roman" w:hAnsi="Bookman Old Style" w:cs="Arial"/>
          <w:color w:val="555555"/>
          <w:sz w:val="24"/>
          <w:szCs w:val="24"/>
          <w:bdr w:val="none" w:sz="0" w:space="0" w:color="auto" w:frame="1"/>
          <w:lang w:eastAsia="ru-RU"/>
        </w:rPr>
      </w:pPr>
    </w:p>
    <w:p w:rsidR="00015A94" w:rsidRDefault="00015A94" w:rsidP="00015A94">
      <w:pPr>
        <w:shd w:val="clear" w:color="auto" w:fill="FFFFFF"/>
        <w:spacing w:after="0"/>
        <w:jc w:val="both"/>
        <w:textAlignment w:val="baseline"/>
        <w:outlineLvl w:val="0"/>
        <w:rPr>
          <w:rFonts w:ascii="Times New Roman" w:eastAsia="Times New Roman" w:hAnsi="Times New Roman" w:cs="Times New Roman"/>
          <w:bCs/>
          <w:color w:val="C00000"/>
          <w:kern w:val="36"/>
          <w:sz w:val="24"/>
          <w:szCs w:val="24"/>
          <w:lang w:eastAsia="ru-RU"/>
        </w:rPr>
      </w:pPr>
      <w:r w:rsidRPr="002625F2">
        <w:rPr>
          <w:rFonts w:ascii="Times New Roman" w:eastAsia="Times New Roman" w:hAnsi="Times New Roman" w:cs="Times New Roman"/>
          <w:bCs/>
          <w:color w:val="C00000"/>
          <w:kern w:val="36"/>
          <w:sz w:val="24"/>
          <w:szCs w:val="24"/>
          <w:lang w:eastAsia="ru-RU"/>
        </w:rPr>
        <w:t>Конкурсы</w:t>
      </w:r>
      <w:r w:rsidRPr="002625F2">
        <w:rPr>
          <w:rFonts w:ascii="Baskerville Old Face" w:eastAsia="Times New Roman" w:hAnsi="Baskerville Old Face" w:cs="Arial"/>
          <w:bCs/>
          <w:color w:val="C00000"/>
          <w:kern w:val="36"/>
          <w:sz w:val="24"/>
          <w:szCs w:val="24"/>
          <w:lang w:eastAsia="ru-RU"/>
        </w:rPr>
        <w:t xml:space="preserve"> </w:t>
      </w:r>
      <w:r w:rsidRPr="002625F2">
        <w:rPr>
          <w:rFonts w:ascii="Times New Roman" w:eastAsia="Times New Roman" w:hAnsi="Times New Roman" w:cs="Times New Roman"/>
          <w:bCs/>
          <w:color w:val="C00000"/>
          <w:kern w:val="36"/>
          <w:sz w:val="24"/>
          <w:szCs w:val="24"/>
          <w:lang w:eastAsia="ru-RU"/>
        </w:rPr>
        <w:t>в</w:t>
      </w:r>
      <w:r w:rsidRPr="002625F2">
        <w:rPr>
          <w:rFonts w:ascii="Baskerville Old Face" w:eastAsia="Times New Roman" w:hAnsi="Baskerville Old Face" w:cs="Arial"/>
          <w:bCs/>
          <w:color w:val="C00000"/>
          <w:kern w:val="36"/>
          <w:sz w:val="24"/>
          <w:szCs w:val="24"/>
          <w:lang w:eastAsia="ru-RU"/>
        </w:rPr>
        <w:t xml:space="preserve"> </w:t>
      </w:r>
      <w:r w:rsidRPr="002625F2">
        <w:rPr>
          <w:rFonts w:ascii="Times New Roman" w:eastAsia="Times New Roman" w:hAnsi="Times New Roman" w:cs="Times New Roman"/>
          <w:bCs/>
          <w:color w:val="C00000"/>
          <w:kern w:val="36"/>
          <w:sz w:val="24"/>
          <w:szCs w:val="24"/>
          <w:lang w:eastAsia="ru-RU"/>
        </w:rPr>
        <w:t>рамках</w:t>
      </w:r>
      <w:r w:rsidRPr="002625F2">
        <w:rPr>
          <w:rFonts w:ascii="Baskerville Old Face" w:eastAsia="Times New Roman" w:hAnsi="Baskerville Old Face" w:cs="Arial"/>
          <w:bCs/>
          <w:color w:val="C00000"/>
          <w:kern w:val="36"/>
          <w:sz w:val="24"/>
          <w:szCs w:val="24"/>
          <w:lang w:eastAsia="ru-RU"/>
        </w:rPr>
        <w:t xml:space="preserve"> </w:t>
      </w:r>
      <w:r w:rsidRPr="002625F2">
        <w:rPr>
          <w:rFonts w:ascii="Times New Roman" w:eastAsia="Times New Roman" w:hAnsi="Times New Roman" w:cs="Times New Roman"/>
          <w:bCs/>
          <w:color w:val="C00000"/>
          <w:kern w:val="36"/>
          <w:sz w:val="24"/>
          <w:szCs w:val="24"/>
          <w:lang w:eastAsia="ru-RU"/>
        </w:rPr>
        <w:t>антинаркотического</w:t>
      </w:r>
      <w:r w:rsidRPr="002625F2">
        <w:rPr>
          <w:rFonts w:ascii="Baskerville Old Face" w:eastAsia="Times New Roman" w:hAnsi="Baskerville Old Face" w:cs="Arial"/>
          <w:bCs/>
          <w:color w:val="C00000"/>
          <w:kern w:val="36"/>
          <w:sz w:val="24"/>
          <w:szCs w:val="24"/>
          <w:lang w:eastAsia="ru-RU"/>
        </w:rPr>
        <w:t xml:space="preserve"> </w:t>
      </w:r>
      <w:r w:rsidRPr="002625F2">
        <w:rPr>
          <w:rFonts w:ascii="Times New Roman" w:eastAsia="Times New Roman" w:hAnsi="Times New Roman" w:cs="Times New Roman"/>
          <w:bCs/>
          <w:color w:val="C00000"/>
          <w:kern w:val="36"/>
          <w:sz w:val="24"/>
          <w:szCs w:val="24"/>
          <w:lang w:eastAsia="ru-RU"/>
        </w:rPr>
        <w:t>месячника</w:t>
      </w:r>
    </w:p>
    <w:p w:rsidR="00015A94" w:rsidRPr="002625F2" w:rsidRDefault="00015A94" w:rsidP="00015A94">
      <w:pPr>
        <w:shd w:val="clear" w:color="auto" w:fill="FFFFFF"/>
        <w:spacing w:after="0"/>
        <w:jc w:val="both"/>
        <w:textAlignment w:val="baseline"/>
        <w:outlineLvl w:val="0"/>
        <w:rPr>
          <w:rFonts w:ascii="Baskerville Old Face" w:eastAsia="Times New Roman" w:hAnsi="Baskerville Old Face" w:cs="Arial"/>
          <w:bCs/>
          <w:color w:val="C00000"/>
          <w:kern w:val="36"/>
          <w:sz w:val="24"/>
          <w:szCs w:val="24"/>
          <w:lang w:eastAsia="ru-RU"/>
        </w:rPr>
      </w:pPr>
    </w:p>
    <w:p w:rsidR="00015A94" w:rsidRPr="002625F2" w:rsidRDefault="00015A94" w:rsidP="00015A94">
      <w:pPr>
        <w:shd w:val="clear" w:color="auto" w:fill="FFFFFF"/>
        <w:spacing w:after="0"/>
        <w:jc w:val="both"/>
        <w:textAlignment w:val="baseline"/>
        <w:rPr>
          <w:rFonts w:ascii="Bookman Old Style" w:eastAsia="Times New Roman" w:hAnsi="Bookman Old Style" w:cs="Arial"/>
          <w:color w:val="555555"/>
          <w:sz w:val="24"/>
          <w:szCs w:val="24"/>
          <w:lang w:eastAsia="ru-RU"/>
        </w:rPr>
      </w:pPr>
      <w:r w:rsidRPr="002625F2">
        <w:rPr>
          <w:rFonts w:ascii="Bookman Old Style" w:eastAsia="Times New Roman" w:hAnsi="Bookman Old Style" w:cs="Arial"/>
          <w:color w:val="555555"/>
          <w:sz w:val="24"/>
          <w:szCs w:val="24"/>
          <w:bdr w:val="none" w:sz="0" w:space="0" w:color="auto" w:frame="1"/>
          <w:lang w:eastAsia="ru-RU"/>
        </w:rPr>
        <w:t>В рамках антинаркотического месячника провели конкурсы:</w:t>
      </w:r>
    </w:p>
    <w:p w:rsidR="00015A94" w:rsidRPr="002625F2" w:rsidRDefault="00015A94" w:rsidP="00015A94">
      <w:pPr>
        <w:numPr>
          <w:ilvl w:val="0"/>
          <w:numId w:val="18"/>
        </w:numPr>
        <w:shd w:val="clear" w:color="auto" w:fill="FFFFFF"/>
        <w:spacing w:after="0"/>
        <w:ind w:left="480"/>
        <w:jc w:val="both"/>
        <w:textAlignment w:val="baseline"/>
        <w:rPr>
          <w:rFonts w:ascii="Bookman Old Style" w:eastAsia="Times New Roman" w:hAnsi="Bookman Old Style" w:cs="Arial"/>
          <w:color w:val="555555"/>
          <w:sz w:val="24"/>
          <w:szCs w:val="24"/>
        </w:rPr>
      </w:pPr>
      <w:r w:rsidRPr="002625F2">
        <w:rPr>
          <w:rFonts w:ascii="Bookman Old Style" w:eastAsia="Times New Roman" w:hAnsi="Bookman Old Style" w:cs="Arial"/>
          <w:color w:val="555555"/>
          <w:sz w:val="24"/>
          <w:szCs w:val="24"/>
        </w:rPr>
        <w:t>Конкурс рисунков 1-4 классы "Мы за ЗОЖ"</w:t>
      </w:r>
    </w:p>
    <w:p w:rsidR="00015A94" w:rsidRPr="002625F2" w:rsidRDefault="00015A94" w:rsidP="00015A94">
      <w:pPr>
        <w:numPr>
          <w:ilvl w:val="0"/>
          <w:numId w:val="18"/>
        </w:numPr>
        <w:shd w:val="clear" w:color="auto" w:fill="FFFFFF"/>
        <w:spacing w:after="0"/>
        <w:ind w:left="480"/>
        <w:jc w:val="both"/>
        <w:textAlignment w:val="baseline"/>
        <w:rPr>
          <w:rFonts w:ascii="Bookman Old Style" w:eastAsia="Times New Roman" w:hAnsi="Bookman Old Style" w:cs="Arial"/>
          <w:color w:val="555555"/>
          <w:sz w:val="24"/>
          <w:szCs w:val="24"/>
        </w:rPr>
      </w:pPr>
      <w:r w:rsidRPr="002625F2">
        <w:rPr>
          <w:rFonts w:ascii="Bookman Old Style" w:eastAsia="Times New Roman" w:hAnsi="Bookman Old Style" w:cs="Arial"/>
          <w:color w:val="555555"/>
          <w:sz w:val="24"/>
          <w:szCs w:val="24"/>
        </w:rPr>
        <w:t>Конкурс плакатов 5-7 классы "Моя школа без наркотиков"</w:t>
      </w:r>
    </w:p>
    <w:p w:rsidR="00015A94" w:rsidRPr="002625F2" w:rsidRDefault="00015A94" w:rsidP="00015A94">
      <w:pPr>
        <w:numPr>
          <w:ilvl w:val="0"/>
          <w:numId w:val="18"/>
        </w:numPr>
        <w:shd w:val="clear" w:color="auto" w:fill="FFFFFF"/>
        <w:spacing w:after="0"/>
        <w:ind w:left="480"/>
        <w:jc w:val="both"/>
        <w:textAlignment w:val="baseline"/>
        <w:rPr>
          <w:rFonts w:ascii="Bookman Old Style" w:eastAsia="Times New Roman" w:hAnsi="Bookman Old Style" w:cs="Arial"/>
          <w:color w:val="555555"/>
          <w:sz w:val="24"/>
          <w:szCs w:val="24"/>
        </w:rPr>
      </w:pPr>
      <w:r w:rsidRPr="002625F2">
        <w:rPr>
          <w:rFonts w:ascii="Bookman Old Style" w:eastAsia="Times New Roman" w:hAnsi="Bookman Old Style" w:cs="Arial"/>
          <w:color w:val="555555"/>
          <w:sz w:val="24"/>
          <w:szCs w:val="24"/>
        </w:rPr>
        <w:t>Конкурс буклетов 7-11 классы "</w:t>
      </w:r>
      <w:proofErr w:type="gramStart"/>
      <w:r w:rsidRPr="002625F2">
        <w:rPr>
          <w:rFonts w:ascii="Bookman Old Style" w:eastAsia="Times New Roman" w:hAnsi="Bookman Old Style" w:cs="Arial"/>
          <w:color w:val="555555"/>
          <w:sz w:val="24"/>
          <w:szCs w:val="24"/>
        </w:rPr>
        <w:t>Наркотики-смертельный</w:t>
      </w:r>
      <w:proofErr w:type="gramEnd"/>
      <w:r w:rsidRPr="002625F2">
        <w:rPr>
          <w:rFonts w:ascii="Bookman Old Style" w:eastAsia="Times New Roman" w:hAnsi="Bookman Old Style" w:cs="Arial"/>
          <w:color w:val="555555"/>
          <w:sz w:val="24"/>
          <w:szCs w:val="24"/>
        </w:rPr>
        <w:t xml:space="preserve"> враг здоровья"</w:t>
      </w:r>
    </w:p>
    <w:p w:rsidR="00015A94" w:rsidRPr="002625F2" w:rsidRDefault="00015A94" w:rsidP="00015A94">
      <w:pPr>
        <w:spacing w:after="0"/>
        <w:rPr>
          <w:rFonts w:ascii="Bookman Old Style" w:eastAsia="Times New Roman" w:hAnsi="Bookman Old Style" w:cs="Arial"/>
          <w:color w:val="555555"/>
          <w:sz w:val="24"/>
          <w:szCs w:val="24"/>
          <w:bdr w:val="none" w:sz="0" w:space="0" w:color="auto" w:frame="1"/>
          <w:lang w:eastAsia="ru-RU"/>
        </w:rPr>
      </w:pPr>
      <w:r w:rsidRPr="002625F2">
        <w:rPr>
          <w:rFonts w:ascii="Bookman Old Style" w:eastAsia="Times New Roman" w:hAnsi="Bookman Old Style" w:cs="Arial"/>
          <w:color w:val="555555"/>
          <w:sz w:val="24"/>
          <w:szCs w:val="24"/>
          <w:bdr w:val="none" w:sz="0" w:space="0" w:color="auto" w:frame="1"/>
          <w:lang w:eastAsia="ru-RU"/>
        </w:rPr>
        <w:t>В вестибюле школы</w:t>
      </w:r>
      <w:proofErr w:type="gramStart"/>
      <w:r w:rsidRPr="002625F2">
        <w:rPr>
          <w:rFonts w:ascii="Bookman Old Style" w:eastAsia="Times New Roman" w:hAnsi="Bookman Old Style" w:cs="Arial"/>
          <w:color w:val="555555"/>
          <w:sz w:val="24"/>
          <w:szCs w:val="24"/>
          <w:bdr w:val="none" w:sz="0" w:space="0" w:color="auto" w:frame="1"/>
          <w:lang w:eastAsia="ru-RU"/>
        </w:rPr>
        <w:t xml:space="preserve"> ,</w:t>
      </w:r>
      <w:proofErr w:type="gramEnd"/>
      <w:r w:rsidRPr="002625F2">
        <w:rPr>
          <w:rFonts w:ascii="Bookman Old Style" w:eastAsia="Times New Roman" w:hAnsi="Bookman Old Style" w:cs="Arial"/>
          <w:color w:val="555555"/>
          <w:sz w:val="24"/>
          <w:szCs w:val="24"/>
          <w:bdr w:val="none" w:sz="0" w:space="0" w:color="auto" w:frame="1"/>
          <w:lang w:eastAsia="ru-RU"/>
        </w:rPr>
        <w:t xml:space="preserve"> активи</w:t>
      </w:r>
      <w:r>
        <w:rPr>
          <w:rFonts w:ascii="Bookman Old Style" w:eastAsia="Times New Roman" w:hAnsi="Bookman Old Style" w:cs="Arial"/>
          <w:color w:val="555555"/>
          <w:sz w:val="24"/>
          <w:szCs w:val="24"/>
          <w:bdr w:val="none" w:sz="0" w:space="0" w:color="auto" w:frame="1"/>
          <w:lang w:eastAsia="ru-RU"/>
        </w:rPr>
        <w:t xml:space="preserve">сты волонтерских отрядов 5 и 6 </w:t>
      </w:r>
      <w:proofErr w:type="spellStart"/>
      <w:r>
        <w:rPr>
          <w:rFonts w:ascii="Bookman Old Style" w:eastAsia="Times New Roman" w:hAnsi="Bookman Old Style" w:cs="Arial"/>
          <w:color w:val="555555"/>
          <w:sz w:val="24"/>
          <w:szCs w:val="24"/>
          <w:bdr w:val="none" w:sz="0" w:space="0" w:color="auto" w:frame="1"/>
          <w:lang w:eastAsia="ru-RU"/>
        </w:rPr>
        <w:t>к</w:t>
      </w:r>
      <w:r w:rsidRPr="002625F2">
        <w:rPr>
          <w:rFonts w:ascii="Bookman Old Style" w:eastAsia="Times New Roman" w:hAnsi="Bookman Old Style" w:cs="Arial"/>
          <w:color w:val="555555"/>
          <w:sz w:val="24"/>
          <w:szCs w:val="24"/>
          <w:bdr w:val="none" w:sz="0" w:space="0" w:color="auto" w:frame="1"/>
          <w:lang w:eastAsia="ru-RU"/>
        </w:rPr>
        <w:t>л</w:t>
      </w:r>
      <w:proofErr w:type="spellEnd"/>
      <w:r w:rsidRPr="002625F2">
        <w:rPr>
          <w:rFonts w:ascii="Bookman Old Style" w:eastAsia="Times New Roman" w:hAnsi="Bookman Old Style" w:cs="Arial"/>
          <w:color w:val="555555"/>
          <w:sz w:val="24"/>
          <w:szCs w:val="24"/>
          <w:bdr w:val="none" w:sz="0" w:space="0" w:color="auto" w:frame="1"/>
          <w:lang w:eastAsia="ru-RU"/>
        </w:rPr>
        <w:t xml:space="preserve">  оформили стенд с лучшими работами учащихся.</w:t>
      </w:r>
      <w:r w:rsidRPr="002625F2">
        <w:rPr>
          <w:rFonts w:ascii="Bookman Old Style" w:eastAsia="Times New Roman" w:hAnsi="Bookman Old Style" w:cs="Segoe UI"/>
          <w:bCs/>
          <w:color w:val="000000"/>
          <w:kern w:val="36"/>
          <w:sz w:val="24"/>
          <w:szCs w:val="24"/>
          <w:shd w:val="clear" w:color="auto" w:fill="FFFFFF"/>
          <w:lang w:eastAsia="ru-RU"/>
        </w:rPr>
        <w:t xml:space="preserve"> </w:t>
      </w:r>
    </w:p>
    <w:p w:rsidR="00015A94" w:rsidRPr="002625F2" w:rsidRDefault="00015A94" w:rsidP="00015A94">
      <w:pPr>
        <w:spacing w:after="0"/>
        <w:rPr>
          <w:rFonts w:ascii="Bookman Old Style" w:eastAsia="Times New Roman" w:hAnsi="Bookman Old Style" w:cs="Segoe UI"/>
          <w:bCs/>
          <w:color w:val="000000"/>
          <w:kern w:val="36"/>
          <w:sz w:val="24"/>
          <w:szCs w:val="24"/>
          <w:shd w:val="clear" w:color="auto" w:fill="FFFFFF"/>
          <w:lang w:eastAsia="ru-RU"/>
        </w:rPr>
      </w:pPr>
      <w:r>
        <w:rPr>
          <w:rFonts w:ascii="Bookman Old Style" w:eastAsia="Times New Roman" w:hAnsi="Bookman Old Style" w:cs="Segoe UI"/>
          <w:bCs/>
          <w:color w:val="000000"/>
          <w:kern w:val="36"/>
          <w:sz w:val="24"/>
          <w:szCs w:val="24"/>
          <w:shd w:val="clear" w:color="auto" w:fill="FFFFFF"/>
          <w:lang w:eastAsia="ru-RU"/>
        </w:rPr>
        <w:t>2   класс (</w:t>
      </w:r>
      <w:proofErr w:type="spellStart"/>
      <w:r>
        <w:rPr>
          <w:rFonts w:ascii="Bookman Old Style" w:eastAsia="Times New Roman" w:hAnsi="Bookman Old Style" w:cs="Segoe UI"/>
          <w:bCs/>
          <w:color w:val="000000"/>
          <w:kern w:val="36"/>
          <w:sz w:val="24"/>
          <w:szCs w:val="24"/>
          <w:shd w:val="clear" w:color="auto" w:fill="FFFFFF"/>
          <w:lang w:eastAsia="ru-RU"/>
        </w:rPr>
        <w:t>Малкечева</w:t>
      </w:r>
      <w:proofErr w:type="spellEnd"/>
      <w:r>
        <w:rPr>
          <w:rFonts w:ascii="Bookman Old Style" w:eastAsia="Times New Roman" w:hAnsi="Bookman Old Style" w:cs="Segoe UI"/>
          <w:bCs/>
          <w:color w:val="000000"/>
          <w:kern w:val="36"/>
          <w:sz w:val="24"/>
          <w:szCs w:val="24"/>
          <w:shd w:val="clear" w:color="auto" w:fill="FFFFFF"/>
          <w:lang w:eastAsia="ru-RU"/>
        </w:rPr>
        <w:t xml:space="preserve"> </w:t>
      </w:r>
      <w:proofErr w:type="gramStart"/>
      <w:r>
        <w:rPr>
          <w:rFonts w:ascii="Bookman Old Style" w:eastAsia="Times New Roman" w:hAnsi="Bookman Old Style" w:cs="Segoe UI"/>
          <w:bCs/>
          <w:color w:val="000000"/>
          <w:kern w:val="36"/>
          <w:sz w:val="24"/>
          <w:szCs w:val="24"/>
          <w:shd w:val="clear" w:color="auto" w:fill="FFFFFF"/>
          <w:lang w:eastAsia="ru-RU"/>
        </w:rPr>
        <w:t>ФР</w:t>
      </w:r>
      <w:proofErr w:type="gramEnd"/>
      <w:r>
        <w:rPr>
          <w:rFonts w:ascii="Bookman Old Style" w:eastAsia="Times New Roman" w:hAnsi="Bookman Old Style" w:cs="Segoe UI"/>
          <w:bCs/>
          <w:color w:val="000000"/>
          <w:kern w:val="36"/>
          <w:sz w:val="24"/>
          <w:szCs w:val="24"/>
          <w:shd w:val="clear" w:color="auto" w:fill="FFFFFF"/>
          <w:lang w:eastAsia="ru-RU"/>
        </w:rPr>
        <w:t xml:space="preserve"> прове</w:t>
      </w:r>
      <w:r w:rsidRPr="002625F2">
        <w:rPr>
          <w:rFonts w:ascii="Bookman Old Style" w:eastAsia="Times New Roman" w:hAnsi="Bookman Old Style" w:cs="Segoe UI"/>
          <w:bCs/>
          <w:color w:val="000000"/>
          <w:kern w:val="36"/>
          <w:sz w:val="24"/>
          <w:szCs w:val="24"/>
          <w:shd w:val="clear" w:color="auto" w:fill="FFFFFF"/>
          <w:lang w:eastAsia="ru-RU"/>
        </w:rPr>
        <w:t xml:space="preserve">ла   </w:t>
      </w:r>
      <w:r w:rsidRPr="002625F2">
        <w:rPr>
          <w:rFonts w:ascii="Bookman Old Style" w:eastAsia="Times New Roman" w:hAnsi="Bookman Old Style" w:cs="Segoe UI"/>
          <w:b/>
          <w:bCs/>
          <w:color w:val="C00000"/>
          <w:kern w:val="36"/>
          <w:sz w:val="24"/>
          <w:szCs w:val="24"/>
          <w:shd w:val="clear" w:color="auto" w:fill="FFFFFF"/>
          <w:lang w:eastAsia="ru-RU"/>
        </w:rPr>
        <w:t>классный час на тему "Наркотики-смерть!</w:t>
      </w:r>
      <w:r w:rsidRPr="002625F2">
        <w:rPr>
          <w:rFonts w:ascii="Bookman Old Style" w:eastAsia="Times New Roman" w:hAnsi="Bookman Old Style" w:cs="Segoe UI"/>
          <w:bCs/>
          <w:color w:val="C00000"/>
          <w:kern w:val="36"/>
          <w:sz w:val="24"/>
          <w:szCs w:val="24"/>
          <w:shd w:val="clear" w:color="auto" w:fill="FFFFFF"/>
          <w:lang w:eastAsia="ru-RU"/>
        </w:rPr>
        <w:t>'</w:t>
      </w:r>
      <w:r w:rsidRPr="002625F2">
        <w:rPr>
          <w:rFonts w:ascii="Bookman Old Style" w:eastAsia="Times New Roman" w:hAnsi="Bookman Old Style" w:cs="Segoe UI"/>
          <w:bCs/>
          <w:color w:val="000000"/>
          <w:kern w:val="36"/>
          <w:sz w:val="24"/>
          <w:szCs w:val="24"/>
          <w:shd w:val="clear" w:color="auto" w:fill="FFFFFF"/>
          <w:lang w:eastAsia="ru-RU"/>
        </w:rPr>
        <w:t xml:space="preserve">"  Классный руководитель сначала дала детям плакаты с изображением страшных картин из жизни людей, которые хоть раз попробовали наркотик. Затем </w:t>
      </w:r>
      <w:proofErr w:type="spellStart"/>
      <w:r w:rsidRPr="002625F2">
        <w:rPr>
          <w:rFonts w:ascii="Bookman Old Style" w:eastAsia="Times New Roman" w:hAnsi="Bookman Old Style" w:cs="Segoe UI"/>
          <w:bCs/>
          <w:color w:val="000000"/>
          <w:kern w:val="36"/>
          <w:sz w:val="24"/>
          <w:szCs w:val="24"/>
          <w:shd w:val="clear" w:color="auto" w:fill="FFFFFF"/>
          <w:lang w:eastAsia="ru-RU"/>
        </w:rPr>
        <w:t>обсуждили</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их</w:t>
      </w:r>
      <w:proofErr w:type="gramStart"/>
      <w:r w:rsidRPr="002625F2">
        <w:rPr>
          <w:rFonts w:ascii="Bookman Old Style" w:eastAsia="Times New Roman" w:hAnsi="Bookman Old Style" w:cs="Segoe UI"/>
          <w:bCs/>
          <w:color w:val="000000"/>
          <w:kern w:val="36"/>
          <w:sz w:val="24"/>
          <w:szCs w:val="24"/>
          <w:shd w:val="clear" w:color="auto" w:fill="FFFFFF"/>
          <w:lang w:eastAsia="ru-RU"/>
        </w:rPr>
        <w:t xml:space="preserve"> ,</w:t>
      </w:r>
      <w:proofErr w:type="gramEnd"/>
      <w:r w:rsidRPr="002625F2">
        <w:rPr>
          <w:rFonts w:ascii="Bookman Old Style" w:eastAsia="Times New Roman" w:hAnsi="Bookman Old Style" w:cs="Segoe UI"/>
          <w:bCs/>
          <w:color w:val="000000"/>
          <w:kern w:val="36"/>
          <w:sz w:val="24"/>
          <w:szCs w:val="24"/>
          <w:shd w:val="clear" w:color="auto" w:fill="FFFFFF"/>
          <w:lang w:eastAsia="ru-RU"/>
        </w:rPr>
        <w:t xml:space="preserve"> Выяснилось, что дети знают слово "наркотик", а какую опасность он представляет, не знают. Классный час закончили скандированием фразы "Наркотикам-нет!"</w:t>
      </w:r>
    </w:p>
    <w:p w:rsidR="00015A94" w:rsidRPr="002625F2" w:rsidRDefault="00015A94" w:rsidP="00015A94">
      <w:pPr>
        <w:spacing w:after="0"/>
        <w:rPr>
          <w:rFonts w:ascii="Bookman Old Style" w:eastAsia="Times New Roman" w:hAnsi="Bookman Old Style" w:cs="Segoe UI"/>
          <w:bCs/>
          <w:color w:val="000000"/>
          <w:kern w:val="36"/>
          <w:sz w:val="24"/>
          <w:szCs w:val="24"/>
          <w:shd w:val="clear" w:color="auto" w:fill="FFFFFF"/>
          <w:lang w:eastAsia="ru-RU"/>
        </w:rPr>
      </w:pPr>
    </w:p>
    <w:p w:rsidR="00015A94" w:rsidRPr="002625F2" w:rsidRDefault="00015A94" w:rsidP="00015A94">
      <w:pPr>
        <w:spacing w:after="0"/>
        <w:rPr>
          <w:rFonts w:ascii="Baskerville Old Face" w:eastAsia="Times New Roman" w:hAnsi="Baskerville Old Face" w:cs="Segoe UI"/>
          <w:b/>
          <w:bCs/>
          <w:color w:val="C00000"/>
          <w:kern w:val="36"/>
          <w:sz w:val="24"/>
          <w:szCs w:val="24"/>
          <w:shd w:val="clear" w:color="auto" w:fill="FFFFFF"/>
          <w:lang w:eastAsia="ru-RU"/>
        </w:rPr>
      </w:pPr>
      <w:r>
        <w:rPr>
          <w:rFonts w:ascii="Bookman Old Style" w:eastAsia="Times New Roman" w:hAnsi="Bookman Old Style" w:cs="Segoe UI"/>
          <w:bCs/>
          <w:color w:val="000000"/>
          <w:kern w:val="36"/>
          <w:sz w:val="24"/>
          <w:szCs w:val="24"/>
          <w:shd w:val="clear" w:color="auto" w:fill="FFFFFF"/>
          <w:lang w:eastAsia="ru-RU"/>
        </w:rPr>
        <w:lastRenderedPageBreak/>
        <w:t xml:space="preserve"> Для учащихся 9 </w:t>
      </w:r>
      <w:proofErr w:type="spellStart"/>
      <w:r>
        <w:rPr>
          <w:rFonts w:ascii="Bookman Old Style" w:eastAsia="Times New Roman" w:hAnsi="Bookman Old Style" w:cs="Segoe UI"/>
          <w:bCs/>
          <w:color w:val="000000"/>
          <w:kern w:val="36"/>
          <w:sz w:val="24"/>
          <w:szCs w:val="24"/>
          <w:shd w:val="clear" w:color="auto" w:fill="FFFFFF"/>
          <w:lang w:eastAsia="ru-RU"/>
        </w:rPr>
        <w:t>кл</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w:t>
      </w:r>
      <w:proofErr w:type="spellStart"/>
      <w:r>
        <w:rPr>
          <w:rFonts w:ascii="Bookman Old Style" w:eastAsia="Times New Roman" w:hAnsi="Bookman Old Style" w:cs="Segoe UI"/>
          <w:bCs/>
          <w:color w:val="000000"/>
          <w:kern w:val="36"/>
          <w:sz w:val="24"/>
          <w:szCs w:val="24"/>
          <w:shd w:val="clear" w:color="auto" w:fill="FFFFFF"/>
          <w:lang w:eastAsia="ru-RU"/>
        </w:rPr>
        <w:t>Аргуянова</w:t>
      </w:r>
      <w:proofErr w:type="spellEnd"/>
      <w:r>
        <w:rPr>
          <w:rFonts w:ascii="Bookman Old Style" w:eastAsia="Times New Roman" w:hAnsi="Bookman Old Style" w:cs="Segoe UI"/>
          <w:bCs/>
          <w:color w:val="000000"/>
          <w:kern w:val="36"/>
          <w:sz w:val="24"/>
          <w:szCs w:val="24"/>
          <w:shd w:val="clear" w:color="auto" w:fill="FFFFFF"/>
          <w:lang w:eastAsia="ru-RU"/>
        </w:rPr>
        <w:t xml:space="preserve"> АР</w:t>
      </w:r>
      <w:proofErr w:type="gramStart"/>
      <w:r>
        <w:rPr>
          <w:rFonts w:ascii="Bookman Old Style" w:eastAsia="Times New Roman" w:hAnsi="Bookman Old Style" w:cs="Segoe UI"/>
          <w:bCs/>
          <w:color w:val="000000"/>
          <w:kern w:val="36"/>
          <w:sz w:val="24"/>
          <w:szCs w:val="24"/>
          <w:shd w:val="clear" w:color="auto" w:fill="FFFFFF"/>
          <w:lang w:eastAsia="ru-RU"/>
        </w:rPr>
        <w:t xml:space="preserve"> )</w:t>
      </w:r>
      <w:proofErr w:type="gramEnd"/>
      <w:r w:rsidRPr="002625F2">
        <w:rPr>
          <w:rFonts w:ascii="Bookman Old Style" w:eastAsia="Times New Roman" w:hAnsi="Bookman Old Style" w:cs="Segoe UI"/>
          <w:bCs/>
          <w:color w:val="000000"/>
          <w:kern w:val="36"/>
          <w:sz w:val="24"/>
          <w:szCs w:val="24"/>
          <w:shd w:val="clear" w:color="auto" w:fill="FFFFFF"/>
          <w:lang w:eastAsia="ru-RU"/>
        </w:rPr>
        <w:t xml:space="preserve">)  класса была проведена   </w:t>
      </w:r>
      <w:r w:rsidRPr="002625F2">
        <w:rPr>
          <w:rFonts w:ascii="Times New Roman" w:eastAsia="Times New Roman" w:hAnsi="Times New Roman" w:cs="Times New Roman"/>
          <w:b/>
          <w:bCs/>
          <w:color w:val="C00000"/>
          <w:kern w:val="36"/>
          <w:sz w:val="24"/>
          <w:szCs w:val="24"/>
          <w:shd w:val="clear" w:color="auto" w:fill="FFFFFF"/>
          <w:lang w:eastAsia="ru-RU"/>
        </w:rPr>
        <w:t>профилактическая</w:t>
      </w:r>
      <w:r w:rsidRPr="002625F2">
        <w:rPr>
          <w:rFonts w:ascii="Baskerville Old Face" w:eastAsia="Times New Roman" w:hAnsi="Baskerville Old Face" w:cs="Segoe UI"/>
          <w:b/>
          <w:bCs/>
          <w:color w:val="C00000"/>
          <w:kern w:val="36"/>
          <w:sz w:val="24"/>
          <w:szCs w:val="24"/>
          <w:shd w:val="clear" w:color="auto" w:fill="FFFFFF"/>
          <w:lang w:eastAsia="ru-RU"/>
        </w:rPr>
        <w:t xml:space="preserve"> </w:t>
      </w:r>
      <w:r w:rsidRPr="002625F2">
        <w:rPr>
          <w:rFonts w:ascii="Times New Roman" w:eastAsia="Times New Roman" w:hAnsi="Times New Roman" w:cs="Times New Roman"/>
          <w:b/>
          <w:bCs/>
          <w:color w:val="C00000"/>
          <w:kern w:val="36"/>
          <w:sz w:val="24"/>
          <w:szCs w:val="24"/>
          <w:shd w:val="clear" w:color="auto" w:fill="FFFFFF"/>
          <w:lang w:eastAsia="ru-RU"/>
        </w:rPr>
        <w:t>беседа</w:t>
      </w:r>
      <w:r w:rsidRPr="002625F2">
        <w:rPr>
          <w:rFonts w:ascii="Baskerville Old Face" w:eastAsia="Times New Roman" w:hAnsi="Baskerville Old Face" w:cs="Segoe UI"/>
          <w:b/>
          <w:bCs/>
          <w:color w:val="C00000"/>
          <w:kern w:val="36"/>
          <w:sz w:val="24"/>
          <w:szCs w:val="24"/>
          <w:shd w:val="clear" w:color="auto" w:fill="FFFFFF"/>
          <w:lang w:eastAsia="ru-RU"/>
        </w:rPr>
        <w:t xml:space="preserve"> </w:t>
      </w:r>
      <w:r w:rsidRPr="002625F2">
        <w:rPr>
          <w:rFonts w:eastAsia="Times New Roman" w:cs="Segoe UI"/>
          <w:b/>
          <w:bCs/>
          <w:color w:val="C00000"/>
          <w:kern w:val="36"/>
          <w:sz w:val="24"/>
          <w:szCs w:val="24"/>
          <w:shd w:val="clear" w:color="auto" w:fill="FFFFFF"/>
          <w:lang w:eastAsia="ru-RU"/>
        </w:rPr>
        <w:t xml:space="preserve">  </w:t>
      </w:r>
      <w:r w:rsidRPr="002625F2">
        <w:rPr>
          <w:rFonts w:ascii="Baskerville Old Face" w:eastAsia="Times New Roman" w:hAnsi="Baskerville Old Face" w:cs="Segoe UI"/>
          <w:b/>
          <w:bCs/>
          <w:color w:val="C00000"/>
          <w:kern w:val="36"/>
          <w:sz w:val="24"/>
          <w:szCs w:val="24"/>
          <w:shd w:val="clear" w:color="auto" w:fill="FFFFFF"/>
          <w:lang w:eastAsia="ru-RU"/>
        </w:rPr>
        <w:t xml:space="preserve"> "</w:t>
      </w:r>
      <w:r w:rsidRPr="002625F2">
        <w:rPr>
          <w:rFonts w:ascii="Times New Roman" w:eastAsia="Times New Roman" w:hAnsi="Times New Roman" w:cs="Times New Roman"/>
          <w:b/>
          <w:bCs/>
          <w:color w:val="C00000"/>
          <w:kern w:val="36"/>
          <w:sz w:val="24"/>
          <w:szCs w:val="24"/>
          <w:shd w:val="clear" w:color="auto" w:fill="FFFFFF"/>
          <w:lang w:eastAsia="ru-RU"/>
        </w:rPr>
        <w:t xml:space="preserve"> Наркотики-смерть. </w:t>
      </w:r>
      <w:r w:rsidRPr="002625F2">
        <w:rPr>
          <w:rFonts w:ascii="Baskerville Old Face" w:eastAsia="Times New Roman" w:hAnsi="Baskerville Old Face" w:cs="Segoe UI"/>
          <w:b/>
          <w:bCs/>
          <w:color w:val="C00000"/>
          <w:kern w:val="36"/>
          <w:sz w:val="24"/>
          <w:szCs w:val="24"/>
          <w:shd w:val="clear" w:color="auto" w:fill="FFFFFF"/>
          <w:lang w:eastAsia="ru-RU"/>
        </w:rPr>
        <w:t>"</w:t>
      </w:r>
    </w:p>
    <w:p w:rsidR="00015A94" w:rsidRPr="002625F2" w:rsidRDefault="00015A94" w:rsidP="00015A94">
      <w:pPr>
        <w:spacing w:after="0"/>
        <w:rPr>
          <w:rFonts w:ascii="Bookman Old Style" w:eastAsia="Times New Roman" w:hAnsi="Bookman Old Style" w:cs="Arial"/>
          <w:color w:val="555555"/>
          <w:sz w:val="24"/>
          <w:szCs w:val="24"/>
          <w:bdr w:val="none" w:sz="0" w:space="0" w:color="auto" w:frame="1"/>
          <w:lang w:eastAsia="ru-RU"/>
        </w:rPr>
      </w:pPr>
    </w:p>
    <w:p w:rsidR="00015A94" w:rsidRPr="002625F2" w:rsidRDefault="00015A94" w:rsidP="00015A94">
      <w:pPr>
        <w:shd w:val="clear" w:color="auto" w:fill="FFFFFF"/>
        <w:spacing w:after="0"/>
        <w:jc w:val="both"/>
        <w:rPr>
          <w:rFonts w:ascii="Bookman Old Style" w:eastAsia="Calibri" w:hAnsi="Bookman Old Style" w:cs="Times New Roman"/>
          <w:i/>
          <w:iCs/>
          <w:color w:val="000000"/>
          <w:sz w:val="24"/>
          <w:szCs w:val="24"/>
          <w:lang w:eastAsia="ru-RU"/>
        </w:rPr>
      </w:pPr>
      <w:r w:rsidRPr="002625F2">
        <w:rPr>
          <w:rFonts w:ascii="Bookman Old Style" w:eastAsia="Calibri" w:hAnsi="Bookman Old Style" w:cs="Times New Roman"/>
          <w:i/>
          <w:iCs/>
          <w:color w:val="000000"/>
          <w:sz w:val="24"/>
          <w:szCs w:val="24"/>
          <w:lang w:eastAsia="ru-RU"/>
        </w:rPr>
        <w:t>Классными руководителями были проведены Уроки здоровья:</w:t>
      </w:r>
    </w:p>
    <w:p w:rsidR="00015A94" w:rsidRPr="002625F2" w:rsidRDefault="00015A94" w:rsidP="00015A94">
      <w:pPr>
        <w:shd w:val="clear" w:color="auto" w:fill="FFFFFF"/>
        <w:spacing w:after="0"/>
        <w:jc w:val="both"/>
        <w:rPr>
          <w:rFonts w:ascii="Bookman Old Style" w:eastAsia="Calibri" w:hAnsi="Bookman Old Style" w:cs="Times New Roman"/>
          <w:iCs/>
          <w:color w:val="000000"/>
          <w:sz w:val="24"/>
          <w:szCs w:val="24"/>
          <w:lang w:eastAsia="ru-RU"/>
        </w:rPr>
      </w:pPr>
      <w:r w:rsidRPr="002625F2">
        <w:rPr>
          <w:rFonts w:ascii="Bookman Old Style" w:eastAsia="Calibri" w:hAnsi="Bookman Old Style" w:cs="Times New Roman"/>
          <w:iCs/>
          <w:color w:val="000000"/>
          <w:sz w:val="24"/>
          <w:szCs w:val="24"/>
          <w:lang w:eastAsia="ru-RU"/>
        </w:rPr>
        <w:t>•</w:t>
      </w:r>
      <w:r w:rsidRPr="002625F2">
        <w:rPr>
          <w:rFonts w:ascii="Bookman Old Style" w:eastAsia="Calibri" w:hAnsi="Bookman Old Style" w:cs="Times New Roman"/>
          <w:iCs/>
          <w:color w:val="000000"/>
          <w:sz w:val="24"/>
          <w:szCs w:val="24"/>
          <w:lang w:eastAsia="ru-RU"/>
        </w:rPr>
        <w:tab/>
        <w:t>«Что такое здоровье?»;</w:t>
      </w:r>
    </w:p>
    <w:p w:rsidR="00015A94" w:rsidRPr="002625F2" w:rsidRDefault="00015A94" w:rsidP="00015A94">
      <w:pPr>
        <w:shd w:val="clear" w:color="auto" w:fill="FFFFFF"/>
        <w:spacing w:after="0"/>
        <w:jc w:val="both"/>
        <w:rPr>
          <w:rFonts w:ascii="Bookman Old Style" w:eastAsia="Calibri" w:hAnsi="Bookman Old Style" w:cs="Times New Roman"/>
          <w:iCs/>
          <w:color w:val="000000"/>
          <w:sz w:val="24"/>
          <w:szCs w:val="24"/>
          <w:lang w:eastAsia="ru-RU"/>
        </w:rPr>
      </w:pPr>
      <w:r w:rsidRPr="002625F2">
        <w:rPr>
          <w:rFonts w:ascii="Bookman Old Style" w:eastAsia="Calibri" w:hAnsi="Bookman Old Style" w:cs="Times New Roman"/>
          <w:iCs/>
          <w:color w:val="000000"/>
          <w:sz w:val="24"/>
          <w:szCs w:val="24"/>
          <w:lang w:eastAsia="ru-RU"/>
        </w:rPr>
        <w:t>•</w:t>
      </w:r>
      <w:r w:rsidRPr="002625F2">
        <w:rPr>
          <w:rFonts w:ascii="Bookman Old Style" w:eastAsia="Calibri" w:hAnsi="Bookman Old Style" w:cs="Times New Roman"/>
          <w:iCs/>
          <w:color w:val="000000"/>
          <w:sz w:val="24"/>
          <w:szCs w:val="24"/>
          <w:lang w:eastAsia="ru-RU"/>
        </w:rPr>
        <w:tab/>
        <w:t xml:space="preserve"> «Мир, в котором ты живёшь»; </w:t>
      </w:r>
    </w:p>
    <w:p w:rsidR="00015A94" w:rsidRPr="002625F2" w:rsidRDefault="00015A94" w:rsidP="00015A94">
      <w:pPr>
        <w:shd w:val="clear" w:color="auto" w:fill="FFFFFF"/>
        <w:spacing w:after="0"/>
        <w:jc w:val="both"/>
        <w:rPr>
          <w:rFonts w:ascii="Bookman Old Style" w:eastAsia="Calibri" w:hAnsi="Bookman Old Style" w:cs="Times New Roman"/>
          <w:iCs/>
          <w:color w:val="000000"/>
          <w:sz w:val="24"/>
          <w:szCs w:val="24"/>
          <w:lang w:eastAsia="ru-RU"/>
        </w:rPr>
      </w:pPr>
      <w:r w:rsidRPr="002625F2">
        <w:rPr>
          <w:rFonts w:ascii="Bookman Old Style" w:eastAsia="Calibri" w:hAnsi="Bookman Old Style" w:cs="Times New Roman"/>
          <w:iCs/>
          <w:color w:val="000000"/>
          <w:sz w:val="24"/>
          <w:szCs w:val="24"/>
          <w:lang w:eastAsia="ru-RU"/>
        </w:rPr>
        <w:t>•</w:t>
      </w:r>
      <w:r w:rsidRPr="002625F2">
        <w:rPr>
          <w:rFonts w:ascii="Bookman Old Style" w:eastAsia="Calibri" w:hAnsi="Bookman Old Style" w:cs="Times New Roman"/>
          <w:iCs/>
          <w:color w:val="000000"/>
          <w:sz w:val="24"/>
          <w:szCs w:val="24"/>
          <w:lang w:eastAsia="ru-RU"/>
        </w:rPr>
        <w:tab/>
        <w:t xml:space="preserve">«Опасность вредных привычек»; </w:t>
      </w:r>
    </w:p>
    <w:p w:rsidR="00015A94" w:rsidRPr="002625F2" w:rsidRDefault="00015A94" w:rsidP="00015A94">
      <w:pPr>
        <w:spacing w:after="0"/>
        <w:rPr>
          <w:rFonts w:ascii="Bookman Old Style" w:eastAsia="Times New Roman" w:hAnsi="Bookman Old Style" w:cs="Arial"/>
          <w:color w:val="555555"/>
          <w:sz w:val="24"/>
          <w:szCs w:val="24"/>
          <w:bdr w:val="none" w:sz="0" w:space="0" w:color="auto" w:frame="1"/>
          <w:lang w:eastAsia="ru-RU"/>
        </w:rPr>
      </w:pPr>
    </w:p>
    <w:p w:rsidR="00015A94" w:rsidRPr="00015A94" w:rsidRDefault="00015A94" w:rsidP="00015A94">
      <w:pPr>
        <w:spacing w:after="0"/>
        <w:rPr>
          <w:rFonts w:ascii="Bookman Old Style" w:eastAsia="Times New Roman" w:hAnsi="Bookman Old Style" w:cs="Times New Roman"/>
          <w:bCs/>
          <w:sz w:val="24"/>
          <w:szCs w:val="24"/>
        </w:rPr>
      </w:pPr>
      <w:proofErr w:type="gramStart"/>
      <w:r w:rsidRPr="002625F2">
        <w:rPr>
          <w:rFonts w:ascii="Bookman Old Style" w:eastAsia="Times New Roman" w:hAnsi="Bookman Old Style" w:cs="Times New Roman"/>
          <w:bCs/>
          <w:sz w:val="24"/>
          <w:szCs w:val="24"/>
        </w:rPr>
        <w:t>Результат:</w:t>
      </w:r>
      <w:r>
        <w:rPr>
          <w:rFonts w:ascii="Bookman Old Style" w:eastAsia="Times New Roman" w:hAnsi="Bookman Old Style" w:cs="Times New Roman"/>
          <w:bCs/>
          <w:sz w:val="24"/>
          <w:szCs w:val="24"/>
        </w:rPr>
        <w:t xml:space="preserve">      </w:t>
      </w:r>
      <w:r w:rsidRPr="002625F2">
        <w:rPr>
          <w:rFonts w:ascii="Bookman Old Style" w:eastAsia="Times New Roman" w:hAnsi="Bookman Old Style" w:cs="Times New Roman"/>
          <w:bCs/>
          <w:sz w:val="24"/>
          <w:szCs w:val="24"/>
        </w:rPr>
        <w:t>активная жизненная позиция обучающихся в вопросах ЗОЖ</w:t>
      </w:r>
      <w:r w:rsidRPr="00896D5C">
        <w:rPr>
          <w:rFonts w:ascii="Times New Roman" w:eastAsia="Times New Roman" w:hAnsi="Times New Roman" w:cs="Times New Roman"/>
          <w:b/>
          <w:bCs/>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gramEnd"/>
    </w:p>
    <w:p w:rsidR="00541C50" w:rsidRPr="00541C50" w:rsidRDefault="00541C50" w:rsidP="00541C50">
      <w:pPr>
        <w:autoSpaceDE w:val="0"/>
        <w:autoSpaceDN w:val="0"/>
        <w:adjustRightInd w:val="0"/>
        <w:spacing w:after="0" w:line="360" w:lineRule="auto"/>
        <w:rPr>
          <w:rFonts w:ascii="Times New Roman" w:eastAsia="Calibri" w:hAnsi="Times New Roman" w:cs="Times New Roman"/>
          <w:bCs/>
          <w:sz w:val="24"/>
          <w:szCs w:val="24"/>
        </w:rPr>
      </w:pPr>
    </w:p>
    <w:p w:rsidR="00015A94" w:rsidRPr="004A5CC3" w:rsidRDefault="00015A94" w:rsidP="00015A94">
      <w:pPr>
        <w:jc w:val="center"/>
        <w:rPr>
          <w:b/>
          <w:sz w:val="28"/>
          <w:szCs w:val="28"/>
        </w:rPr>
      </w:pPr>
      <w:r>
        <w:rPr>
          <w:b/>
          <w:sz w:val="28"/>
          <w:szCs w:val="28"/>
        </w:rPr>
        <w:t>Участие в конкурсах</w:t>
      </w:r>
    </w:p>
    <w:p w:rsidR="00015A94" w:rsidRDefault="00015A94" w:rsidP="00015A94">
      <w:pPr>
        <w:jc w:val="center"/>
        <w:rPr>
          <w:sz w:val="24"/>
          <w:szCs w:val="24"/>
        </w:rPr>
      </w:pPr>
    </w:p>
    <w:tbl>
      <w:tblPr>
        <w:tblStyle w:val="a4"/>
        <w:tblW w:w="0" w:type="auto"/>
        <w:tblLook w:val="04A0" w:firstRow="1" w:lastRow="0" w:firstColumn="1" w:lastColumn="0" w:noHBand="0" w:noVBand="1"/>
      </w:tblPr>
      <w:tblGrid>
        <w:gridCol w:w="2238"/>
        <w:gridCol w:w="2239"/>
        <w:gridCol w:w="2239"/>
        <w:gridCol w:w="2239"/>
        <w:gridCol w:w="2239"/>
        <w:gridCol w:w="2239"/>
      </w:tblGrid>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месяц</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конкурс</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участник</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результат</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w:t>
            </w:r>
          </w:p>
        </w:tc>
        <w:tc>
          <w:tcPr>
            <w:tcW w:w="2239" w:type="dxa"/>
          </w:tcPr>
          <w:p w:rsidR="00015A94" w:rsidRPr="006B6D25" w:rsidRDefault="00015A94" w:rsidP="009143EF">
            <w:pPr>
              <w:rPr>
                <w:rFonts w:ascii="Times New Roman" w:hAnsi="Times New Roman" w:cs="Times New Roman"/>
                <w:sz w:val="24"/>
                <w:szCs w:val="24"/>
              </w:rPr>
            </w:pPr>
            <w:r w:rsidRPr="006B6D25">
              <w:rPr>
                <w:rFonts w:ascii="Times New Roman" w:hAnsi="Times New Roman" w:cs="Times New Roman"/>
                <w:sz w:val="24"/>
                <w:szCs w:val="24"/>
              </w:rPr>
              <w:t xml:space="preserve">январь </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Республиканский </w:t>
            </w:r>
            <w:proofErr w:type="spellStart"/>
            <w:r w:rsidRPr="006B6D25">
              <w:rPr>
                <w:rFonts w:ascii="Times New Roman" w:hAnsi="Times New Roman" w:cs="Times New Roman"/>
                <w:sz w:val="24"/>
                <w:szCs w:val="24"/>
              </w:rPr>
              <w:t>Экоогический</w:t>
            </w:r>
            <w:proofErr w:type="spellEnd"/>
            <w:r w:rsidRPr="006B6D25">
              <w:rPr>
                <w:rFonts w:ascii="Times New Roman" w:hAnsi="Times New Roman" w:cs="Times New Roman"/>
                <w:sz w:val="24"/>
                <w:szCs w:val="24"/>
              </w:rPr>
              <w:t xml:space="preserve"> конкурс</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Байрамкулова</w:t>
            </w:r>
            <w:proofErr w:type="spellEnd"/>
            <w:r w:rsidRPr="006B6D25">
              <w:rPr>
                <w:rFonts w:ascii="Times New Roman" w:hAnsi="Times New Roman" w:cs="Times New Roman"/>
                <w:sz w:val="24"/>
                <w:szCs w:val="24"/>
              </w:rPr>
              <w:t xml:space="preserve"> С.У.</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 место</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w:t>
            </w:r>
          </w:p>
        </w:tc>
        <w:tc>
          <w:tcPr>
            <w:tcW w:w="2239" w:type="dxa"/>
          </w:tcPr>
          <w:p w:rsidR="00015A94" w:rsidRPr="006B6D25" w:rsidRDefault="00015A94" w:rsidP="009143EF">
            <w:pPr>
              <w:rPr>
                <w:rFonts w:ascii="Times New Roman" w:hAnsi="Times New Roman" w:cs="Times New Roman"/>
                <w:sz w:val="24"/>
                <w:szCs w:val="24"/>
              </w:rPr>
            </w:pPr>
            <w:r w:rsidRPr="006B6D25">
              <w:rPr>
                <w:rFonts w:ascii="Times New Roman" w:hAnsi="Times New Roman" w:cs="Times New Roman"/>
                <w:sz w:val="24"/>
                <w:szCs w:val="24"/>
              </w:rPr>
              <w:t>январь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Международный конкурс </w:t>
            </w:r>
            <w:proofErr w:type="spellStart"/>
            <w:r w:rsidRPr="006B6D25">
              <w:rPr>
                <w:rFonts w:ascii="Times New Roman" w:hAnsi="Times New Roman" w:cs="Times New Roman"/>
                <w:sz w:val="24"/>
                <w:szCs w:val="24"/>
              </w:rPr>
              <w:t>учи</w:t>
            </w:r>
            <w:proofErr w:type="gramStart"/>
            <w:r w:rsidRPr="006B6D25">
              <w:rPr>
                <w:rFonts w:ascii="Times New Roman" w:hAnsi="Times New Roman" w:cs="Times New Roman"/>
                <w:sz w:val="24"/>
                <w:szCs w:val="24"/>
              </w:rPr>
              <w:t>.р</w:t>
            </w:r>
            <w:proofErr w:type="gramEnd"/>
            <w:r w:rsidRPr="006B6D25">
              <w:rPr>
                <w:rFonts w:ascii="Times New Roman" w:hAnsi="Times New Roman" w:cs="Times New Roman"/>
                <w:sz w:val="24"/>
                <w:szCs w:val="24"/>
              </w:rPr>
              <w:t>у</w:t>
            </w:r>
            <w:proofErr w:type="spellEnd"/>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Джандарова</w:t>
            </w:r>
            <w:proofErr w:type="spellEnd"/>
            <w:r w:rsidRPr="006B6D25">
              <w:rPr>
                <w:rFonts w:ascii="Times New Roman" w:hAnsi="Times New Roman" w:cs="Times New Roman"/>
                <w:sz w:val="24"/>
                <w:szCs w:val="24"/>
              </w:rPr>
              <w:t xml:space="preserve"> Л</w:t>
            </w:r>
            <w:proofErr w:type="gramStart"/>
            <w:r w:rsidRPr="006B6D25">
              <w:rPr>
                <w:rFonts w:ascii="Times New Roman" w:hAnsi="Times New Roman" w:cs="Times New Roman"/>
                <w:sz w:val="24"/>
                <w:szCs w:val="24"/>
              </w:rPr>
              <w:t xml:space="preserve"> .</w:t>
            </w:r>
            <w:proofErr w:type="gramEnd"/>
            <w:r w:rsidRPr="006B6D25">
              <w:rPr>
                <w:rFonts w:ascii="Times New Roman" w:hAnsi="Times New Roman" w:cs="Times New Roman"/>
                <w:sz w:val="24"/>
                <w:szCs w:val="24"/>
              </w:rPr>
              <w:t>Х.</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 место</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3</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январь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Городские соревнования «Баскетбол»</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Доюнов</w:t>
            </w:r>
            <w:proofErr w:type="spellEnd"/>
            <w:r w:rsidRPr="006B6D25">
              <w:rPr>
                <w:rFonts w:ascii="Times New Roman" w:hAnsi="Times New Roman" w:cs="Times New Roman"/>
                <w:sz w:val="24"/>
                <w:szCs w:val="24"/>
              </w:rPr>
              <w:t xml:space="preserve"> Р.М.</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3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4</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январь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Соревнование КГО по волейболу юноши </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Доюнов</w:t>
            </w:r>
            <w:proofErr w:type="spellEnd"/>
            <w:r w:rsidRPr="006B6D25">
              <w:rPr>
                <w:rFonts w:ascii="Times New Roman" w:hAnsi="Times New Roman" w:cs="Times New Roman"/>
                <w:sz w:val="24"/>
                <w:szCs w:val="24"/>
              </w:rPr>
              <w:t xml:space="preserve"> Р.М.</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3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5</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Февраль </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Олимпиада на платформе </w:t>
            </w:r>
            <w:proofErr w:type="spellStart"/>
            <w:r w:rsidRPr="006B6D25">
              <w:rPr>
                <w:rFonts w:ascii="Times New Roman" w:hAnsi="Times New Roman" w:cs="Times New Roman"/>
                <w:sz w:val="24"/>
                <w:szCs w:val="24"/>
              </w:rPr>
              <w:t>учи</w:t>
            </w:r>
            <w:proofErr w:type="gramStart"/>
            <w:r w:rsidRPr="006B6D25">
              <w:rPr>
                <w:rFonts w:ascii="Times New Roman" w:hAnsi="Times New Roman" w:cs="Times New Roman"/>
                <w:sz w:val="24"/>
                <w:szCs w:val="24"/>
              </w:rPr>
              <w:t>.р</w:t>
            </w:r>
            <w:proofErr w:type="gramEnd"/>
            <w:r w:rsidRPr="006B6D25">
              <w:rPr>
                <w:rFonts w:ascii="Times New Roman" w:hAnsi="Times New Roman" w:cs="Times New Roman"/>
                <w:sz w:val="24"/>
                <w:szCs w:val="24"/>
              </w:rPr>
              <w:t>у</w:t>
            </w:r>
            <w:proofErr w:type="spellEnd"/>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Джандарова</w:t>
            </w:r>
            <w:proofErr w:type="spellEnd"/>
            <w:r w:rsidRPr="006B6D25">
              <w:rPr>
                <w:rFonts w:ascii="Times New Roman" w:hAnsi="Times New Roman" w:cs="Times New Roman"/>
                <w:sz w:val="24"/>
                <w:szCs w:val="24"/>
              </w:rPr>
              <w:t xml:space="preserve"> Л.Х.</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 место</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6</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Март</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Живая классика (муниципальный этап)</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Чотчаева</w:t>
            </w:r>
            <w:proofErr w:type="spellEnd"/>
            <w:r w:rsidRPr="006B6D25">
              <w:rPr>
                <w:rFonts w:ascii="Times New Roman" w:hAnsi="Times New Roman" w:cs="Times New Roman"/>
                <w:sz w:val="24"/>
                <w:szCs w:val="24"/>
              </w:rPr>
              <w:t xml:space="preserve"> М.Н.</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3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7</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Март</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Конкурс чтецов (муниципальный </w:t>
            </w:r>
            <w:r w:rsidRPr="006B6D25">
              <w:rPr>
                <w:rFonts w:ascii="Times New Roman" w:hAnsi="Times New Roman" w:cs="Times New Roman"/>
                <w:sz w:val="24"/>
                <w:szCs w:val="24"/>
              </w:rPr>
              <w:lastRenderedPageBreak/>
              <w:t>этап)</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lastRenderedPageBreak/>
              <w:t>Джантотаева</w:t>
            </w:r>
            <w:proofErr w:type="spellEnd"/>
            <w:r w:rsidRPr="006B6D25">
              <w:rPr>
                <w:rFonts w:ascii="Times New Roman" w:hAnsi="Times New Roman" w:cs="Times New Roman"/>
                <w:sz w:val="24"/>
                <w:szCs w:val="24"/>
              </w:rPr>
              <w:t xml:space="preserve"> З.Б.</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3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lastRenderedPageBreak/>
              <w:t>8</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Апрель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Олимпиада на платформе </w:t>
            </w:r>
            <w:proofErr w:type="spellStart"/>
            <w:r w:rsidRPr="006B6D25">
              <w:rPr>
                <w:rFonts w:ascii="Times New Roman" w:hAnsi="Times New Roman" w:cs="Times New Roman"/>
                <w:sz w:val="24"/>
                <w:szCs w:val="24"/>
              </w:rPr>
              <w:t>учи</w:t>
            </w:r>
            <w:proofErr w:type="gramStart"/>
            <w:r w:rsidRPr="006B6D25">
              <w:rPr>
                <w:rFonts w:ascii="Times New Roman" w:hAnsi="Times New Roman" w:cs="Times New Roman"/>
                <w:sz w:val="24"/>
                <w:szCs w:val="24"/>
              </w:rPr>
              <w:t>.р</w:t>
            </w:r>
            <w:proofErr w:type="gramEnd"/>
            <w:r w:rsidRPr="006B6D25">
              <w:rPr>
                <w:rFonts w:ascii="Times New Roman" w:hAnsi="Times New Roman" w:cs="Times New Roman"/>
                <w:sz w:val="24"/>
                <w:szCs w:val="24"/>
              </w:rPr>
              <w:t>у</w:t>
            </w:r>
            <w:proofErr w:type="spellEnd"/>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Абайханова</w:t>
            </w:r>
            <w:proofErr w:type="spellEnd"/>
            <w:r w:rsidRPr="006B6D25">
              <w:rPr>
                <w:rFonts w:ascii="Times New Roman" w:hAnsi="Times New Roman" w:cs="Times New Roman"/>
                <w:sz w:val="24"/>
                <w:szCs w:val="24"/>
              </w:rPr>
              <w:t xml:space="preserve"> М.Р.</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1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9</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Апрель </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Олимпиада по математике (</w:t>
            </w:r>
            <w:proofErr w:type="spellStart"/>
            <w:r w:rsidRPr="006B6D25">
              <w:rPr>
                <w:rFonts w:ascii="Times New Roman" w:hAnsi="Times New Roman" w:cs="Times New Roman"/>
                <w:sz w:val="24"/>
                <w:szCs w:val="24"/>
              </w:rPr>
              <w:t>учи</w:t>
            </w:r>
            <w:proofErr w:type="gramStart"/>
            <w:r w:rsidRPr="006B6D25">
              <w:rPr>
                <w:rFonts w:ascii="Times New Roman" w:hAnsi="Times New Roman" w:cs="Times New Roman"/>
                <w:sz w:val="24"/>
                <w:szCs w:val="24"/>
              </w:rPr>
              <w:t>.р</w:t>
            </w:r>
            <w:proofErr w:type="gramEnd"/>
            <w:r w:rsidRPr="006B6D25">
              <w:rPr>
                <w:rFonts w:ascii="Times New Roman" w:hAnsi="Times New Roman" w:cs="Times New Roman"/>
                <w:sz w:val="24"/>
                <w:szCs w:val="24"/>
              </w:rPr>
              <w:t>у</w:t>
            </w:r>
            <w:proofErr w:type="spellEnd"/>
            <w:r w:rsidRPr="006B6D25">
              <w:rPr>
                <w:rFonts w:ascii="Times New Roman" w:hAnsi="Times New Roman" w:cs="Times New Roman"/>
                <w:sz w:val="24"/>
                <w:szCs w:val="24"/>
              </w:rPr>
              <w:t>)</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Бостанова</w:t>
            </w:r>
            <w:proofErr w:type="spellEnd"/>
            <w:r w:rsidRPr="006B6D25">
              <w:rPr>
                <w:rFonts w:ascii="Times New Roman" w:hAnsi="Times New Roman" w:cs="Times New Roman"/>
                <w:sz w:val="24"/>
                <w:szCs w:val="24"/>
              </w:rPr>
              <w:t xml:space="preserve"> С.У.</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 место</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10</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Апрель </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Конкурс рисунков (муниципальный этап)</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Джантотаева</w:t>
            </w:r>
            <w:proofErr w:type="spellEnd"/>
            <w:r w:rsidRPr="006B6D25">
              <w:rPr>
                <w:rFonts w:ascii="Times New Roman" w:hAnsi="Times New Roman" w:cs="Times New Roman"/>
                <w:sz w:val="24"/>
                <w:szCs w:val="24"/>
              </w:rPr>
              <w:t xml:space="preserve"> З.Б.</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2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11</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Май </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Конкурс инсценировки ко Дню Победы </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Джантотаева</w:t>
            </w:r>
            <w:proofErr w:type="spellEnd"/>
            <w:r w:rsidRPr="006B6D25">
              <w:rPr>
                <w:rFonts w:ascii="Times New Roman" w:hAnsi="Times New Roman" w:cs="Times New Roman"/>
                <w:sz w:val="24"/>
                <w:szCs w:val="24"/>
              </w:rPr>
              <w:t xml:space="preserve"> Л.М.</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2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12</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Сентябрь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Всероссийская историческая акция «Диктант Победы»</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Педагоги</w:t>
            </w:r>
            <w:proofErr w:type="gramStart"/>
            <w:r w:rsidRPr="006B6D25">
              <w:rPr>
                <w:rFonts w:ascii="Times New Roman" w:hAnsi="Times New Roman" w:cs="Times New Roman"/>
                <w:sz w:val="24"/>
                <w:szCs w:val="24"/>
              </w:rPr>
              <w:t>,р</w:t>
            </w:r>
            <w:proofErr w:type="gramEnd"/>
            <w:r w:rsidRPr="006B6D25">
              <w:rPr>
                <w:rFonts w:ascii="Times New Roman" w:hAnsi="Times New Roman" w:cs="Times New Roman"/>
                <w:sz w:val="24"/>
                <w:szCs w:val="24"/>
              </w:rPr>
              <w:t>одители</w:t>
            </w:r>
            <w:proofErr w:type="spellEnd"/>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Участие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13</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Сентябрь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Международный конкурс «</w:t>
            </w:r>
            <w:proofErr w:type="spellStart"/>
            <w:r w:rsidRPr="006B6D25">
              <w:rPr>
                <w:rFonts w:ascii="Times New Roman" w:hAnsi="Times New Roman" w:cs="Times New Roman"/>
                <w:sz w:val="24"/>
                <w:szCs w:val="24"/>
              </w:rPr>
              <w:t>Инфознайка</w:t>
            </w:r>
            <w:proofErr w:type="spellEnd"/>
            <w:r w:rsidRPr="006B6D25">
              <w:rPr>
                <w:rFonts w:ascii="Times New Roman" w:hAnsi="Times New Roman" w:cs="Times New Roman"/>
                <w:sz w:val="24"/>
                <w:szCs w:val="24"/>
              </w:rPr>
              <w:t>»</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Текеева</w:t>
            </w:r>
            <w:proofErr w:type="spellEnd"/>
            <w:r w:rsidRPr="006B6D25">
              <w:rPr>
                <w:rFonts w:ascii="Times New Roman" w:hAnsi="Times New Roman" w:cs="Times New Roman"/>
                <w:sz w:val="24"/>
                <w:szCs w:val="24"/>
              </w:rPr>
              <w:t xml:space="preserve"> Л.Т.</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 место</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14</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Сентябрь </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Всероссийские спортивные соревнования «Кросс нации-2020»</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Доюнов</w:t>
            </w:r>
            <w:proofErr w:type="spellEnd"/>
            <w:r w:rsidRPr="006B6D25">
              <w:rPr>
                <w:rFonts w:ascii="Times New Roman" w:hAnsi="Times New Roman" w:cs="Times New Roman"/>
                <w:sz w:val="24"/>
                <w:szCs w:val="24"/>
              </w:rPr>
              <w:t xml:space="preserve"> Р.М.</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 место</w:t>
            </w:r>
          </w:p>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3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15</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Октябрь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Республиканский конкурс «Юннат-2020»</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Байрамкулова</w:t>
            </w:r>
            <w:proofErr w:type="spellEnd"/>
            <w:r w:rsidRPr="006B6D25">
              <w:rPr>
                <w:rFonts w:ascii="Times New Roman" w:hAnsi="Times New Roman" w:cs="Times New Roman"/>
                <w:sz w:val="24"/>
                <w:szCs w:val="24"/>
              </w:rPr>
              <w:t xml:space="preserve"> С.У.</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 место</w:t>
            </w:r>
          </w:p>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3 место </w:t>
            </w:r>
          </w:p>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3 место</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16</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Ноябрь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Всероссийский фестиваль  «Профи ГТО-2020»</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Доюнов</w:t>
            </w:r>
            <w:proofErr w:type="spellEnd"/>
            <w:r w:rsidRPr="006B6D25">
              <w:rPr>
                <w:rFonts w:ascii="Times New Roman" w:hAnsi="Times New Roman" w:cs="Times New Roman"/>
                <w:sz w:val="24"/>
                <w:szCs w:val="24"/>
              </w:rPr>
              <w:t xml:space="preserve"> Р.М.</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участие</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17</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Ноябрь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Всероссийский урок «</w:t>
            </w:r>
            <w:proofErr w:type="spellStart"/>
            <w:r w:rsidRPr="006B6D25">
              <w:rPr>
                <w:rFonts w:ascii="Times New Roman" w:hAnsi="Times New Roman" w:cs="Times New Roman"/>
                <w:sz w:val="24"/>
                <w:szCs w:val="24"/>
              </w:rPr>
              <w:t>Эколята</w:t>
            </w:r>
            <w:proofErr w:type="spellEnd"/>
            <w:r w:rsidRPr="006B6D25">
              <w:rPr>
                <w:rFonts w:ascii="Times New Roman" w:hAnsi="Times New Roman" w:cs="Times New Roman"/>
                <w:sz w:val="24"/>
                <w:szCs w:val="24"/>
              </w:rPr>
              <w:t xml:space="preserve">-молодые защитники </w:t>
            </w:r>
            <w:r w:rsidRPr="006B6D25">
              <w:rPr>
                <w:rFonts w:ascii="Times New Roman" w:hAnsi="Times New Roman" w:cs="Times New Roman"/>
                <w:sz w:val="24"/>
                <w:szCs w:val="24"/>
              </w:rPr>
              <w:lastRenderedPageBreak/>
              <w:t>природы»</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lastRenderedPageBreak/>
              <w:t>Байрамкулова</w:t>
            </w:r>
            <w:proofErr w:type="spellEnd"/>
            <w:r w:rsidRPr="006B6D25">
              <w:rPr>
                <w:rFonts w:ascii="Times New Roman" w:hAnsi="Times New Roman" w:cs="Times New Roman"/>
                <w:sz w:val="24"/>
                <w:szCs w:val="24"/>
              </w:rPr>
              <w:t xml:space="preserve"> С.У.</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 место</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lastRenderedPageBreak/>
              <w:t>18</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Ноябрь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Всероссийский экологический фестиваль детей и молодежи «</w:t>
            </w:r>
            <w:proofErr w:type="gramStart"/>
            <w:r w:rsidRPr="006B6D25">
              <w:rPr>
                <w:rFonts w:ascii="Times New Roman" w:hAnsi="Times New Roman" w:cs="Times New Roman"/>
                <w:sz w:val="24"/>
                <w:szCs w:val="24"/>
              </w:rPr>
              <w:t>Земле-жить</w:t>
            </w:r>
            <w:proofErr w:type="gramEnd"/>
            <w:r w:rsidRPr="006B6D25">
              <w:rPr>
                <w:rFonts w:ascii="Times New Roman" w:hAnsi="Times New Roman" w:cs="Times New Roman"/>
                <w:sz w:val="24"/>
                <w:szCs w:val="24"/>
              </w:rPr>
              <w:t>»</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Байрамкулова</w:t>
            </w:r>
            <w:proofErr w:type="spellEnd"/>
            <w:r w:rsidRPr="006B6D25">
              <w:rPr>
                <w:rFonts w:ascii="Times New Roman" w:hAnsi="Times New Roman" w:cs="Times New Roman"/>
                <w:sz w:val="24"/>
                <w:szCs w:val="24"/>
              </w:rPr>
              <w:t xml:space="preserve"> С.У.</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участие</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19</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Ноябрь </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Участие в предметных олимпиадах (муниципальный этап)</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Учителя-предметники</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Участие</w:t>
            </w:r>
          </w:p>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 место</w:t>
            </w:r>
          </w:p>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3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20</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Ноябрь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Муниципальный конкурс </w:t>
            </w:r>
            <w:proofErr w:type="gramStart"/>
            <w:r w:rsidRPr="006B6D25">
              <w:rPr>
                <w:rFonts w:ascii="Times New Roman" w:hAnsi="Times New Roman" w:cs="Times New Roman"/>
                <w:sz w:val="24"/>
                <w:szCs w:val="24"/>
              </w:rPr>
              <w:t>рисунков</w:t>
            </w:r>
            <w:proofErr w:type="gramEnd"/>
            <w:r w:rsidRPr="006B6D25">
              <w:rPr>
                <w:rFonts w:ascii="Times New Roman" w:hAnsi="Times New Roman" w:cs="Times New Roman"/>
                <w:sz w:val="24"/>
                <w:szCs w:val="24"/>
              </w:rPr>
              <w:t xml:space="preserve"> посвященный депортации карачаевского народа </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Аргуянова</w:t>
            </w:r>
            <w:proofErr w:type="spellEnd"/>
            <w:r w:rsidRPr="006B6D25">
              <w:rPr>
                <w:rFonts w:ascii="Times New Roman" w:hAnsi="Times New Roman" w:cs="Times New Roman"/>
                <w:sz w:val="24"/>
                <w:szCs w:val="24"/>
              </w:rPr>
              <w:t xml:space="preserve"> А.Р.</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1 место</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21</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Декабрь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Соревнования, посвященные открытию зимнего сезона </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Доюнов</w:t>
            </w:r>
            <w:proofErr w:type="spellEnd"/>
            <w:r w:rsidRPr="006B6D25">
              <w:rPr>
                <w:rFonts w:ascii="Times New Roman" w:hAnsi="Times New Roman" w:cs="Times New Roman"/>
                <w:sz w:val="24"/>
                <w:szCs w:val="24"/>
              </w:rPr>
              <w:t xml:space="preserve"> Р.М.</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2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22</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Декабрь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Муниципальный конкурс плакатов «Мы и наше здоровье»</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Аргуянова</w:t>
            </w:r>
            <w:proofErr w:type="spellEnd"/>
            <w:r w:rsidRPr="006B6D25">
              <w:rPr>
                <w:rFonts w:ascii="Times New Roman" w:hAnsi="Times New Roman" w:cs="Times New Roman"/>
                <w:sz w:val="24"/>
                <w:szCs w:val="24"/>
              </w:rPr>
              <w:t xml:space="preserve"> А.Р.</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2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23</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Декабрь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Муниципальный конкурс «Лучший волонтерский отряд»</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Аргуянова</w:t>
            </w:r>
            <w:proofErr w:type="spellEnd"/>
            <w:r w:rsidRPr="006B6D25">
              <w:rPr>
                <w:rFonts w:ascii="Times New Roman" w:hAnsi="Times New Roman" w:cs="Times New Roman"/>
                <w:sz w:val="24"/>
                <w:szCs w:val="24"/>
              </w:rPr>
              <w:t xml:space="preserve"> А.Р.</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2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24</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Декабрь</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Муниципаьный</w:t>
            </w:r>
            <w:proofErr w:type="spellEnd"/>
            <w:r w:rsidRPr="006B6D25">
              <w:rPr>
                <w:rFonts w:ascii="Times New Roman" w:hAnsi="Times New Roman" w:cs="Times New Roman"/>
                <w:sz w:val="24"/>
                <w:szCs w:val="24"/>
              </w:rPr>
              <w:t xml:space="preserve"> конкурс сочинений среди волонтерских отрядов «Почему я </w:t>
            </w:r>
            <w:r w:rsidRPr="006B6D25">
              <w:rPr>
                <w:rFonts w:ascii="Times New Roman" w:hAnsi="Times New Roman" w:cs="Times New Roman"/>
                <w:sz w:val="24"/>
                <w:szCs w:val="24"/>
              </w:rPr>
              <w:lastRenderedPageBreak/>
              <w:t>стал волонтером»</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lastRenderedPageBreak/>
              <w:t>Аргуянова</w:t>
            </w:r>
            <w:proofErr w:type="spellEnd"/>
            <w:r w:rsidRPr="006B6D25">
              <w:rPr>
                <w:rFonts w:ascii="Times New Roman" w:hAnsi="Times New Roman" w:cs="Times New Roman"/>
                <w:sz w:val="24"/>
                <w:szCs w:val="24"/>
              </w:rPr>
              <w:t xml:space="preserve"> А.Р.</w:t>
            </w:r>
          </w:p>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Джантотаева</w:t>
            </w:r>
            <w:proofErr w:type="spellEnd"/>
            <w:r w:rsidRPr="006B6D25">
              <w:rPr>
                <w:rFonts w:ascii="Times New Roman" w:hAnsi="Times New Roman" w:cs="Times New Roman"/>
                <w:sz w:val="24"/>
                <w:szCs w:val="24"/>
              </w:rPr>
              <w:t xml:space="preserve"> З.Б.</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1 место </w:t>
            </w:r>
          </w:p>
        </w:tc>
        <w:tc>
          <w:tcPr>
            <w:tcW w:w="2239" w:type="dxa"/>
          </w:tcPr>
          <w:p w:rsidR="00015A94" w:rsidRPr="006B6D25" w:rsidRDefault="00015A94" w:rsidP="009143EF">
            <w:pPr>
              <w:jc w:val="center"/>
              <w:rPr>
                <w:rFonts w:ascii="Times New Roman" w:hAnsi="Times New Roman" w:cs="Times New Roman"/>
                <w:sz w:val="24"/>
                <w:szCs w:val="24"/>
              </w:rPr>
            </w:pPr>
          </w:p>
        </w:tc>
      </w:tr>
      <w:tr w:rsidR="00015A94" w:rsidRPr="006B6D25" w:rsidTr="00015A94">
        <w:tc>
          <w:tcPr>
            <w:tcW w:w="2238"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lastRenderedPageBreak/>
              <w:t>25</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Декабрь</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Декада спорта и здоровья</w:t>
            </w:r>
          </w:p>
        </w:tc>
        <w:tc>
          <w:tcPr>
            <w:tcW w:w="2239" w:type="dxa"/>
          </w:tcPr>
          <w:p w:rsidR="00015A94" w:rsidRPr="006B6D25" w:rsidRDefault="00015A94" w:rsidP="009143EF">
            <w:pPr>
              <w:jc w:val="center"/>
              <w:rPr>
                <w:rFonts w:ascii="Times New Roman" w:hAnsi="Times New Roman" w:cs="Times New Roman"/>
                <w:sz w:val="24"/>
                <w:szCs w:val="24"/>
              </w:rPr>
            </w:pPr>
            <w:proofErr w:type="spellStart"/>
            <w:r w:rsidRPr="006B6D25">
              <w:rPr>
                <w:rFonts w:ascii="Times New Roman" w:hAnsi="Times New Roman" w:cs="Times New Roman"/>
                <w:sz w:val="24"/>
                <w:szCs w:val="24"/>
              </w:rPr>
              <w:t>Доюнов</w:t>
            </w:r>
            <w:proofErr w:type="spellEnd"/>
            <w:r w:rsidRPr="006B6D25">
              <w:rPr>
                <w:rFonts w:ascii="Times New Roman" w:hAnsi="Times New Roman" w:cs="Times New Roman"/>
                <w:sz w:val="24"/>
                <w:szCs w:val="24"/>
              </w:rPr>
              <w:t xml:space="preserve"> Р.М.</w:t>
            </w:r>
          </w:p>
        </w:tc>
        <w:tc>
          <w:tcPr>
            <w:tcW w:w="2239" w:type="dxa"/>
          </w:tcPr>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1 место </w:t>
            </w:r>
          </w:p>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 место</w:t>
            </w:r>
          </w:p>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2 место</w:t>
            </w:r>
          </w:p>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2 место </w:t>
            </w:r>
          </w:p>
          <w:p w:rsidR="00015A94" w:rsidRPr="006B6D25" w:rsidRDefault="00015A94" w:rsidP="009143EF">
            <w:pPr>
              <w:jc w:val="center"/>
              <w:rPr>
                <w:rFonts w:ascii="Times New Roman" w:hAnsi="Times New Roman" w:cs="Times New Roman"/>
                <w:sz w:val="24"/>
                <w:szCs w:val="24"/>
              </w:rPr>
            </w:pPr>
            <w:r w:rsidRPr="006B6D25">
              <w:rPr>
                <w:rFonts w:ascii="Times New Roman" w:hAnsi="Times New Roman" w:cs="Times New Roman"/>
                <w:sz w:val="24"/>
                <w:szCs w:val="24"/>
              </w:rPr>
              <w:t xml:space="preserve">3 место </w:t>
            </w:r>
          </w:p>
          <w:p w:rsidR="00015A94" w:rsidRPr="006B6D25" w:rsidRDefault="00015A94" w:rsidP="009143EF">
            <w:pPr>
              <w:jc w:val="center"/>
              <w:rPr>
                <w:rFonts w:ascii="Times New Roman" w:hAnsi="Times New Roman" w:cs="Times New Roman"/>
                <w:sz w:val="24"/>
                <w:szCs w:val="24"/>
              </w:rPr>
            </w:pPr>
          </w:p>
        </w:tc>
        <w:tc>
          <w:tcPr>
            <w:tcW w:w="2239" w:type="dxa"/>
          </w:tcPr>
          <w:p w:rsidR="00015A94" w:rsidRPr="006B6D25" w:rsidRDefault="00015A94" w:rsidP="009143EF">
            <w:pPr>
              <w:jc w:val="center"/>
              <w:rPr>
                <w:rFonts w:ascii="Times New Roman" w:hAnsi="Times New Roman" w:cs="Times New Roman"/>
                <w:sz w:val="24"/>
                <w:szCs w:val="24"/>
              </w:rPr>
            </w:pPr>
          </w:p>
        </w:tc>
      </w:tr>
    </w:tbl>
    <w:p w:rsidR="00015A94" w:rsidRPr="009032E9" w:rsidRDefault="00015A94" w:rsidP="00015A94">
      <w:pPr>
        <w:jc w:val="center"/>
        <w:rPr>
          <w:sz w:val="24"/>
          <w:szCs w:val="24"/>
        </w:rPr>
      </w:pPr>
    </w:p>
    <w:p w:rsidR="00D7053E" w:rsidRPr="002625F2" w:rsidRDefault="00D7053E" w:rsidP="00996790">
      <w:pPr>
        <w:spacing w:after="0"/>
        <w:rPr>
          <w:b/>
          <w:bCs/>
          <w:sz w:val="24"/>
          <w:szCs w:val="24"/>
          <w:lang w:eastAsia="ru-RU"/>
        </w:rPr>
      </w:pPr>
      <w:r w:rsidRPr="002625F2">
        <w:rPr>
          <w:rFonts w:ascii="Bookman Old Style" w:eastAsia="Times New Roman" w:hAnsi="Bookman Old Style" w:cs="Times New Roman"/>
          <w:b/>
          <w:sz w:val="24"/>
          <w:szCs w:val="24"/>
        </w:rPr>
        <w:t xml:space="preserve">                </w:t>
      </w:r>
    </w:p>
    <w:p w:rsidR="00D7053E" w:rsidRPr="002625F2" w:rsidRDefault="00D7053E" w:rsidP="00D7053E">
      <w:pPr>
        <w:spacing w:after="0"/>
        <w:rPr>
          <w:rFonts w:ascii="Bookman Old Style" w:eastAsia="Times New Roman" w:hAnsi="Bookman Old Style" w:cs="Arial"/>
          <w:color w:val="555555"/>
          <w:sz w:val="24"/>
          <w:szCs w:val="24"/>
          <w:bdr w:val="none" w:sz="0" w:space="0" w:color="auto" w:frame="1"/>
          <w:lang w:eastAsia="ru-RU"/>
        </w:rPr>
      </w:pPr>
    </w:p>
    <w:p w:rsidR="00D7053E" w:rsidRDefault="00D7053E" w:rsidP="00D7053E">
      <w:pPr>
        <w:jc w:val="center"/>
        <w:rPr>
          <w:rFonts w:eastAsia="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2149">
        <w:rPr>
          <w:rFonts w:ascii="Times New Roman" w:eastAsia="Times New Roman" w:hAnsi="Times New Roman" w:cs="Times New Roman"/>
          <w:b/>
          <w:bCs/>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ероприятия</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реализации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программы</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здоровьесбережения</w:t>
      </w:r>
      <w:proofErr w:type="spellEnd"/>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Pr>
          <w:rFonts w:eastAsia="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D7053E" w:rsidRPr="00C92149" w:rsidRDefault="00D7053E" w:rsidP="00D7053E">
      <w:pPr>
        <w:jc w:val="center"/>
        <w:rPr>
          <w:rFonts w:eastAsia="Times New Roman" w:cs="Times New Roman"/>
          <w:b/>
          <w:bCs/>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rFonts w:eastAsia="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eastAsia="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«Школа здоровья»</w:t>
      </w:r>
    </w:p>
    <w:p w:rsidR="00D7053E" w:rsidRPr="002625F2" w:rsidRDefault="00D7053E" w:rsidP="00D7053E">
      <w:p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Одним из основных направлений деятельности школы является сохранение и укрепление здоровья учащихся, согласно программе  «Береги здоровье смолоду». Программа предусматривает организацию оздоровительной работы по следующим направлениям:</w:t>
      </w:r>
    </w:p>
    <w:p w:rsidR="00D7053E" w:rsidRPr="002625F2" w:rsidRDefault="00D7053E" w:rsidP="00D7053E">
      <w:pPr>
        <w:numPr>
          <w:ilvl w:val="0"/>
          <w:numId w:val="19"/>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формирование системы ценности здоровья и здорового образа жизни в деятельности школы.</w:t>
      </w:r>
    </w:p>
    <w:p w:rsidR="00D7053E" w:rsidRPr="002625F2" w:rsidRDefault="00D7053E" w:rsidP="00D7053E">
      <w:pPr>
        <w:numPr>
          <w:ilvl w:val="0"/>
          <w:numId w:val="19"/>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разработка и реализация мер, направленных на профилактику алкоголизма, наркомании и других вредных привычек.</w:t>
      </w:r>
    </w:p>
    <w:p w:rsidR="00D7053E" w:rsidRPr="002625F2" w:rsidRDefault="00D7053E" w:rsidP="00D7053E">
      <w:pPr>
        <w:numPr>
          <w:ilvl w:val="0"/>
          <w:numId w:val="19"/>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нормализация учебной нагрузки.</w:t>
      </w:r>
    </w:p>
    <w:p w:rsidR="00D7053E" w:rsidRPr="002625F2" w:rsidRDefault="00D7053E" w:rsidP="00D7053E">
      <w:pPr>
        <w:numPr>
          <w:ilvl w:val="0"/>
          <w:numId w:val="19"/>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повышение грамотности родителей по вопросам охраны и укрепления здоровья детей.</w:t>
      </w:r>
    </w:p>
    <w:p w:rsidR="00D7053E" w:rsidRPr="002625F2" w:rsidRDefault="00D7053E" w:rsidP="00D7053E">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2625F2">
        <w:rPr>
          <w:rFonts w:ascii="Bookman Old Style" w:eastAsia="Times New Roman" w:hAnsi="Bookman Old Style" w:cs="Times New Roman"/>
          <w:sz w:val="24"/>
          <w:szCs w:val="24"/>
        </w:rPr>
        <w:t>В школе система оздоровительной работы, включает в себя методическое, спор</w:t>
      </w:r>
      <w:r>
        <w:rPr>
          <w:rFonts w:ascii="Bookman Old Style" w:eastAsia="Times New Roman" w:hAnsi="Bookman Old Style" w:cs="Times New Roman"/>
          <w:sz w:val="24"/>
          <w:szCs w:val="24"/>
        </w:rPr>
        <w:t xml:space="preserve">     </w:t>
      </w:r>
      <w:proofErr w:type="spellStart"/>
      <w:r w:rsidRPr="002625F2">
        <w:rPr>
          <w:rFonts w:ascii="Bookman Old Style" w:eastAsia="Times New Roman" w:hAnsi="Bookman Old Style" w:cs="Times New Roman"/>
          <w:sz w:val="24"/>
          <w:szCs w:val="24"/>
        </w:rPr>
        <w:t>тивно</w:t>
      </w:r>
      <w:proofErr w:type="spellEnd"/>
      <w:r w:rsidRPr="002625F2">
        <w:rPr>
          <w:rFonts w:ascii="Bookman Old Style" w:eastAsia="Times New Roman" w:hAnsi="Bookman Old Style" w:cs="Times New Roman"/>
          <w:sz w:val="24"/>
          <w:szCs w:val="24"/>
        </w:rPr>
        <w:t>-оздоровительное, образовательную и воспитательную область, ученическое самоуправление,</w:t>
      </w:r>
      <w:proofErr w:type="gramStart"/>
      <w:r w:rsidRPr="002625F2">
        <w:rPr>
          <w:rFonts w:ascii="Bookman Old Style" w:eastAsia="Times New Roman" w:hAnsi="Bookman Old Style" w:cs="Times New Roman"/>
          <w:sz w:val="24"/>
          <w:szCs w:val="24"/>
        </w:rPr>
        <w:t xml:space="preserve"> ,</w:t>
      </w:r>
      <w:proofErr w:type="gramEnd"/>
      <w:r w:rsidRPr="002625F2">
        <w:rPr>
          <w:rFonts w:ascii="Bookman Old Style" w:eastAsia="Times New Roman" w:hAnsi="Bookman Old Style" w:cs="Times New Roman"/>
          <w:sz w:val="24"/>
          <w:szCs w:val="24"/>
        </w:rPr>
        <w:t xml:space="preserve"> систематическую работу по охране труда и технике безопасности и работу комиссии по оздоровлению, по организации питания учащихся и контролю за санитарно-гигиеническими нормами и их соблюдением.</w:t>
      </w:r>
    </w:p>
    <w:p w:rsidR="00D7053E" w:rsidRDefault="00D7053E" w:rsidP="00D7053E">
      <w:pPr>
        <w:spacing w:after="0" w:line="240" w:lineRule="auto"/>
        <w:jc w:val="both"/>
        <w:rPr>
          <w:rFonts w:ascii="Bookman Old Style" w:eastAsia="Times New Roman" w:hAnsi="Bookman Old Style" w:cs="Times New Roman"/>
          <w:sz w:val="24"/>
          <w:szCs w:val="24"/>
        </w:rPr>
      </w:pPr>
    </w:p>
    <w:p w:rsidR="00D7053E" w:rsidRPr="002625F2" w:rsidRDefault="00D7053E" w:rsidP="00D7053E">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2625F2">
        <w:rPr>
          <w:rFonts w:ascii="Bookman Old Style" w:eastAsia="Times New Roman" w:hAnsi="Bookman Old Style" w:cs="Times New Roman"/>
          <w:sz w:val="24"/>
          <w:szCs w:val="24"/>
        </w:rPr>
        <w:t xml:space="preserve">Взяв за основу своей деятельности перспективную программу здоровья, каждый учитель нашего коллектива организует свою деятельность по оздоровлению детей, по формированию у них ориентации на здоровый образ жизни и по улучшению физического и нравственного воспитания учащихся. Учащиеся добиваются спортивных успехов во многих спортивных состязаниях. В школе накоплен интересный опыт проведения различных массовых </w:t>
      </w:r>
      <w:proofErr w:type="spellStart"/>
      <w:r w:rsidRPr="002625F2">
        <w:rPr>
          <w:rFonts w:ascii="Bookman Old Style" w:eastAsia="Times New Roman" w:hAnsi="Bookman Old Style" w:cs="Times New Roman"/>
          <w:sz w:val="24"/>
          <w:szCs w:val="24"/>
        </w:rPr>
        <w:t>физкультурно</w:t>
      </w:r>
      <w:proofErr w:type="spellEnd"/>
      <w:r w:rsidRPr="002625F2">
        <w:rPr>
          <w:rFonts w:ascii="Bookman Old Style" w:eastAsia="Times New Roman" w:hAnsi="Bookman Old Style" w:cs="Times New Roman"/>
          <w:sz w:val="24"/>
          <w:szCs w:val="24"/>
        </w:rPr>
        <w:t xml:space="preserve">  – оздоровительных мероприятий с учащимися. </w:t>
      </w:r>
    </w:p>
    <w:p w:rsidR="00D7053E" w:rsidRPr="00CB2FDC" w:rsidRDefault="00D7053E" w:rsidP="00D7053E">
      <w:pPr>
        <w:spacing w:after="0" w:line="240" w:lineRule="auto"/>
        <w:jc w:val="both"/>
        <w:rPr>
          <w:rFonts w:ascii="Bookman Old Style" w:eastAsia="Times New Roman" w:hAnsi="Bookman Old Style" w:cs="Times New Roman"/>
          <w:b/>
          <w:i/>
          <w:sz w:val="24"/>
          <w:szCs w:val="24"/>
        </w:rPr>
      </w:pPr>
      <w:r w:rsidRPr="00CB2FDC">
        <w:rPr>
          <w:rFonts w:ascii="Bookman Old Style" w:eastAsia="Times New Roman" w:hAnsi="Bookman Old Style" w:cs="Times New Roman"/>
          <w:b/>
          <w:i/>
          <w:sz w:val="24"/>
          <w:szCs w:val="24"/>
        </w:rPr>
        <w:lastRenderedPageBreak/>
        <w:t xml:space="preserve">                          Были проведены следующие мероприятия:</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Arial"/>
          <w:color w:val="555555"/>
          <w:sz w:val="24"/>
          <w:szCs w:val="24"/>
          <w:lang w:eastAsia="ru-RU"/>
        </w:rPr>
      </w:pPr>
      <w:r>
        <w:rPr>
          <w:rFonts w:ascii="Bookman Old Style" w:eastAsia="Times New Roman" w:hAnsi="Bookman Old Style" w:cs="Times New Roman"/>
          <w:sz w:val="24"/>
          <w:szCs w:val="24"/>
        </w:rPr>
        <w:t xml:space="preserve">                        </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Arial"/>
          <w:b/>
          <w:bCs/>
          <w:color w:val="C00000"/>
          <w:kern w:val="36"/>
          <w:sz w:val="24"/>
          <w:szCs w:val="24"/>
          <w:lang w:eastAsia="ru-RU"/>
        </w:rPr>
      </w:pPr>
      <w:r w:rsidRPr="002625F2">
        <w:rPr>
          <w:rFonts w:ascii="Bookman Old Style" w:eastAsia="Times New Roman" w:hAnsi="Bookman Old Style" w:cs="Arial"/>
          <w:b/>
          <w:bCs/>
          <w:color w:val="C00000"/>
          <w:kern w:val="36"/>
          <w:sz w:val="24"/>
          <w:szCs w:val="24"/>
          <w:lang w:eastAsia="ru-RU"/>
        </w:rPr>
        <w:t>Акция "Я выбираю спорт!"</w:t>
      </w:r>
    </w:p>
    <w:p w:rsidR="00D7053E" w:rsidRPr="002625F2" w:rsidRDefault="00D7053E" w:rsidP="00D7053E">
      <w:pPr>
        <w:shd w:val="clear" w:color="auto" w:fill="FFFFFF"/>
        <w:spacing w:after="0" w:line="240" w:lineRule="auto"/>
        <w:jc w:val="both"/>
        <w:textAlignment w:val="baseline"/>
        <w:rPr>
          <w:rFonts w:ascii="Bookman Old Style" w:eastAsia="Times New Roman" w:hAnsi="Bookman Old Style" w:cs="Arial"/>
          <w:color w:val="555555"/>
          <w:sz w:val="24"/>
          <w:szCs w:val="24"/>
          <w:lang w:eastAsia="ru-RU"/>
        </w:rPr>
      </w:pPr>
      <w:r w:rsidRPr="002625F2">
        <w:rPr>
          <w:rFonts w:ascii="Bookman Old Style" w:eastAsia="Times New Roman" w:hAnsi="Bookman Old Style" w:cs="Arial"/>
          <w:color w:val="555555"/>
          <w:sz w:val="24"/>
          <w:szCs w:val="24"/>
          <w:bdr w:val="none" w:sz="0" w:space="0" w:color="auto" w:frame="1"/>
          <w:lang w:eastAsia="ru-RU"/>
        </w:rPr>
        <w:t>Провели акцию «Я выбираю спорт» для учащихся младших классов, в рамках антинаркотического месячника. Основная цель акции – пропаганда здоровья, спорта, творчества, позитивного отношения к жизни, неприятие вредных привычек.</w:t>
      </w:r>
      <w:r w:rsidRPr="002625F2">
        <w:rPr>
          <w:rFonts w:ascii="Bookman Old Style" w:eastAsia="Times New Roman" w:hAnsi="Bookman Old Style" w:cs="Arial"/>
          <w:color w:val="555555"/>
          <w:sz w:val="24"/>
          <w:szCs w:val="24"/>
          <w:lang w:eastAsia="ru-RU"/>
        </w:rPr>
        <w:t xml:space="preserve"> </w:t>
      </w:r>
    </w:p>
    <w:p w:rsidR="00D7053E" w:rsidRPr="002625F2" w:rsidRDefault="00276A03" w:rsidP="00D7053E">
      <w:pPr>
        <w:shd w:val="clear" w:color="auto" w:fill="FFFFFF"/>
        <w:spacing w:after="0" w:line="240" w:lineRule="auto"/>
        <w:jc w:val="both"/>
        <w:textAlignment w:val="baseline"/>
        <w:rPr>
          <w:rFonts w:ascii="Bookman Old Style" w:eastAsia="Times New Roman" w:hAnsi="Bookman Old Style" w:cs="Arial"/>
          <w:color w:val="555555"/>
          <w:sz w:val="24"/>
          <w:szCs w:val="24"/>
          <w:lang w:eastAsia="ru-RU"/>
        </w:rPr>
      </w:pPr>
      <w:r>
        <w:rPr>
          <w:rFonts w:ascii="Bookman Old Style" w:eastAsia="Times New Roman" w:hAnsi="Bookman Old Style" w:cs="Arial"/>
          <w:color w:val="555555"/>
          <w:sz w:val="24"/>
          <w:szCs w:val="24"/>
          <w:lang w:eastAsia="ru-RU"/>
        </w:rPr>
        <w:t xml:space="preserve">      Выиграли 3 место </w:t>
      </w:r>
      <w:r w:rsidR="00D7053E" w:rsidRPr="002625F2">
        <w:rPr>
          <w:rFonts w:ascii="Bookman Old Style" w:eastAsia="Times New Roman" w:hAnsi="Bookman Old Style" w:cs="Arial"/>
          <w:color w:val="555555"/>
          <w:sz w:val="24"/>
          <w:szCs w:val="24"/>
          <w:lang w:eastAsia="ru-RU"/>
        </w:rPr>
        <w:t xml:space="preserve"> юноши в первенстве КГО  по волейболу</w:t>
      </w:r>
    </w:p>
    <w:p w:rsidR="00D7053E" w:rsidRPr="002625F2" w:rsidRDefault="00D7053E" w:rsidP="00D7053E">
      <w:pPr>
        <w:spacing w:after="0" w:line="240" w:lineRule="auto"/>
        <w:jc w:val="both"/>
        <w:rPr>
          <w:rFonts w:ascii="Bookman Old Style" w:eastAsia="Times New Roman" w:hAnsi="Bookman Old Style" w:cs="Arial"/>
          <w:color w:val="555555"/>
          <w:sz w:val="24"/>
          <w:szCs w:val="24"/>
          <w:lang w:eastAsia="ru-RU"/>
        </w:rPr>
      </w:pPr>
      <w:proofErr w:type="gramStart"/>
      <w:r w:rsidRPr="002625F2">
        <w:rPr>
          <w:rFonts w:ascii="Bookman Old Style" w:eastAsia="Times New Roman" w:hAnsi="Bookman Old Style" w:cs="Arial"/>
          <w:color w:val="555555"/>
          <w:sz w:val="24"/>
          <w:szCs w:val="24"/>
          <w:lang w:eastAsia="ru-RU"/>
        </w:rPr>
        <w:t xml:space="preserve">В рамках декады "Есть такая профессия Родину защищать"  учащиеся  1 </w:t>
      </w:r>
      <w:proofErr w:type="spellStart"/>
      <w:r w:rsidRPr="002625F2">
        <w:rPr>
          <w:rFonts w:ascii="Bookman Old Style" w:eastAsia="Times New Roman" w:hAnsi="Bookman Old Style" w:cs="Arial"/>
          <w:color w:val="555555"/>
          <w:sz w:val="24"/>
          <w:szCs w:val="24"/>
          <w:lang w:eastAsia="ru-RU"/>
        </w:rPr>
        <w:t>кл</w:t>
      </w:r>
      <w:proofErr w:type="spellEnd"/>
      <w:r w:rsidRPr="002625F2">
        <w:rPr>
          <w:rFonts w:ascii="Bookman Old Style" w:eastAsia="Times New Roman" w:hAnsi="Bookman Old Style" w:cs="Arial"/>
          <w:color w:val="555555"/>
          <w:sz w:val="24"/>
          <w:szCs w:val="24"/>
          <w:lang w:eastAsia="ru-RU"/>
        </w:rPr>
        <w:t xml:space="preserve"> (</w:t>
      </w:r>
      <w:proofErr w:type="spellStart"/>
      <w:r w:rsidRPr="002625F2">
        <w:rPr>
          <w:rFonts w:ascii="Bookman Old Style" w:eastAsia="Times New Roman" w:hAnsi="Bookman Old Style" w:cs="Arial"/>
          <w:color w:val="555555"/>
          <w:sz w:val="24"/>
          <w:szCs w:val="24"/>
          <w:lang w:eastAsia="ru-RU"/>
        </w:rPr>
        <w:t>Абайханова</w:t>
      </w:r>
      <w:proofErr w:type="spellEnd"/>
      <w:r w:rsidRPr="002625F2">
        <w:rPr>
          <w:rFonts w:ascii="Bookman Old Style" w:eastAsia="Times New Roman" w:hAnsi="Bookman Old Style" w:cs="Arial"/>
          <w:color w:val="555555"/>
          <w:sz w:val="24"/>
          <w:szCs w:val="24"/>
          <w:lang w:eastAsia="ru-RU"/>
        </w:rPr>
        <w:t xml:space="preserve"> МР и </w:t>
      </w:r>
      <w:proofErr w:type="spellStart"/>
      <w:r w:rsidRPr="002625F2">
        <w:rPr>
          <w:rFonts w:ascii="Bookman Old Style" w:eastAsia="Times New Roman" w:hAnsi="Bookman Old Style" w:cs="Arial"/>
          <w:color w:val="555555"/>
          <w:sz w:val="24"/>
          <w:szCs w:val="24"/>
          <w:lang w:eastAsia="ru-RU"/>
        </w:rPr>
        <w:t>Текеева</w:t>
      </w:r>
      <w:proofErr w:type="spellEnd"/>
      <w:r w:rsidRPr="002625F2">
        <w:rPr>
          <w:rFonts w:ascii="Bookman Old Style" w:eastAsia="Times New Roman" w:hAnsi="Bookman Old Style" w:cs="Arial"/>
          <w:color w:val="555555"/>
          <w:sz w:val="24"/>
          <w:szCs w:val="24"/>
          <w:lang w:eastAsia="ru-RU"/>
        </w:rPr>
        <w:t xml:space="preserve"> Л.Т. провели спортивное мероприятие Цель игры: формирование чувства долга и любви к Отечеству, пропаганда здорового образа жизни!</w:t>
      </w:r>
      <w:proofErr w:type="gramEnd"/>
    </w:p>
    <w:p w:rsidR="00D7053E" w:rsidRPr="002625F2" w:rsidRDefault="00D7053E" w:rsidP="00D7053E">
      <w:pPr>
        <w:spacing w:after="0" w:line="240" w:lineRule="auto"/>
        <w:jc w:val="both"/>
        <w:rPr>
          <w:rFonts w:ascii="Bookman Old Style" w:eastAsia="Times New Roman" w:hAnsi="Bookman Old Style" w:cs="Arial"/>
          <w:color w:val="555555"/>
          <w:sz w:val="24"/>
          <w:szCs w:val="24"/>
          <w:lang w:eastAsia="ru-RU"/>
        </w:rPr>
      </w:pPr>
      <w:r>
        <w:rPr>
          <w:rFonts w:ascii="Bookman Old Style" w:eastAsia="Times New Roman" w:hAnsi="Bookman Old Style" w:cs="Arial"/>
          <w:color w:val="555555"/>
          <w:sz w:val="24"/>
          <w:szCs w:val="24"/>
          <w:lang w:eastAsia="ru-RU"/>
        </w:rPr>
        <w:t xml:space="preserve">     </w:t>
      </w:r>
    </w:p>
    <w:p w:rsidR="00D7053E" w:rsidRDefault="00D7053E" w:rsidP="00D7053E">
      <w:pPr>
        <w:spacing w:after="0" w:line="240" w:lineRule="auto"/>
        <w:jc w:val="both"/>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22 февраля состоялись </w:t>
      </w:r>
      <w:r w:rsidRPr="002625F2">
        <w:rPr>
          <w:rFonts w:ascii="Bookman Old Style" w:eastAsia="Times New Roman" w:hAnsi="Bookman Old Style" w:cs="Segoe UI"/>
          <w:b/>
          <w:bCs/>
          <w:color w:val="C00000"/>
          <w:kern w:val="36"/>
          <w:sz w:val="24"/>
          <w:szCs w:val="24"/>
          <w:shd w:val="clear" w:color="auto" w:fill="FFFFFF"/>
          <w:lang w:eastAsia="ru-RU"/>
        </w:rPr>
        <w:t>спортивные состязания среди ребят волонтер</w:t>
      </w:r>
      <w:r>
        <w:rPr>
          <w:rFonts w:ascii="Bookman Old Style" w:eastAsia="Times New Roman" w:hAnsi="Bookman Old Style" w:cs="Segoe UI"/>
          <w:b/>
          <w:bCs/>
          <w:color w:val="C00000"/>
          <w:kern w:val="36"/>
          <w:sz w:val="24"/>
          <w:szCs w:val="24"/>
          <w:shd w:val="clear" w:color="auto" w:fill="FFFFFF"/>
          <w:lang w:eastAsia="ru-RU"/>
        </w:rPr>
        <w:t xml:space="preserve">ских   </w:t>
      </w:r>
      <w:r w:rsidRPr="002625F2">
        <w:rPr>
          <w:rFonts w:ascii="Bookman Old Style" w:eastAsia="Times New Roman" w:hAnsi="Bookman Old Style" w:cs="Segoe UI"/>
          <w:b/>
          <w:bCs/>
          <w:color w:val="C00000"/>
          <w:kern w:val="36"/>
          <w:sz w:val="24"/>
          <w:szCs w:val="24"/>
          <w:shd w:val="clear" w:color="auto" w:fill="FFFFFF"/>
          <w:lang w:eastAsia="ru-RU"/>
        </w:rPr>
        <w:t xml:space="preserve"> отрядов</w:t>
      </w:r>
      <w:r w:rsidRPr="002625F2">
        <w:rPr>
          <w:rFonts w:ascii="Bookman Old Style" w:eastAsia="Times New Roman" w:hAnsi="Bookman Old Style" w:cs="Segoe UI"/>
          <w:bCs/>
          <w:color w:val="000000"/>
          <w:kern w:val="36"/>
          <w:sz w:val="24"/>
          <w:szCs w:val="24"/>
          <w:shd w:val="clear" w:color="auto" w:fill="FFFFFF"/>
          <w:lang w:eastAsia="ru-RU"/>
        </w:rPr>
        <w:t>. Участвовали</w:t>
      </w:r>
      <w:r>
        <w:rPr>
          <w:rFonts w:ascii="Bookman Old Style" w:eastAsia="Times New Roman" w:hAnsi="Bookman Old Style" w:cs="Segoe UI"/>
          <w:bCs/>
          <w:color w:val="000000"/>
          <w:kern w:val="36"/>
          <w:sz w:val="24"/>
          <w:szCs w:val="24"/>
          <w:shd w:val="clear" w:color="auto" w:fill="FFFFFF"/>
          <w:lang w:eastAsia="ru-RU"/>
        </w:rPr>
        <w:t xml:space="preserve"> </w:t>
      </w:r>
      <w:r w:rsidRPr="002625F2">
        <w:rPr>
          <w:rFonts w:ascii="Bookman Old Style" w:eastAsia="Times New Roman" w:hAnsi="Bookman Old Style" w:cs="Segoe UI"/>
          <w:bCs/>
          <w:color w:val="000000"/>
          <w:kern w:val="36"/>
          <w:sz w:val="24"/>
          <w:szCs w:val="24"/>
          <w:shd w:val="clear" w:color="auto" w:fill="FFFFFF"/>
          <w:lang w:eastAsia="ru-RU"/>
        </w:rPr>
        <w:t xml:space="preserve"> 2  команды</w:t>
      </w:r>
      <w:r>
        <w:rPr>
          <w:rFonts w:ascii="Bookman Old Style" w:eastAsia="Times New Roman" w:hAnsi="Bookman Old Style" w:cs="Segoe UI"/>
          <w:bCs/>
          <w:color w:val="000000"/>
          <w:kern w:val="36"/>
          <w:sz w:val="24"/>
          <w:szCs w:val="24"/>
          <w:shd w:val="clear" w:color="auto" w:fill="FFFFFF"/>
          <w:lang w:eastAsia="ru-RU"/>
        </w:rPr>
        <w:t xml:space="preserve"> 6 и 8 классов.</w:t>
      </w:r>
      <w:proofErr w:type="gramStart"/>
      <w:r>
        <w:rPr>
          <w:rFonts w:ascii="Bookman Old Style" w:eastAsia="Times New Roman" w:hAnsi="Bookman Old Style" w:cs="Segoe UI"/>
          <w:bCs/>
          <w:color w:val="000000"/>
          <w:kern w:val="36"/>
          <w:sz w:val="24"/>
          <w:szCs w:val="24"/>
          <w:shd w:val="clear" w:color="auto" w:fill="FFFFFF"/>
          <w:lang w:eastAsia="ru-RU"/>
        </w:rPr>
        <w:t xml:space="preserve"> </w:t>
      </w:r>
      <w:r w:rsidRPr="002625F2">
        <w:rPr>
          <w:rFonts w:ascii="Bookman Old Style" w:eastAsia="Times New Roman" w:hAnsi="Bookman Old Style" w:cs="Segoe UI"/>
          <w:bCs/>
          <w:color w:val="000000"/>
          <w:kern w:val="36"/>
          <w:sz w:val="24"/>
          <w:szCs w:val="24"/>
          <w:shd w:val="clear" w:color="auto" w:fill="FFFFFF"/>
          <w:lang w:eastAsia="ru-RU"/>
        </w:rPr>
        <w:t>,</w:t>
      </w:r>
      <w:proofErr w:type="gramEnd"/>
      <w:r w:rsidRPr="002625F2">
        <w:rPr>
          <w:rFonts w:ascii="Bookman Old Style" w:eastAsia="Times New Roman" w:hAnsi="Bookman Old Style" w:cs="Segoe UI"/>
          <w:bCs/>
          <w:color w:val="000000"/>
          <w:kern w:val="36"/>
          <w:sz w:val="24"/>
          <w:szCs w:val="24"/>
          <w:shd w:val="clear" w:color="auto" w:fill="FFFFFF"/>
          <w:lang w:eastAsia="ru-RU"/>
        </w:rPr>
        <w:t xml:space="preserve"> Судил соревнования прапорщик погранзаставы  «ТЕБЕРДА».</w:t>
      </w:r>
      <w:r w:rsidR="00002E86">
        <w:rPr>
          <w:rFonts w:ascii="Bookman Old Style" w:eastAsia="Times New Roman" w:hAnsi="Bookman Old Style" w:cs="Segoe UI"/>
          <w:bCs/>
          <w:color w:val="000000"/>
          <w:kern w:val="36"/>
          <w:sz w:val="24"/>
          <w:szCs w:val="24"/>
          <w:shd w:val="clear" w:color="auto" w:fill="FFFFFF"/>
          <w:lang w:eastAsia="ru-RU"/>
        </w:rPr>
        <w:t xml:space="preserve"> Соревнования прошли на высоком </w:t>
      </w:r>
      <w:r w:rsidRPr="002625F2">
        <w:rPr>
          <w:rFonts w:ascii="Bookman Old Style" w:eastAsia="Times New Roman" w:hAnsi="Bookman Old Style" w:cs="Segoe UI"/>
          <w:bCs/>
          <w:color w:val="000000"/>
          <w:kern w:val="36"/>
          <w:sz w:val="24"/>
          <w:szCs w:val="24"/>
          <w:shd w:val="clear" w:color="auto" w:fill="FFFFFF"/>
          <w:lang w:eastAsia="ru-RU"/>
        </w:rPr>
        <w:t>эмоцио</w:t>
      </w:r>
      <w:r w:rsidR="00276A03">
        <w:rPr>
          <w:rFonts w:ascii="Bookman Old Style" w:eastAsia="Times New Roman" w:hAnsi="Bookman Old Style" w:cs="Segoe UI"/>
          <w:bCs/>
          <w:color w:val="000000"/>
          <w:kern w:val="36"/>
          <w:sz w:val="24"/>
          <w:szCs w:val="24"/>
          <w:shd w:val="clear" w:color="auto" w:fill="FFFFFF"/>
          <w:lang w:eastAsia="ru-RU"/>
        </w:rPr>
        <w:t>нальном</w:t>
      </w:r>
      <w:r w:rsidR="00002E86">
        <w:rPr>
          <w:rFonts w:ascii="Bookman Old Style" w:eastAsia="Times New Roman" w:hAnsi="Bookman Old Style" w:cs="Segoe UI"/>
          <w:bCs/>
          <w:color w:val="000000"/>
          <w:kern w:val="36"/>
          <w:sz w:val="24"/>
          <w:szCs w:val="24"/>
          <w:shd w:val="clear" w:color="auto" w:fill="FFFFFF"/>
          <w:lang w:eastAsia="ru-RU"/>
        </w:rPr>
        <w:t xml:space="preserve"> </w:t>
      </w:r>
      <w:r w:rsidRPr="002625F2">
        <w:rPr>
          <w:rFonts w:ascii="Bookman Old Style" w:eastAsia="Times New Roman" w:hAnsi="Bookman Old Style" w:cs="Segoe UI"/>
          <w:bCs/>
          <w:color w:val="000000"/>
          <w:kern w:val="36"/>
          <w:sz w:val="24"/>
          <w:szCs w:val="24"/>
          <w:shd w:val="clear" w:color="auto" w:fill="FFFFFF"/>
          <w:lang w:eastAsia="ru-RU"/>
        </w:rPr>
        <w:t xml:space="preserve">уровне. </w:t>
      </w:r>
      <w:r w:rsidR="00002E86">
        <w:rPr>
          <w:rFonts w:ascii="Bookman Old Style" w:eastAsia="Times New Roman" w:hAnsi="Bookman Old Style" w:cs="Segoe UI"/>
          <w:bCs/>
          <w:color w:val="000000"/>
          <w:kern w:val="36"/>
          <w:sz w:val="24"/>
          <w:szCs w:val="24"/>
          <w:shd w:val="clear" w:color="auto" w:fill="FFFFFF"/>
          <w:lang w:eastAsia="ru-RU"/>
        </w:rPr>
        <w:t xml:space="preserve">  </w:t>
      </w:r>
      <w:r>
        <w:rPr>
          <w:rFonts w:ascii="Bookman Old Style" w:eastAsia="Times New Roman" w:hAnsi="Bookman Old Style" w:cs="Segoe UI"/>
          <w:bCs/>
          <w:color w:val="000000"/>
          <w:kern w:val="36"/>
          <w:sz w:val="24"/>
          <w:szCs w:val="24"/>
          <w:shd w:val="clear" w:color="auto" w:fill="FFFFFF"/>
          <w:lang w:eastAsia="ru-RU"/>
        </w:rPr>
        <w:t>Победила команда отряда "Юных</w:t>
      </w:r>
      <w:r w:rsidRPr="002625F2">
        <w:rPr>
          <w:rFonts w:ascii="Bookman Old Style" w:eastAsia="Times New Roman" w:hAnsi="Bookman Old Style" w:cs="Segoe UI"/>
          <w:bCs/>
          <w:color w:val="000000"/>
          <w:kern w:val="36"/>
          <w:sz w:val="24"/>
          <w:szCs w:val="24"/>
          <w:shd w:val="clear" w:color="auto" w:fill="FFFFFF"/>
          <w:lang w:eastAsia="ru-RU"/>
        </w:rPr>
        <w:t xml:space="preserve"> пограничник</w:t>
      </w:r>
      <w:r>
        <w:rPr>
          <w:rFonts w:ascii="Bookman Old Style" w:eastAsia="Times New Roman" w:hAnsi="Bookman Old Style" w:cs="Segoe UI"/>
          <w:bCs/>
          <w:color w:val="000000"/>
          <w:kern w:val="36"/>
          <w:sz w:val="24"/>
          <w:szCs w:val="24"/>
          <w:shd w:val="clear" w:color="auto" w:fill="FFFFFF"/>
          <w:lang w:eastAsia="ru-RU"/>
        </w:rPr>
        <w:t>ов</w:t>
      </w:r>
      <w:r w:rsidRPr="002625F2">
        <w:rPr>
          <w:rFonts w:ascii="Bookman Old Style" w:eastAsia="Times New Roman" w:hAnsi="Bookman Old Style" w:cs="Segoe UI"/>
          <w:bCs/>
          <w:color w:val="000000"/>
          <w:kern w:val="36"/>
          <w:sz w:val="24"/>
          <w:szCs w:val="24"/>
          <w:shd w:val="clear" w:color="auto" w:fill="FFFFFF"/>
          <w:lang w:eastAsia="ru-RU"/>
        </w:rPr>
        <w:t>".</w:t>
      </w:r>
      <w:r>
        <w:rPr>
          <w:rFonts w:ascii="Bookman Old Style" w:eastAsia="Times New Roman" w:hAnsi="Bookman Old Style" w:cs="Segoe UI"/>
          <w:bCs/>
          <w:color w:val="000000"/>
          <w:kern w:val="36"/>
          <w:sz w:val="24"/>
          <w:szCs w:val="24"/>
          <w:shd w:val="clear" w:color="auto" w:fill="FFFFFF"/>
          <w:lang w:eastAsia="ru-RU"/>
        </w:rPr>
        <w:t xml:space="preserve">(8 </w:t>
      </w:r>
      <w:proofErr w:type="spellStart"/>
      <w:r>
        <w:rPr>
          <w:rFonts w:ascii="Bookman Old Style" w:eastAsia="Times New Roman" w:hAnsi="Bookman Old Style" w:cs="Segoe UI"/>
          <w:bCs/>
          <w:color w:val="000000"/>
          <w:kern w:val="36"/>
          <w:sz w:val="24"/>
          <w:szCs w:val="24"/>
          <w:shd w:val="clear" w:color="auto" w:fill="FFFFFF"/>
          <w:lang w:eastAsia="ru-RU"/>
        </w:rPr>
        <w:t>кл</w:t>
      </w:r>
      <w:proofErr w:type="spellEnd"/>
      <w:r>
        <w:rPr>
          <w:rFonts w:ascii="Bookman Old Style" w:eastAsia="Times New Roman" w:hAnsi="Bookman Old Style" w:cs="Segoe UI"/>
          <w:bCs/>
          <w:color w:val="000000"/>
          <w:kern w:val="36"/>
          <w:sz w:val="24"/>
          <w:szCs w:val="24"/>
          <w:shd w:val="clear" w:color="auto" w:fill="FFFFFF"/>
          <w:lang w:eastAsia="ru-RU"/>
        </w:rPr>
        <w:t>)</w:t>
      </w:r>
    </w:p>
    <w:p w:rsidR="00D7053E" w:rsidRPr="002625F2" w:rsidRDefault="00D7053E" w:rsidP="00D7053E">
      <w:pPr>
        <w:spacing w:after="0" w:line="240" w:lineRule="auto"/>
        <w:jc w:val="both"/>
        <w:rPr>
          <w:rFonts w:ascii="Bookman Old Style" w:eastAsia="Times New Roman" w:hAnsi="Bookman Old Style" w:cs="Arial"/>
          <w:color w:val="555555"/>
          <w:sz w:val="24"/>
          <w:szCs w:val="24"/>
          <w:lang w:eastAsia="ru-RU"/>
        </w:rPr>
      </w:pPr>
    </w:p>
    <w:p w:rsidR="00D7053E"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Заместитель директора АХР Семенов АК  и педагог-организатор О</w:t>
      </w:r>
      <w:r w:rsidR="00002E86">
        <w:rPr>
          <w:rFonts w:ascii="Bookman Old Style" w:eastAsia="Times New Roman" w:hAnsi="Bookman Old Style" w:cs="Segoe UI"/>
          <w:bCs/>
          <w:color w:val="000000"/>
          <w:kern w:val="36"/>
          <w:sz w:val="24"/>
          <w:szCs w:val="24"/>
          <w:shd w:val="clear" w:color="auto" w:fill="FFFFFF"/>
          <w:lang w:eastAsia="ru-RU"/>
        </w:rPr>
        <w:t>БЖ  Урусов ТХ провели 1</w:t>
      </w:r>
      <w:r w:rsidR="00276A03">
        <w:rPr>
          <w:rFonts w:ascii="Bookman Old Style" w:eastAsia="Times New Roman" w:hAnsi="Bookman Old Style" w:cs="Segoe UI"/>
          <w:bCs/>
          <w:color w:val="000000"/>
          <w:kern w:val="36"/>
          <w:sz w:val="24"/>
          <w:szCs w:val="24"/>
          <w:shd w:val="clear" w:color="auto" w:fill="FFFFFF"/>
          <w:lang w:eastAsia="ru-RU"/>
        </w:rPr>
        <w:t>4.03.2020</w:t>
      </w:r>
      <w:r w:rsidRPr="002625F2">
        <w:rPr>
          <w:rFonts w:ascii="Bookman Old Style" w:eastAsia="Times New Roman" w:hAnsi="Bookman Old Style" w:cs="Segoe UI"/>
          <w:bCs/>
          <w:color w:val="000000"/>
          <w:kern w:val="36"/>
          <w:sz w:val="24"/>
          <w:szCs w:val="24"/>
          <w:shd w:val="clear" w:color="auto" w:fill="FFFFFF"/>
          <w:lang w:eastAsia="ru-RU"/>
        </w:rPr>
        <w:t xml:space="preserve"> года </w:t>
      </w:r>
      <w:r w:rsidRPr="002625F2">
        <w:rPr>
          <w:rFonts w:ascii="Bookman Old Style" w:eastAsia="Times New Roman" w:hAnsi="Bookman Old Style" w:cs="Segoe UI"/>
          <w:b/>
          <w:bCs/>
          <w:color w:val="C00000"/>
          <w:kern w:val="36"/>
          <w:sz w:val="24"/>
          <w:szCs w:val="24"/>
          <w:shd w:val="clear" w:color="auto" w:fill="FFFFFF"/>
          <w:lang w:eastAsia="ru-RU"/>
        </w:rPr>
        <w:t>учебно-практическое занятие по пожарной безопасности</w:t>
      </w:r>
      <w:r w:rsidRPr="002625F2">
        <w:rPr>
          <w:rFonts w:ascii="Bookman Old Style" w:eastAsia="Times New Roman" w:hAnsi="Bookman Old Style" w:cs="Segoe UI"/>
          <w:bCs/>
          <w:color w:val="000000"/>
          <w:kern w:val="36"/>
          <w:sz w:val="24"/>
          <w:szCs w:val="24"/>
          <w:shd w:val="clear" w:color="auto" w:fill="FFFFFF"/>
          <w:lang w:eastAsia="ru-RU"/>
        </w:rPr>
        <w:t>. Ответственные за безопасность</w:t>
      </w:r>
      <w:r>
        <w:rPr>
          <w:rFonts w:ascii="Bookman Old Style" w:eastAsia="Times New Roman" w:hAnsi="Bookman Old Style" w:cs="Segoe UI"/>
          <w:bCs/>
          <w:color w:val="000000"/>
          <w:kern w:val="36"/>
          <w:sz w:val="24"/>
          <w:szCs w:val="24"/>
          <w:shd w:val="clear" w:color="auto" w:fill="FFFFFF"/>
          <w:lang w:eastAsia="ru-RU"/>
        </w:rPr>
        <w:t xml:space="preserve"> </w:t>
      </w:r>
      <w:proofErr w:type="spellStart"/>
      <w:r>
        <w:rPr>
          <w:rFonts w:ascii="Bookman Old Style" w:eastAsia="Times New Roman" w:hAnsi="Bookman Old Style" w:cs="Segoe UI"/>
          <w:bCs/>
          <w:color w:val="000000"/>
          <w:kern w:val="36"/>
          <w:sz w:val="24"/>
          <w:szCs w:val="24"/>
          <w:shd w:val="clear" w:color="auto" w:fill="FFFFFF"/>
          <w:lang w:eastAsia="ru-RU"/>
        </w:rPr>
        <w:t>Бостанов</w:t>
      </w:r>
      <w:proofErr w:type="spellEnd"/>
      <w:r>
        <w:rPr>
          <w:rFonts w:ascii="Bookman Old Style" w:eastAsia="Times New Roman" w:hAnsi="Bookman Old Style" w:cs="Segoe UI"/>
          <w:bCs/>
          <w:color w:val="000000"/>
          <w:kern w:val="36"/>
          <w:sz w:val="24"/>
          <w:szCs w:val="24"/>
          <w:shd w:val="clear" w:color="auto" w:fill="FFFFFF"/>
          <w:lang w:eastAsia="ru-RU"/>
        </w:rPr>
        <w:t xml:space="preserve"> </w:t>
      </w:r>
      <w:proofErr w:type="gramStart"/>
      <w:r>
        <w:rPr>
          <w:rFonts w:ascii="Bookman Old Style" w:eastAsia="Times New Roman" w:hAnsi="Bookman Old Style" w:cs="Segoe UI"/>
          <w:bCs/>
          <w:color w:val="000000"/>
          <w:kern w:val="36"/>
          <w:sz w:val="24"/>
          <w:szCs w:val="24"/>
          <w:shd w:val="clear" w:color="auto" w:fill="FFFFFF"/>
          <w:lang w:eastAsia="ru-RU"/>
        </w:rPr>
        <w:t>КЗ</w:t>
      </w:r>
      <w:proofErr w:type="gramEnd"/>
      <w:r>
        <w:rPr>
          <w:rFonts w:ascii="Bookman Old Style" w:eastAsia="Times New Roman" w:hAnsi="Bookman Old Style" w:cs="Segoe UI"/>
          <w:bCs/>
          <w:color w:val="000000"/>
          <w:kern w:val="36"/>
          <w:sz w:val="24"/>
          <w:szCs w:val="24"/>
          <w:shd w:val="clear" w:color="auto" w:fill="FFFFFF"/>
          <w:lang w:eastAsia="ru-RU"/>
        </w:rPr>
        <w:t xml:space="preserve">  и Еременко АГ </w:t>
      </w:r>
      <w:r w:rsidRPr="002625F2">
        <w:rPr>
          <w:rFonts w:ascii="Bookman Old Style" w:eastAsia="Times New Roman" w:hAnsi="Bookman Old Style" w:cs="Segoe UI"/>
          <w:bCs/>
          <w:color w:val="000000"/>
          <w:kern w:val="36"/>
          <w:sz w:val="24"/>
          <w:szCs w:val="24"/>
          <w:shd w:val="clear" w:color="auto" w:fill="FFFFFF"/>
          <w:lang w:eastAsia="ru-RU"/>
        </w:rPr>
        <w:t xml:space="preserve"> говорили с техперсоналом о первичных средствах тушения пожаров, о том, что неосторожность является самой распространенной прич</w:t>
      </w:r>
      <w:r>
        <w:rPr>
          <w:rFonts w:ascii="Bookman Old Style" w:eastAsia="Times New Roman" w:hAnsi="Bookman Old Style" w:cs="Segoe UI"/>
          <w:bCs/>
          <w:color w:val="000000"/>
          <w:kern w:val="36"/>
          <w:sz w:val="24"/>
          <w:szCs w:val="24"/>
          <w:shd w:val="clear" w:color="auto" w:fill="FFFFFF"/>
          <w:lang w:eastAsia="ru-RU"/>
        </w:rPr>
        <w:t xml:space="preserve">ины, </w:t>
      </w:r>
      <w:r w:rsidRPr="002625F2">
        <w:rPr>
          <w:rFonts w:ascii="Bookman Old Style" w:eastAsia="Times New Roman" w:hAnsi="Bookman Old Style" w:cs="Segoe UI"/>
          <w:bCs/>
          <w:color w:val="000000"/>
          <w:kern w:val="36"/>
          <w:sz w:val="24"/>
          <w:szCs w:val="24"/>
          <w:shd w:val="clear" w:color="auto" w:fill="FFFFFF"/>
          <w:lang w:eastAsia="ru-RU"/>
        </w:rPr>
        <w:t xml:space="preserve"> </w:t>
      </w:r>
      <w:r>
        <w:rPr>
          <w:rFonts w:ascii="Bookman Old Style" w:eastAsia="Times New Roman" w:hAnsi="Bookman Old Style" w:cs="Segoe UI"/>
          <w:bCs/>
          <w:color w:val="000000"/>
          <w:kern w:val="36"/>
          <w:sz w:val="24"/>
          <w:szCs w:val="24"/>
          <w:shd w:val="clear" w:color="auto" w:fill="FFFFFF"/>
          <w:lang w:eastAsia="ru-RU"/>
        </w:rPr>
        <w:t>в</w:t>
      </w:r>
      <w:r w:rsidRPr="002625F2">
        <w:rPr>
          <w:rFonts w:ascii="Bookman Old Style" w:eastAsia="Times New Roman" w:hAnsi="Bookman Old Style" w:cs="Segoe UI"/>
          <w:bCs/>
          <w:color w:val="000000"/>
          <w:kern w:val="36"/>
          <w:sz w:val="24"/>
          <w:szCs w:val="24"/>
          <w:shd w:val="clear" w:color="auto" w:fill="FFFFFF"/>
          <w:lang w:eastAsia="ru-RU"/>
        </w:rPr>
        <w:t xml:space="preserve"> случае возникновения пожара, действия работников общеобразовательных учреждений в первую очередь должны быть направлены на обеспечение безопасности детей, их эвакуацию и спасение. Учения провел </w:t>
      </w:r>
      <w:r>
        <w:rPr>
          <w:rFonts w:ascii="Bookman Old Style" w:eastAsia="Times New Roman" w:hAnsi="Bookman Old Style" w:cs="Segoe UI"/>
          <w:bCs/>
          <w:color w:val="000000"/>
          <w:kern w:val="36"/>
          <w:sz w:val="24"/>
          <w:szCs w:val="24"/>
          <w:shd w:val="clear" w:color="auto" w:fill="FFFFFF"/>
          <w:lang w:eastAsia="ru-RU"/>
        </w:rPr>
        <w:t xml:space="preserve">сотрудник </w:t>
      </w:r>
      <w:proofErr w:type="spellStart"/>
      <w:r w:rsidRPr="002625F2">
        <w:rPr>
          <w:rFonts w:ascii="Bookman Old Style" w:eastAsia="Times New Roman" w:hAnsi="Bookman Old Style" w:cs="Segoe UI"/>
          <w:bCs/>
          <w:color w:val="000000"/>
          <w:kern w:val="36"/>
          <w:sz w:val="24"/>
          <w:szCs w:val="24"/>
          <w:shd w:val="clear" w:color="auto" w:fill="FFFFFF"/>
          <w:lang w:eastAsia="ru-RU"/>
        </w:rPr>
        <w:t>по</w:t>
      </w:r>
      <w:r>
        <w:rPr>
          <w:rFonts w:ascii="Bookman Old Style" w:eastAsia="Times New Roman" w:hAnsi="Bookman Old Style" w:cs="Segoe UI"/>
          <w:bCs/>
          <w:color w:val="000000"/>
          <w:kern w:val="36"/>
          <w:sz w:val="24"/>
          <w:szCs w:val="24"/>
          <w:shd w:val="clear" w:color="auto" w:fill="FFFFFF"/>
          <w:lang w:eastAsia="ru-RU"/>
        </w:rPr>
        <w:t>ж</w:t>
      </w:r>
      <w:r w:rsidRPr="002625F2">
        <w:rPr>
          <w:rFonts w:ascii="Bookman Old Style" w:eastAsia="Times New Roman" w:hAnsi="Bookman Old Style" w:cs="Segoe UI"/>
          <w:bCs/>
          <w:color w:val="000000"/>
          <w:kern w:val="36"/>
          <w:sz w:val="24"/>
          <w:szCs w:val="24"/>
          <w:shd w:val="clear" w:color="auto" w:fill="FFFFFF"/>
          <w:lang w:eastAsia="ru-RU"/>
        </w:rPr>
        <w:t>части</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Еременко АГ</w:t>
      </w:r>
    </w:p>
    <w:p w:rsidR="00D7053E"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color w:val="000000"/>
          <w:kern w:val="36"/>
          <w:sz w:val="24"/>
          <w:szCs w:val="24"/>
          <w:shd w:val="clear" w:color="auto" w:fill="FFFFFF"/>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7053E"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kern w:val="36"/>
          <w:sz w:val="24"/>
          <w:szCs w:val="24"/>
          <w:shd w:val="clear" w:color="auto" w:fill="FFFFFF"/>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92149">
        <w:rPr>
          <w:rFonts w:ascii="Bookman Old Style" w:eastAsia="Times New Roman" w:hAnsi="Bookman Old Style" w:cs="Segoe UI"/>
          <w:b/>
          <w:bCs/>
          <w:color w:val="000000"/>
          <w:kern w:val="36"/>
          <w:sz w:val="24"/>
          <w:szCs w:val="24"/>
          <w:shd w:val="clear" w:color="auto" w:fill="FFFFFF"/>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276A03">
        <w:rPr>
          <w:rFonts w:ascii="Bookman Old Style" w:eastAsia="Times New Roman" w:hAnsi="Bookman Old Style" w:cs="Segoe UI"/>
          <w:b/>
          <w:bCs/>
          <w:kern w:val="36"/>
          <w:sz w:val="24"/>
          <w:szCs w:val="24"/>
          <w:shd w:val="clear" w:color="auto" w:fill="FFFFFF"/>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День здоровья 2020</w:t>
      </w:r>
    </w:p>
    <w:p w:rsidR="00D7053E" w:rsidRPr="00C92149"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kern w:val="36"/>
          <w:sz w:val="24"/>
          <w:szCs w:val="24"/>
          <w:shd w:val="clear" w:color="auto" w:fill="FFFFFF"/>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7053E" w:rsidRPr="002625F2" w:rsidRDefault="00D7053E" w:rsidP="00D7053E">
      <w:pPr>
        <w:spacing w:after="0" w:line="240" w:lineRule="auto"/>
        <w:jc w:val="both"/>
        <w:rPr>
          <w:rFonts w:ascii="Bookman Old Style" w:eastAsia="Times New Roman" w:hAnsi="Bookman Old Style" w:cs="Segoe UI"/>
          <w:bCs/>
          <w:kern w:val="36"/>
          <w:sz w:val="24"/>
          <w:szCs w:val="24"/>
          <w:shd w:val="clear" w:color="auto" w:fill="FFFFFF"/>
          <w:lang w:eastAsia="ru-RU"/>
        </w:rPr>
      </w:pPr>
      <w:r w:rsidRPr="002625F2">
        <w:rPr>
          <w:rFonts w:ascii="Bookman Old Style" w:eastAsia="Times New Roman" w:hAnsi="Bookman Old Style" w:cs="Segoe UI"/>
          <w:bCs/>
          <w:kern w:val="36"/>
          <w:sz w:val="24"/>
          <w:szCs w:val="24"/>
          <w:shd w:val="clear" w:color="auto" w:fill="FFFFFF"/>
          <w:lang w:eastAsia="ru-RU"/>
        </w:rPr>
        <w:t xml:space="preserve">Тема Всемирного Дня здоровья - всеобщий охват услугами здравоохранения: для всех и везде. 7 </w:t>
      </w:r>
      <w:r w:rsidR="00002E86">
        <w:rPr>
          <w:rFonts w:ascii="Bookman Old Style" w:eastAsia="Times New Roman" w:hAnsi="Bookman Old Style" w:cs="Segoe UI"/>
          <w:bCs/>
          <w:kern w:val="36"/>
          <w:sz w:val="24"/>
          <w:szCs w:val="24"/>
          <w:shd w:val="clear" w:color="auto" w:fill="FFFFFF"/>
          <w:lang w:eastAsia="ru-RU"/>
        </w:rPr>
        <w:t xml:space="preserve"> октября </w:t>
      </w:r>
      <w:r w:rsidRPr="002625F2">
        <w:rPr>
          <w:rFonts w:ascii="Bookman Old Style" w:eastAsia="Times New Roman" w:hAnsi="Bookman Old Style" w:cs="Segoe UI"/>
          <w:bCs/>
          <w:kern w:val="36"/>
          <w:sz w:val="24"/>
          <w:szCs w:val="24"/>
          <w:shd w:val="clear" w:color="auto" w:fill="FFFFFF"/>
          <w:lang w:eastAsia="ru-RU"/>
        </w:rPr>
        <w:t xml:space="preserve">классные часы прошли для учащихся с 1 по 11 класс. В рамках Всемирного Дня здоровья для учащихся 1-4 классов прошел конкурс рисунка на асфальте "Здорово быть здоровым". Для учащихся 7-8-х классов учитель физкультуры </w:t>
      </w:r>
      <w:proofErr w:type="spellStart"/>
      <w:r w:rsidRPr="002625F2">
        <w:rPr>
          <w:rFonts w:ascii="Bookman Old Style" w:eastAsia="Times New Roman" w:hAnsi="Bookman Old Style" w:cs="Segoe UI"/>
          <w:bCs/>
          <w:kern w:val="36"/>
          <w:sz w:val="24"/>
          <w:szCs w:val="24"/>
          <w:shd w:val="clear" w:color="auto" w:fill="FFFFFF"/>
          <w:lang w:eastAsia="ru-RU"/>
        </w:rPr>
        <w:t>Доюнов</w:t>
      </w:r>
      <w:proofErr w:type="spellEnd"/>
      <w:r w:rsidRPr="002625F2">
        <w:rPr>
          <w:rFonts w:ascii="Bookman Old Style" w:eastAsia="Times New Roman" w:hAnsi="Bookman Old Style" w:cs="Segoe UI"/>
          <w:bCs/>
          <w:kern w:val="36"/>
          <w:sz w:val="24"/>
          <w:szCs w:val="24"/>
          <w:shd w:val="clear" w:color="auto" w:fill="FFFFFF"/>
          <w:lang w:eastAsia="ru-RU"/>
        </w:rPr>
        <w:t xml:space="preserve"> РМ</w:t>
      </w:r>
      <w:proofErr w:type="gramStart"/>
      <w:r w:rsidRPr="002625F2">
        <w:rPr>
          <w:rFonts w:ascii="Bookman Old Style" w:eastAsia="Times New Roman" w:hAnsi="Bookman Old Style" w:cs="Segoe UI"/>
          <w:bCs/>
          <w:kern w:val="36"/>
          <w:sz w:val="24"/>
          <w:szCs w:val="24"/>
          <w:shd w:val="clear" w:color="auto" w:fill="FFFFFF"/>
          <w:lang w:eastAsia="ru-RU"/>
        </w:rPr>
        <w:t xml:space="preserve"> .</w:t>
      </w:r>
      <w:proofErr w:type="gramEnd"/>
      <w:r w:rsidRPr="002625F2">
        <w:rPr>
          <w:rFonts w:ascii="Bookman Old Style" w:eastAsia="Times New Roman" w:hAnsi="Bookman Old Style" w:cs="Segoe UI"/>
          <w:bCs/>
          <w:kern w:val="36"/>
          <w:sz w:val="24"/>
          <w:szCs w:val="24"/>
          <w:shd w:val="clear" w:color="auto" w:fill="FFFFFF"/>
          <w:lang w:eastAsia="ru-RU"/>
        </w:rPr>
        <w:t xml:space="preserve"> провел кроссовый забег. Для учащихся начальных классов были проведены забеги на роликах, самокатах, велосипедах, конкурсы и игры на свежем воздухе.</w:t>
      </w:r>
    </w:p>
    <w:p w:rsidR="00D7053E" w:rsidRDefault="00D7053E" w:rsidP="00D7053E">
      <w:pPr>
        <w:spacing w:after="0"/>
        <w:rPr>
          <w:rFonts w:ascii="Bookman Old Style" w:eastAsia="Times New Roman" w:hAnsi="Bookman Old Style" w:cs="Times New Roman"/>
          <w:bCs/>
          <w:sz w:val="24"/>
          <w:szCs w:val="24"/>
        </w:rPr>
      </w:pPr>
    </w:p>
    <w:p w:rsidR="00D7053E" w:rsidRPr="00CB2FDC"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kern w:val="36"/>
          <w:sz w:val="24"/>
          <w:szCs w:val="24"/>
          <w:shd w:val="clear" w:color="auto" w:fill="FFFFFF"/>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CB2FDC">
        <w:rPr>
          <w:rFonts w:ascii="Bookman Old Style" w:eastAsia="Times New Roman" w:hAnsi="Bookman Old Style" w:cs="Segoe UI"/>
          <w:b/>
          <w:bCs/>
          <w:kern w:val="36"/>
          <w:sz w:val="24"/>
          <w:szCs w:val="24"/>
          <w:shd w:val="clear" w:color="auto" w:fill="FFFFFF"/>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Урок по безопасности</w:t>
      </w:r>
      <w:r>
        <w:rPr>
          <w:rFonts w:ascii="Bookman Old Style" w:eastAsia="Times New Roman" w:hAnsi="Bookman Old Style" w:cs="Segoe UI"/>
          <w:b/>
          <w:bCs/>
          <w:kern w:val="36"/>
          <w:sz w:val="24"/>
          <w:szCs w:val="24"/>
          <w:shd w:val="clear" w:color="auto" w:fill="FFFFFF"/>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D7053E" w:rsidRDefault="00D7053E" w:rsidP="00D7053E">
      <w:pPr>
        <w:spacing w:after="0" w:line="240" w:lineRule="auto"/>
        <w:jc w:val="both"/>
        <w:rPr>
          <w:rFonts w:ascii="Bookman Old Style" w:eastAsia="Times New Roman" w:hAnsi="Bookman Old Style" w:cs="Segoe UI"/>
          <w:bCs/>
          <w:kern w:val="36"/>
          <w:sz w:val="24"/>
          <w:szCs w:val="24"/>
          <w:shd w:val="clear" w:color="auto" w:fill="FFFFFF"/>
          <w:lang w:eastAsia="ru-RU"/>
        </w:rPr>
      </w:pPr>
      <w:r w:rsidRPr="002625F2">
        <w:rPr>
          <w:rFonts w:ascii="Bookman Old Style" w:eastAsia="Times New Roman" w:hAnsi="Bookman Old Style" w:cs="Segoe UI"/>
          <w:bCs/>
          <w:kern w:val="36"/>
          <w:sz w:val="24"/>
          <w:szCs w:val="24"/>
          <w:shd w:val="clear" w:color="auto" w:fill="FFFFFF"/>
          <w:lang w:eastAsia="ru-RU"/>
        </w:rPr>
        <w:t xml:space="preserve">27 </w:t>
      </w:r>
      <w:r w:rsidR="00002E86">
        <w:rPr>
          <w:rFonts w:ascii="Bookman Old Style" w:eastAsia="Times New Roman" w:hAnsi="Bookman Old Style" w:cs="Segoe UI"/>
          <w:bCs/>
          <w:kern w:val="36"/>
          <w:sz w:val="24"/>
          <w:szCs w:val="24"/>
          <w:shd w:val="clear" w:color="auto" w:fill="FFFFFF"/>
          <w:lang w:eastAsia="ru-RU"/>
        </w:rPr>
        <w:t xml:space="preserve"> сентября </w:t>
      </w:r>
      <w:r w:rsidRPr="002625F2">
        <w:rPr>
          <w:rFonts w:ascii="Bookman Old Style" w:eastAsia="Times New Roman" w:hAnsi="Bookman Old Style" w:cs="Segoe UI"/>
          <w:bCs/>
          <w:kern w:val="36"/>
          <w:sz w:val="24"/>
          <w:szCs w:val="24"/>
          <w:shd w:val="clear" w:color="auto" w:fill="FFFFFF"/>
          <w:lang w:eastAsia="ru-RU"/>
        </w:rPr>
        <w:t>педагог - организатор ОБЖ  Урусов ТХ</w:t>
      </w:r>
      <w:proofErr w:type="gramStart"/>
      <w:r w:rsidRPr="002625F2">
        <w:rPr>
          <w:rFonts w:ascii="Bookman Old Style" w:eastAsia="Times New Roman" w:hAnsi="Bookman Old Style" w:cs="Segoe UI"/>
          <w:bCs/>
          <w:kern w:val="36"/>
          <w:sz w:val="24"/>
          <w:szCs w:val="24"/>
          <w:shd w:val="clear" w:color="auto" w:fill="FFFFFF"/>
          <w:lang w:eastAsia="ru-RU"/>
        </w:rPr>
        <w:t xml:space="preserve"> .</w:t>
      </w:r>
      <w:proofErr w:type="gramEnd"/>
      <w:r w:rsidRPr="002625F2">
        <w:rPr>
          <w:rFonts w:ascii="Bookman Old Style" w:eastAsia="Times New Roman" w:hAnsi="Bookman Old Style" w:cs="Segoe UI"/>
          <w:bCs/>
          <w:kern w:val="36"/>
          <w:sz w:val="24"/>
          <w:szCs w:val="24"/>
          <w:shd w:val="clear" w:color="auto" w:fill="FFFFFF"/>
          <w:lang w:eastAsia="ru-RU"/>
        </w:rPr>
        <w:t xml:space="preserve"> провёл о</w:t>
      </w:r>
      <w:r>
        <w:rPr>
          <w:rFonts w:ascii="Bookman Old Style" w:eastAsia="Times New Roman" w:hAnsi="Bookman Old Style" w:cs="Segoe UI"/>
          <w:bCs/>
          <w:kern w:val="36"/>
          <w:sz w:val="24"/>
          <w:szCs w:val="24"/>
          <w:shd w:val="clear" w:color="auto" w:fill="FFFFFF"/>
          <w:lang w:eastAsia="ru-RU"/>
        </w:rPr>
        <w:t xml:space="preserve">ткрытый урок по безопасности.  </w:t>
      </w:r>
      <w:r w:rsidRPr="002625F2">
        <w:rPr>
          <w:rFonts w:ascii="Bookman Old Style" w:eastAsia="Times New Roman" w:hAnsi="Bookman Old Style" w:cs="Segoe UI"/>
          <w:bCs/>
          <w:kern w:val="36"/>
          <w:sz w:val="24"/>
          <w:szCs w:val="24"/>
          <w:shd w:val="clear" w:color="auto" w:fill="FFFFFF"/>
          <w:lang w:eastAsia="ru-RU"/>
        </w:rPr>
        <w:t>Урок был посвящен безопасному отдыху в летний период, правилам поведения на воде, в природной среде, а также действиям при возникновении или угрозе возникновения чрезвычайных ситуаций</w:t>
      </w:r>
    </w:p>
    <w:p w:rsidR="00D7053E" w:rsidRPr="002625F2" w:rsidRDefault="00D7053E" w:rsidP="00D7053E">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lastRenderedPageBreak/>
        <w:t>Положительные результаты:</w:t>
      </w:r>
    </w:p>
    <w:p w:rsidR="00D7053E" w:rsidRPr="002625F2" w:rsidRDefault="00D7053E" w:rsidP="00D7053E">
      <w:pPr>
        <w:numPr>
          <w:ilvl w:val="0"/>
          <w:numId w:val="20"/>
        </w:num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Отсутствие учащихся, употребляющих наркотики, алкоголь и курение.</w:t>
      </w:r>
    </w:p>
    <w:p w:rsidR="00002E86" w:rsidRPr="00002E86" w:rsidRDefault="00D7053E" w:rsidP="00002E86">
      <w:pPr>
        <w:numPr>
          <w:ilvl w:val="0"/>
          <w:numId w:val="20"/>
        </w:numPr>
        <w:spacing w:after="0" w:line="240" w:lineRule="auto"/>
        <w:rPr>
          <w:rFonts w:ascii="Bookman Old Style" w:eastAsia="Times New Roman" w:hAnsi="Bookman Old Style" w:cs="Times New Roman"/>
          <w:sz w:val="24"/>
          <w:szCs w:val="24"/>
        </w:rPr>
        <w:sectPr w:rsidR="00002E86" w:rsidRPr="00002E86" w:rsidSect="00002E86">
          <w:pgSz w:w="16835" w:h="11908" w:orient="landscape"/>
          <w:pgMar w:top="1134" w:right="850" w:bottom="1134" w:left="1701" w:header="0" w:footer="0" w:gutter="0"/>
          <w:cols w:space="708"/>
          <w:docGrid w:linePitch="299"/>
        </w:sectPr>
      </w:pPr>
      <w:r w:rsidRPr="002625F2">
        <w:rPr>
          <w:rFonts w:ascii="Bookman Old Style" w:eastAsia="Times New Roman" w:hAnsi="Bookman Old Style" w:cs="Times New Roman"/>
          <w:sz w:val="24"/>
          <w:szCs w:val="24"/>
        </w:rPr>
        <w:t>Положительный</w:t>
      </w:r>
      <w:r>
        <w:rPr>
          <w:rFonts w:ascii="Bookman Old Style" w:eastAsia="Times New Roman" w:hAnsi="Bookman Old Style" w:cs="Times New Roman"/>
          <w:sz w:val="24"/>
          <w:szCs w:val="24"/>
        </w:rPr>
        <w:t xml:space="preserve"> </w:t>
      </w:r>
      <w:r w:rsidRPr="002625F2">
        <w:rPr>
          <w:rFonts w:ascii="Bookman Old Style" w:eastAsia="Times New Roman" w:hAnsi="Bookman Old Style" w:cs="Times New Roman"/>
          <w:sz w:val="24"/>
          <w:szCs w:val="24"/>
        </w:rPr>
        <w:t xml:space="preserve"> результат участия</w:t>
      </w:r>
      <w:r w:rsidR="00002E86" w:rsidRPr="00002E86">
        <w:rPr>
          <w:rFonts w:ascii="Bookman Old Style" w:eastAsia="Times New Roman" w:hAnsi="Bookman Old Style" w:cs="Times New Roman"/>
          <w:sz w:val="24"/>
          <w:szCs w:val="24"/>
        </w:rPr>
        <w:t xml:space="preserve"> </w:t>
      </w:r>
      <w:proofErr w:type="gramStart"/>
      <w:r w:rsidR="00002E86" w:rsidRPr="002625F2">
        <w:rPr>
          <w:rFonts w:ascii="Bookman Old Style" w:eastAsia="Times New Roman" w:hAnsi="Bookman Old Style" w:cs="Times New Roman"/>
          <w:sz w:val="24"/>
          <w:szCs w:val="24"/>
        </w:rPr>
        <w:t>обучающихся</w:t>
      </w:r>
      <w:proofErr w:type="gramEnd"/>
      <w:r w:rsidR="00002E86" w:rsidRPr="002625F2">
        <w:rPr>
          <w:rFonts w:ascii="Bookman Old Style" w:eastAsia="Times New Roman" w:hAnsi="Bookman Old Style" w:cs="Times New Roman"/>
          <w:sz w:val="24"/>
          <w:szCs w:val="24"/>
        </w:rPr>
        <w:t xml:space="preserve"> в различных к</w:t>
      </w:r>
      <w:r w:rsidR="00002E86">
        <w:rPr>
          <w:rFonts w:ascii="Bookman Old Style" w:eastAsia="Times New Roman" w:hAnsi="Bookman Old Style" w:cs="Times New Roman"/>
          <w:sz w:val="24"/>
          <w:szCs w:val="24"/>
        </w:rPr>
        <w:t>онкурса.</w:t>
      </w:r>
    </w:p>
    <w:p w:rsidR="00002E86" w:rsidRDefault="00002E86" w:rsidP="00002E86">
      <w:pPr>
        <w:spacing w:after="0" w:line="240" w:lineRule="auto"/>
        <w:jc w:val="center"/>
        <w:rPr>
          <w:rFonts w:ascii="Bookman Old Style" w:eastAsia="Times New Roman" w:hAnsi="Bookman Old Style" w:cs="Times New Roman"/>
          <w:sz w:val="24"/>
          <w:szCs w:val="24"/>
        </w:rPr>
      </w:pPr>
    </w:p>
    <w:p w:rsidR="00002E86" w:rsidRDefault="00002E86" w:rsidP="00002E86">
      <w:pPr>
        <w:spacing w:after="0" w:line="240" w:lineRule="auto"/>
        <w:jc w:val="center"/>
        <w:rPr>
          <w:rFonts w:ascii="Bookman Old Style" w:eastAsia="Times New Roman" w:hAnsi="Bookman Old Style" w:cs="Times New Roman"/>
          <w:sz w:val="24"/>
          <w:szCs w:val="24"/>
        </w:rPr>
      </w:pPr>
    </w:p>
    <w:p w:rsidR="00002E86" w:rsidRDefault="00002E86" w:rsidP="00002E86">
      <w:pPr>
        <w:spacing w:after="0" w:line="240" w:lineRule="auto"/>
        <w:jc w:val="center"/>
        <w:rPr>
          <w:rFonts w:ascii="Bookman Old Style" w:eastAsia="Times New Roman" w:hAnsi="Bookman Old Style" w:cs="Times New Roman"/>
          <w:sz w:val="24"/>
          <w:szCs w:val="24"/>
        </w:rPr>
      </w:pPr>
    </w:p>
    <w:p w:rsidR="00002E86" w:rsidRPr="002625F2" w:rsidRDefault="00D7053E" w:rsidP="00002E86">
      <w:pPr>
        <w:spacing w:after="0" w:line="240" w:lineRule="auto"/>
        <w:jc w:val="center"/>
        <w:rPr>
          <w:rFonts w:ascii="Baskerville Old Face" w:eastAsia="Times New Roman" w:hAnsi="Baskerville Old Face" w:cs="Times New Roman"/>
          <w:b/>
          <w:bCs/>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625F2">
        <w:rPr>
          <w:rFonts w:ascii="Bookman Old Style" w:eastAsia="Times New Roman" w:hAnsi="Bookman Old Style" w:cs="Times New Roman"/>
          <w:sz w:val="24"/>
          <w:szCs w:val="24"/>
        </w:rPr>
        <w:t xml:space="preserve"> </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Мероприятия</w:t>
      </w:r>
      <w:r w:rsidR="00002E86"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w:t>
      </w:r>
      <w:r w:rsidR="00002E86"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реализации</w:t>
      </w:r>
      <w:r w:rsidR="00002E86"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программы</w:t>
      </w:r>
      <w:r w:rsidR="00002E86"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Pr>
          <w:rFonts w:eastAsia="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sidRPr="00C92149">
        <w:rPr>
          <w:rFonts w:ascii="Baskerville Old Face" w:eastAsia="Times New Roman" w:hAnsi="Baskerville Old Face" w:cs="Baskerville Old Face"/>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Профилактика</w:t>
      </w:r>
      <w:r w:rsidR="00002E86"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безнадзорности</w:t>
      </w:r>
      <w:r w:rsidR="00002E86"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w:t>
      </w:r>
      <w:r w:rsidR="00002E86"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пра</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вонарушений</w:t>
      </w:r>
      <w:r w:rsidR="00002E86"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среди</w:t>
      </w:r>
      <w:r w:rsidR="00002E86"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002E86"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несовершеннолетних</w:t>
      </w:r>
      <w:r w:rsidR="00002E86" w:rsidRPr="002625F2">
        <w:rPr>
          <w:rFonts w:ascii="Baskerville Old Face" w:eastAsia="Times New Roman" w:hAnsi="Baskerville Old Face" w:cs="Baskerville Old Face"/>
          <w:b/>
          <w:bCs/>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p>
    <w:p w:rsidR="00002E86" w:rsidRPr="002625F2" w:rsidRDefault="00002E86" w:rsidP="00002E86">
      <w:pPr>
        <w:spacing w:after="0" w:line="240" w:lineRule="auto"/>
        <w:jc w:val="both"/>
        <w:rPr>
          <w:rFonts w:ascii="Bookman Old Style" w:eastAsia="Times New Roman" w:hAnsi="Bookman Old Style" w:cs="Times New Roman"/>
          <w:sz w:val="24"/>
          <w:szCs w:val="24"/>
        </w:rPr>
      </w:pPr>
    </w:p>
    <w:p w:rsidR="00002E86" w:rsidRPr="002625F2" w:rsidRDefault="00002E86" w:rsidP="00002E86">
      <w:pPr>
        <w:spacing w:after="0" w:line="240" w:lineRule="auto"/>
        <w:ind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Главная задача духовно-нравственного воспитания – это наполнить работу учащихся интересной, разнообразной творческой деятельностью, развивающей индивидуальные качества личности.    </w:t>
      </w:r>
    </w:p>
    <w:p w:rsidR="00002E86" w:rsidRPr="002625F2" w:rsidRDefault="00002E86" w:rsidP="00002E86">
      <w:pPr>
        <w:spacing w:after="0" w:line="240" w:lineRule="auto"/>
        <w:jc w:val="both"/>
        <w:rPr>
          <w:rFonts w:ascii="Bookman Old Style" w:eastAsia="Times New Roman" w:hAnsi="Bookman Old Style" w:cs="Arial"/>
          <w:bCs/>
          <w:kern w:val="36"/>
          <w:sz w:val="24"/>
          <w:szCs w:val="24"/>
          <w:lang w:eastAsia="ru-RU"/>
        </w:rPr>
      </w:pPr>
      <w:r w:rsidRPr="002625F2">
        <w:rPr>
          <w:rFonts w:ascii="Bookman Old Style" w:eastAsia="Times New Roman" w:hAnsi="Bookman Old Style" w:cs="Times New Roman"/>
          <w:i/>
          <w:sz w:val="24"/>
          <w:szCs w:val="24"/>
        </w:rPr>
        <w:t>Были проведены следующие мероприятия:</w:t>
      </w:r>
      <w:r w:rsidRPr="002625F2">
        <w:rPr>
          <w:rFonts w:ascii="Bookman Old Style" w:eastAsia="Times New Roman" w:hAnsi="Bookman Old Style" w:cs="Arial"/>
          <w:bCs/>
          <w:kern w:val="36"/>
          <w:sz w:val="24"/>
          <w:szCs w:val="24"/>
          <w:lang w:eastAsia="ru-RU"/>
        </w:rPr>
        <w:t xml:space="preserve"> </w:t>
      </w:r>
    </w:p>
    <w:p w:rsidR="00002E86" w:rsidRPr="002625F2" w:rsidRDefault="00002E86" w:rsidP="00002E86">
      <w:pPr>
        <w:spacing w:after="0" w:line="240" w:lineRule="auto"/>
        <w:jc w:val="both"/>
        <w:rPr>
          <w:rFonts w:ascii="Bookman Old Style" w:eastAsia="Times New Roman" w:hAnsi="Bookman Old Style" w:cs="Arial"/>
          <w:bCs/>
          <w:kern w:val="36"/>
          <w:sz w:val="24"/>
          <w:szCs w:val="24"/>
          <w:lang w:eastAsia="ru-RU"/>
        </w:rPr>
      </w:pPr>
      <w:r w:rsidRPr="002625F2">
        <w:rPr>
          <w:rFonts w:ascii="Bookman Old Style" w:eastAsia="Times New Roman" w:hAnsi="Bookman Old Style" w:cs="Arial"/>
          <w:bCs/>
          <w:kern w:val="36"/>
          <w:sz w:val="24"/>
          <w:szCs w:val="24"/>
          <w:lang w:eastAsia="ru-RU"/>
        </w:rPr>
        <w:t>В рамках проведения профилактических мероприятий, направленных на снижение детского дорожно-транспортного травматизма в 3-м классе были проведены уроки по ПДД (</w:t>
      </w:r>
      <w:proofErr w:type="spellStart"/>
      <w:r w:rsidRPr="002625F2">
        <w:rPr>
          <w:rFonts w:ascii="Bookman Old Style" w:eastAsia="Times New Roman" w:hAnsi="Bookman Old Style" w:cs="Arial"/>
          <w:bCs/>
          <w:kern w:val="36"/>
          <w:sz w:val="24"/>
          <w:szCs w:val="24"/>
          <w:lang w:eastAsia="ru-RU"/>
        </w:rPr>
        <w:t>Джандарова</w:t>
      </w:r>
      <w:proofErr w:type="spellEnd"/>
      <w:r w:rsidRPr="002625F2">
        <w:rPr>
          <w:rFonts w:ascii="Bookman Old Style" w:eastAsia="Times New Roman" w:hAnsi="Bookman Old Style" w:cs="Arial"/>
          <w:bCs/>
          <w:kern w:val="36"/>
          <w:sz w:val="24"/>
          <w:szCs w:val="24"/>
          <w:lang w:eastAsia="ru-RU"/>
        </w:rPr>
        <w:t xml:space="preserve"> Л.Х).</w:t>
      </w:r>
    </w:p>
    <w:p w:rsidR="00002E86" w:rsidRPr="002625F2" w:rsidRDefault="00002E86" w:rsidP="00002E86">
      <w:pPr>
        <w:spacing w:after="0" w:line="240" w:lineRule="auto"/>
        <w:jc w:val="both"/>
        <w:rPr>
          <w:rFonts w:ascii="Bookman Old Style" w:eastAsia="Times New Roman" w:hAnsi="Bookman Old Style" w:cs="Times New Roman"/>
          <w:i/>
          <w:sz w:val="24"/>
          <w:szCs w:val="24"/>
        </w:rPr>
      </w:pPr>
    </w:p>
    <w:p w:rsidR="00002E86" w:rsidRPr="002625F2" w:rsidRDefault="00002E86" w:rsidP="00002E86">
      <w:pPr>
        <w:shd w:val="clear" w:color="auto" w:fill="FFFFFF"/>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r w:rsidRPr="002625F2">
        <w:rPr>
          <w:rFonts w:ascii="Bookman Old Style" w:eastAsia="Times New Roman" w:hAnsi="Bookman Old Style" w:cs="Segoe UI"/>
          <w:bCs/>
          <w:color w:val="C00000"/>
          <w:kern w:val="36"/>
          <w:sz w:val="24"/>
          <w:szCs w:val="24"/>
          <w:shd w:val="clear" w:color="auto" w:fill="FFFFFF"/>
          <w:lang w:eastAsia="ru-RU"/>
        </w:rPr>
        <w:t xml:space="preserve">Конкурс рисунков </w:t>
      </w:r>
    </w:p>
    <w:p w:rsidR="00002E86" w:rsidRPr="002625F2" w:rsidRDefault="00002E86" w:rsidP="00002E86">
      <w:pPr>
        <w:spacing w:after="0" w:line="240" w:lineRule="auto"/>
        <w:jc w:val="both"/>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В рамках Единого  урока прав человека в школе прошел конкурс рисунков "Я и мои права".  ( </w:t>
      </w:r>
      <w:proofErr w:type="spellStart"/>
      <w:r w:rsidRPr="002625F2">
        <w:rPr>
          <w:rFonts w:ascii="Bookman Old Style" w:eastAsia="Times New Roman" w:hAnsi="Bookman Old Style" w:cs="Segoe UI"/>
          <w:bCs/>
          <w:color w:val="000000"/>
          <w:kern w:val="36"/>
          <w:sz w:val="24"/>
          <w:szCs w:val="24"/>
          <w:shd w:val="clear" w:color="auto" w:fill="FFFFFF"/>
          <w:lang w:eastAsia="ru-RU"/>
        </w:rPr>
        <w:t>Гаппоева</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ФЗ)  Конкурс проводился для повышения правовой грамотности детей и творческого развития. Каждому ребенку следует знать, что ему дозволено законом и что он обязан делать. Ребята приняли активное участие в конкурсе. </w:t>
      </w:r>
    </w:p>
    <w:p w:rsidR="00D7053E" w:rsidRDefault="00D7053E" w:rsidP="00D7053E">
      <w:pPr>
        <w:spacing w:after="0" w:line="240" w:lineRule="auto"/>
        <w:rPr>
          <w:rFonts w:ascii="Times New Roman" w:eastAsia="Times New Roman" w:hAnsi="Times New Roman" w:cs="Times New Roman"/>
          <w:b/>
          <w:bCs/>
          <w:color w:val="00B050"/>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7053E" w:rsidRPr="002625F2" w:rsidRDefault="00D7053E" w:rsidP="00D7053E">
      <w:pPr>
        <w:spacing w:after="0" w:line="240" w:lineRule="auto"/>
        <w:jc w:val="both"/>
        <w:rPr>
          <w:rFonts w:ascii="Bookman Old Style" w:eastAsia="Times New Roman" w:hAnsi="Bookman Old Style" w:cs="Segoe UI"/>
          <w:bCs/>
          <w:color w:val="000000"/>
          <w:kern w:val="36"/>
          <w:sz w:val="24"/>
          <w:szCs w:val="24"/>
          <w:shd w:val="clear" w:color="auto" w:fill="FFFFFF"/>
          <w:lang w:eastAsia="ru-RU"/>
        </w:rPr>
      </w:pPr>
    </w:p>
    <w:p w:rsidR="00D7053E" w:rsidRPr="002625F2" w:rsidRDefault="00D7053E" w:rsidP="00D7053E">
      <w:pPr>
        <w:spacing w:after="0" w:line="240" w:lineRule="auto"/>
        <w:jc w:val="both"/>
        <w:rPr>
          <w:rFonts w:ascii="Bookman Old Style" w:eastAsia="Times New Roman" w:hAnsi="Bookman Old Style" w:cs="Segoe UI"/>
          <w:bCs/>
          <w:color w:val="000000"/>
          <w:kern w:val="36"/>
          <w:sz w:val="24"/>
          <w:szCs w:val="24"/>
          <w:shd w:val="clear" w:color="auto" w:fill="FFFFFF"/>
          <w:lang w:eastAsia="ru-RU"/>
        </w:rPr>
      </w:pPr>
      <w:proofErr w:type="spellStart"/>
      <w:r w:rsidRPr="002625F2">
        <w:rPr>
          <w:rFonts w:ascii="Bookman Old Style" w:eastAsia="Times New Roman" w:hAnsi="Bookman Old Style" w:cs="Segoe UI"/>
          <w:bCs/>
          <w:color w:val="000000"/>
          <w:kern w:val="36"/>
          <w:sz w:val="24"/>
          <w:szCs w:val="24"/>
          <w:shd w:val="clear" w:color="auto" w:fill="FFFFFF"/>
          <w:lang w:eastAsia="ru-RU"/>
        </w:rPr>
        <w:t>В</w:t>
      </w:r>
      <w:r w:rsidR="00002E86">
        <w:rPr>
          <w:rFonts w:ascii="Bookman Old Style" w:eastAsia="Times New Roman" w:hAnsi="Bookman Old Style" w:cs="Segoe UI"/>
          <w:bCs/>
          <w:color w:val="000000"/>
          <w:kern w:val="36"/>
          <w:sz w:val="24"/>
          <w:szCs w:val="24"/>
          <w:shd w:val="clear" w:color="auto" w:fill="FFFFFF"/>
          <w:lang w:eastAsia="ru-RU"/>
        </w:rPr>
        <w:t>сентябре</w:t>
      </w:r>
      <w:proofErr w:type="spellEnd"/>
      <w:r w:rsidR="00002E86">
        <w:rPr>
          <w:rFonts w:ascii="Bookman Old Style" w:eastAsia="Times New Roman" w:hAnsi="Bookman Old Style" w:cs="Segoe UI"/>
          <w:bCs/>
          <w:color w:val="000000"/>
          <w:kern w:val="36"/>
          <w:sz w:val="24"/>
          <w:szCs w:val="24"/>
          <w:shd w:val="clear" w:color="auto" w:fill="FFFFFF"/>
          <w:lang w:eastAsia="ru-RU"/>
        </w:rPr>
        <w:t xml:space="preserve"> 2020г </w:t>
      </w:r>
      <w:r w:rsidRPr="002625F2">
        <w:rPr>
          <w:rFonts w:ascii="Bookman Old Style" w:eastAsia="Times New Roman" w:hAnsi="Bookman Old Style" w:cs="Segoe UI"/>
          <w:bCs/>
          <w:color w:val="000000"/>
          <w:kern w:val="36"/>
          <w:sz w:val="24"/>
          <w:szCs w:val="24"/>
          <w:shd w:val="clear" w:color="auto" w:fill="FFFFFF"/>
          <w:lang w:eastAsia="ru-RU"/>
        </w:rPr>
        <w:t xml:space="preserve">  прошли </w:t>
      </w:r>
      <w:r w:rsidRPr="002625F2">
        <w:rPr>
          <w:rFonts w:ascii="Bookman Old Style" w:eastAsia="Times New Roman" w:hAnsi="Bookman Old Style" w:cs="Segoe UI"/>
          <w:bCs/>
          <w:color w:val="C00000"/>
          <w:kern w:val="36"/>
          <w:sz w:val="24"/>
          <w:szCs w:val="24"/>
          <w:shd w:val="clear" w:color="auto" w:fill="FFFFFF"/>
          <w:lang w:eastAsia="ru-RU"/>
        </w:rPr>
        <w:t>профилактические беседы по предупреждению правонарушений</w:t>
      </w:r>
      <w:r w:rsidRPr="002625F2">
        <w:rPr>
          <w:rFonts w:ascii="Bookman Old Style" w:eastAsia="Times New Roman" w:hAnsi="Bookman Old Style" w:cs="Segoe UI"/>
          <w:bCs/>
          <w:color w:val="000000"/>
          <w:kern w:val="36"/>
          <w:sz w:val="24"/>
          <w:szCs w:val="24"/>
          <w:shd w:val="clear" w:color="auto" w:fill="FFFFFF"/>
          <w:lang w:eastAsia="ru-RU"/>
        </w:rPr>
        <w:t xml:space="preserve">.  Инспектор  </w:t>
      </w:r>
      <w:proofErr w:type="spellStart"/>
      <w:r w:rsidRPr="002625F2">
        <w:rPr>
          <w:rFonts w:ascii="Bookman Old Style" w:eastAsia="Times New Roman" w:hAnsi="Bookman Old Style" w:cs="Segoe UI"/>
          <w:bCs/>
          <w:color w:val="000000"/>
          <w:kern w:val="36"/>
          <w:sz w:val="24"/>
          <w:szCs w:val="24"/>
          <w:shd w:val="clear" w:color="auto" w:fill="FFFFFF"/>
          <w:lang w:eastAsia="ru-RU"/>
        </w:rPr>
        <w:t>Айсанова</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Ф. С</w:t>
      </w:r>
      <w:proofErr w:type="gramStart"/>
      <w:r w:rsidRPr="002625F2">
        <w:rPr>
          <w:rFonts w:ascii="Bookman Old Style" w:eastAsia="Times New Roman" w:hAnsi="Bookman Old Style" w:cs="Segoe UI"/>
          <w:bCs/>
          <w:color w:val="000000"/>
          <w:kern w:val="36"/>
          <w:sz w:val="24"/>
          <w:szCs w:val="24"/>
          <w:shd w:val="clear" w:color="auto" w:fill="FFFFFF"/>
          <w:lang w:eastAsia="ru-RU"/>
        </w:rPr>
        <w:t xml:space="preserve"> .</w:t>
      </w:r>
      <w:proofErr w:type="gramEnd"/>
      <w:r w:rsidRPr="002625F2">
        <w:rPr>
          <w:rFonts w:ascii="Bookman Old Style" w:eastAsia="Times New Roman" w:hAnsi="Bookman Old Style" w:cs="Segoe UI"/>
          <w:bCs/>
          <w:color w:val="000000"/>
          <w:kern w:val="36"/>
          <w:sz w:val="24"/>
          <w:szCs w:val="24"/>
          <w:shd w:val="clear" w:color="auto" w:fill="FFFFFF"/>
          <w:lang w:eastAsia="ru-RU"/>
        </w:rPr>
        <w:t xml:space="preserve"> рассказала учащимся младшего и старшего звена о проступках и правонарушениях, о видах наказания.</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
          <w:bCs/>
          <w:color w:val="C00000"/>
          <w:kern w:val="36"/>
          <w:sz w:val="24"/>
          <w:szCs w:val="24"/>
          <w:shd w:val="clear" w:color="auto" w:fill="FFFFFF"/>
          <w:lang w:eastAsia="ru-RU"/>
        </w:rPr>
        <w:t xml:space="preserve"> Профилактические беседы "Мы выбираем жизнь" </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
          <w:bCs/>
          <w:color w:val="C00000"/>
          <w:kern w:val="36"/>
          <w:sz w:val="24"/>
          <w:szCs w:val="24"/>
          <w:shd w:val="clear" w:color="auto" w:fill="FFFFFF"/>
          <w:lang w:eastAsia="ru-RU"/>
        </w:rPr>
        <w:t>Встреча с инспектором ГИБДД</w:t>
      </w:r>
    </w:p>
    <w:p w:rsidR="00D7053E" w:rsidRPr="002625F2" w:rsidRDefault="00D7053E" w:rsidP="00D7053E">
      <w:pPr>
        <w:spacing w:after="0" w:line="240" w:lineRule="auto"/>
        <w:jc w:val="both"/>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Обучение детей безопасности дорожного движения одна из основных задач взрослых: родителей, учителей, а также и инспекторов ГИБДД. Как показывает статистика ДТП, дети по-прежнему остаются самыми уязвимыми участниками дорожного движения. Особое значение в решении этой проблемы имеет заблаговременная и правильная подготовка маленьких наших пешеходов. Проведение таких мероприятий более эффективно, если оно сопровождается практическими занятиями. В  апреля были проведены занятия по правилам дорожного движения, в которых принимал </w:t>
      </w:r>
      <w:proofErr w:type="gramStart"/>
      <w:r w:rsidRPr="002625F2">
        <w:rPr>
          <w:rFonts w:ascii="Bookman Old Style" w:eastAsia="Times New Roman" w:hAnsi="Bookman Old Style" w:cs="Segoe UI"/>
          <w:bCs/>
          <w:color w:val="000000"/>
          <w:kern w:val="36"/>
          <w:sz w:val="24"/>
          <w:szCs w:val="24"/>
          <w:shd w:val="clear" w:color="auto" w:fill="FFFFFF"/>
          <w:lang w:eastAsia="ru-RU"/>
        </w:rPr>
        <w:t>участие</w:t>
      </w:r>
      <w:proofErr w:type="gramEnd"/>
      <w:r w:rsidRPr="002625F2">
        <w:rPr>
          <w:rFonts w:ascii="Bookman Old Style" w:eastAsia="Times New Roman" w:hAnsi="Bookman Old Style" w:cs="Segoe UI"/>
          <w:bCs/>
          <w:color w:val="000000"/>
          <w:kern w:val="36"/>
          <w:sz w:val="24"/>
          <w:szCs w:val="24"/>
          <w:shd w:val="clear" w:color="auto" w:fill="FFFFFF"/>
          <w:lang w:eastAsia="ru-RU"/>
        </w:rPr>
        <w:t xml:space="preserve"> инспектор ГИБДД     Занятия получились интересными и очень познавательными. Такие встречи с работниками ГИБДД научат детей правильно действовать в сложных ситуациях, возникающих на дороге. А это в свою очередь поможет сократить число дорожно-транспортных происшествий с участием детей.</w:t>
      </w:r>
    </w:p>
    <w:p w:rsidR="00D7053E" w:rsidRPr="002625F2" w:rsidRDefault="00D7053E" w:rsidP="00D7053E">
      <w:pPr>
        <w:spacing w:after="0" w:line="240" w:lineRule="auto"/>
        <w:jc w:val="both"/>
        <w:rPr>
          <w:rFonts w:ascii="Bookman Old Style" w:eastAsia="Times New Roman" w:hAnsi="Bookman Old Style" w:cs="Segoe UI"/>
          <w:b/>
          <w:bCs/>
          <w:color w:val="C00000"/>
          <w:kern w:val="36"/>
          <w:sz w:val="24"/>
          <w:szCs w:val="24"/>
          <w:shd w:val="clear" w:color="auto" w:fill="FFFFFF"/>
          <w:lang w:eastAsia="ru-RU"/>
        </w:rPr>
      </w:pPr>
    </w:p>
    <w:p w:rsidR="00996790" w:rsidRDefault="00996790" w:rsidP="00D7053E">
      <w:pPr>
        <w:spacing w:after="0" w:line="240" w:lineRule="auto"/>
        <w:jc w:val="center"/>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7053E" w:rsidRPr="00C92149" w:rsidRDefault="00D7053E" w:rsidP="00D7053E">
      <w:pPr>
        <w:spacing w:after="0" w:line="240" w:lineRule="auto"/>
        <w:jc w:val="center"/>
        <w:rPr>
          <w:rFonts w:ascii="Bookman Old Style" w:eastAsia="Times New Roman" w:hAnsi="Bookman Old Style" w:cs="Times New Roman"/>
          <w:b/>
          <w:color w:val="000000"/>
          <w:sz w:val="28"/>
          <w:szCs w:val="28"/>
          <w:lang w:eastAsia="ru-RU"/>
        </w:rPr>
      </w:pP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Мероприятия</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реализации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программы</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Baskerville Old Face" w:eastAsia="Times New Roman" w:hAnsi="Baskerville Old Face" w:cs="Baskerville Old Face"/>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Профилактика</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экстремистской</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деятельности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гармонизации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межэтнических</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отношений</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недопущение</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проявления</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фактов</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национализма</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ксенофобии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среди</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несовершеннолетних</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Baskerville Old Face" w:eastAsia="Times New Roman" w:hAnsi="Baskerville Old Face" w:cs="Baskerville Old Face"/>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Мы</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против</w:t>
      </w:r>
      <w:r w:rsidRPr="00C92149">
        <w:rPr>
          <w:rFonts w:ascii="Baskerville Old Face" w:eastAsia="Times New Roman" w:hAnsi="Baskerville Old Face"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C92149">
        <w:rPr>
          <w:rFonts w:ascii="Times New Roman" w:eastAsia="Times New Roman" w:hAnsi="Times New Roman" w:cs="Times New Roman"/>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террора</w:t>
      </w:r>
      <w:r w:rsidRPr="00C92149">
        <w:rPr>
          <w:rFonts w:ascii="Baskerville Old Face" w:eastAsia="Times New Roman" w:hAnsi="Baskerville Old Face" w:cs="Baskerville Old Face"/>
          <w:b/>
          <w:bCs/>
          <w:color w:val="00B05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C92149">
        <w:rPr>
          <w:rFonts w:ascii="Bookman Old Style" w:eastAsia="Times New Roman" w:hAnsi="Bookman Old Style" w:cs="Times New Roman"/>
          <w:b/>
          <w:color w:val="000000"/>
          <w:sz w:val="28"/>
          <w:szCs w:val="28"/>
          <w:lang w:eastAsia="ru-RU"/>
        </w:rPr>
        <w:br/>
      </w:r>
    </w:p>
    <w:p w:rsidR="00D7053E" w:rsidRPr="002625F2" w:rsidRDefault="00D7053E" w:rsidP="00D7053E">
      <w:pPr>
        <w:spacing w:after="0" w:line="240" w:lineRule="auto"/>
        <w:ind w:firstLine="708"/>
        <w:jc w:val="both"/>
        <w:rPr>
          <w:rFonts w:ascii="Bookman Old Style" w:eastAsia="Times New Roman" w:hAnsi="Bookman Old Style" w:cs="Times New Roman"/>
          <w:color w:val="000000"/>
          <w:sz w:val="24"/>
          <w:szCs w:val="24"/>
          <w:lang w:eastAsia="ru-RU"/>
        </w:rPr>
      </w:pPr>
      <w:r w:rsidRPr="002625F2">
        <w:rPr>
          <w:rFonts w:ascii="Bookman Old Style" w:eastAsia="Times New Roman" w:hAnsi="Bookman Old Style" w:cs="Times New Roman"/>
          <w:color w:val="000000"/>
          <w:sz w:val="24"/>
          <w:szCs w:val="24"/>
          <w:lang w:eastAsia="ru-RU"/>
        </w:rPr>
        <w:t>Угроза экстремизма продолжает оставаться одним из основных факторов, дестабилизирующих общественно-политическую обстановку в Российской Федерации. Формирование негативного отношения к такому опасному явлению в обществе, как экстремизм, является комплексной задачей, требующей скоординированных усилий органов государственной власти всех уровней с общественными организациями и объединениями, религиозными структурами, другими институтами гражданского общества и отдельными гражданами.</w:t>
      </w:r>
    </w:p>
    <w:p w:rsidR="00D7053E" w:rsidRPr="002625F2" w:rsidRDefault="00D7053E" w:rsidP="00D7053E">
      <w:pPr>
        <w:spacing w:after="0" w:line="240" w:lineRule="auto"/>
        <w:ind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Молодёжь может быть вовлечена в деятельность экстремистских организаций через Интернет, где они могут столкнуться </w:t>
      </w:r>
      <w:proofErr w:type="gramStart"/>
      <w:r w:rsidRPr="002625F2">
        <w:rPr>
          <w:rFonts w:ascii="Bookman Old Style" w:eastAsia="Times New Roman" w:hAnsi="Bookman Old Style" w:cs="Times New Roman"/>
          <w:sz w:val="24"/>
          <w:szCs w:val="24"/>
        </w:rPr>
        <w:t>с</w:t>
      </w:r>
      <w:proofErr w:type="gramEnd"/>
      <w:r w:rsidRPr="002625F2">
        <w:rPr>
          <w:rFonts w:ascii="Bookman Old Style" w:eastAsia="Times New Roman" w:hAnsi="Bookman Old Style" w:cs="Times New Roman"/>
          <w:sz w:val="24"/>
          <w:szCs w:val="24"/>
        </w:rPr>
        <w:t xml:space="preserve"> вредным контентом..</w:t>
      </w:r>
    </w:p>
    <w:p w:rsidR="00D7053E" w:rsidRPr="002625F2" w:rsidRDefault="00D7053E" w:rsidP="00D7053E">
      <w:pPr>
        <w:spacing w:after="0" w:line="240" w:lineRule="auto"/>
        <w:ind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Программа направлена на укрепление в школе  толерантной среды на основе принципов </w:t>
      </w:r>
      <w:proofErr w:type="spellStart"/>
      <w:r w:rsidRPr="002625F2">
        <w:rPr>
          <w:rFonts w:ascii="Bookman Old Style" w:eastAsia="Times New Roman" w:hAnsi="Bookman Old Style" w:cs="Times New Roman"/>
          <w:sz w:val="24"/>
          <w:szCs w:val="24"/>
        </w:rPr>
        <w:t>мультикультурализма</w:t>
      </w:r>
      <w:proofErr w:type="spellEnd"/>
      <w:r w:rsidRPr="002625F2">
        <w:rPr>
          <w:rFonts w:ascii="Bookman Old Style" w:eastAsia="Times New Roman" w:hAnsi="Bookman Old Style" w:cs="Times New Roman"/>
          <w:sz w:val="24"/>
          <w:szCs w:val="24"/>
        </w:rPr>
        <w:t>, ценностей многонационального российского общества, соблюдения прав и свобод человека, поддержание межнационального мира и согласия.</w:t>
      </w:r>
    </w:p>
    <w:p w:rsidR="00D7053E" w:rsidRPr="002625F2" w:rsidRDefault="00D7053E" w:rsidP="00D7053E">
      <w:pPr>
        <w:spacing w:after="0" w:line="240" w:lineRule="auto"/>
        <w:jc w:val="both"/>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Times New Roman"/>
          <w:b/>
          <w:i/>
          <w:sz w:val="24"/>
          <w:szCs w:val="24"/>
        </w:rPr>
        <w:t>Были проведены следующие мероприятия:</w:t>
      </w:r>
      <w:r w:rsidRPr="002625F2">
        <w:rPr>
          <w:rFonts w:ascii="Bookman Old Style" w:eastAsia="Times New Roman" w:hAnsi="Bookman Old Style" w:cs="Segoe UI"/>
          <w:bCs/>
          <w:color w:val="000000"/>
          <w:kern w:val="36"/>
          <w:sz w:val="24"/>
          <w:szCs w:val="24"/>
          <w:shd w:val="clear" w:color="auto" w:fill="FFFFFF"/>
          <w:lang w:eastAsia="ru-RU"/>
        </w:rPr>
        <w:t xml:space="preserve"> </w:t>
      </w:r>
    </w:p>
    <w:p w:rsidR="00D7053E" w:rsidRPr="002625F2" w:rsidRDefault="00D7053E" w:rsidP="00D7053E">
      <w:pPr>
        <w:spacing w:after="0" w:line="240" w:lineRule="auto"/>
        <w:jc w:val="both"/>
        <w:rPr>
          <w:rFonts w:ascii="Bookman Old Style" w:eastAsia="Times New Roman" w:hAnsi="Bookman Old Style" w:cs="Segoe UI"/>
          <w:bCs/>
          <w:color w:val="000000"/>
          <w:kern w:val="36"/>
          <w:sz w:val="24"/>
          <w:szCs w:val="24"/>
          <w:shd w:val="clear" w:color="auto" w:fill="FFFFFF"/>
          <w:lang w:eastAsia="ru-RU"/>
        </w:rPr>
      </w:pPr>
      <w:r>
        <w:rPr>
          <w:rFonts w:ascii="Bookman Old Style" w:eastAsia="Times New Roman" w:hAnsi="Bookman Old Style" w:cs="Segoe UI"/>
          <w:bCs/>
          <w:color w:val="000000"/>
          <w:kern w:val="36"/>
          <w:sz w:val="24"/>
          <w:szCs w:val="24"/>
          <w:shd w:val="clear" w:color="auto" w:fill="FFFFFF"/>
          <w:lang w:eastAsia="ru-RU"/>
        </w:rPr>
        <w:t xml:space="preserve"> В феврале 2020</w:t>
      </w:r>
      <w:r w:rsidRPr="002625F2">
        <w:rPr>
          <w:rFonts w:ascii="Bookman Old Style" w:eastAsia="Times New Roman" w:hAnsi="Bookman Old Style" w:cs="Segoe UI"/>
          <w:bCs/>
          <w:color w:val="000000"/>
          <w:kern w:val="36"/>
          <w:sz w:val="24"/>
          <w:szCs w:val="24"/>
          <w:shd w:val="clear" w:color="auto" w:fill="FFFFFF"/>
          <w:lang w:eastAsia="ru-RU"/>
        </w:rPr>
        <w:t xml:space="preserve"> года в школе прошёл </w:t>
      </w:r>
      <w:r w:rsidRPr="002625F2">
        <w:rPr>
          <w:rFonts w:ascii="Bookman Old Style" w:eastAsia="Times New Roman" w:hAnsi="Bookman Old Style" w:cs="Segoe UI"/>
          <w:bCs/>
          <w:color w:val="C00000"/>
          <w:kern w:val="36"/>
          <w:sz w:val="24"/>
          <w:szCs w:val="24"/>
          <w:shd w:val="clear" w:color="auto" w:fill="FFFFFF"/>
          <w:lang w:eastAsia="ru-RU"/>
        </w:rPr>
        <w:t>круглый стол «ТЕРРОРИЗМ И ЭКСТРЕМИЗМ.</w:t>
      </w:r>
      <w:r w:rsidRPr="002625F2">
        <w:rPr>
          <w:rFonts w:ascii="Bookman Old Style" w:eastAsia="Times New Roman" w:hAnsi="Bookman Old Style" w:cs="Segoe UI"/>
          <w:bCs/>
          <w:color w:val="000000"/>
          <w:kern w:val="36"/>
          <w:sz w:val="24"/>
          <w:szCs w:val="24"/>
          <w:shd w:val="clear" w:color="auto" w:fill="FFFFFF"/>
          <w:lang w:eastAsia="ru-RU"/>
        </w:rPr>
        <w:t xml:space="preserve"> ( </w:t>
      </w:r>
      <w:proofErr w:type="spellStart"/>
      <w:r w:rsidRPr="002625F2">
        <w:rPr>
          <w:rFonts w:ascii="Bookman Old Style" w:eastAsia="Times New Roman" w:hAnsi="Bookman Old Style" w:cs="Segoe UI"/>
          <w:bCs/>
          <w:color w:val="000000"/>
          <w:kern w:val="36"/>
          <w:sz w:val="24"/>
          <w:szCs w:val="24"/>
          <w:shd w:val="clear" w:color="auto" w:fill="FFFFFF"/>
          <w:lang w:eastAsia="ru-RU"/>
        </w:rPr>
        <w:t>Кодинцева</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АН и </w:t>
      </w:r>
      <w:proofErr w:type="spellStart"/>
      <w:r w:rsidRPr="002625F2">
        <w:rPr>
          <w:rFonts w:ascii="Bookman Old Style" w:eastAsia="Times New Roman" w:hAnsi="Bookman Old Style" w:cs="Segoe UI"/>
          <w:bCs/>
          <w:color w:val="000000"/>
          <w:kern w:val="36"/>
          <w:sz w:val="24"/>
          <w:szCs w:val="24"/>
          <w:shd w:val="clear" w:color="auto" w:fill="FFFFFF"/>
          <w:lang w:eastAsia="ru-RU"/>
        </w:rPr>
        <w:t>Гаппоева</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ФЗ). Недопущение вовлечения молодёжи в экстремистскую деятельность». За круглым столом участники поговорили о серьёзной и актуальной теме: об опасности экстремизма, о толерантном отношении друг к другу, а также побеседовали о терпимости, благородстве, порядочности, гуманности и взаимном уважении, о недопустимости экстремизма и терроризма в межнациональных отношениях</w:t>
      </w:r>
      <w:proofErr w:type="gramStart"/>
      <w:r w:rsidRPr="002625F2">
        <w:rPr>
          <w:rFonts w:ascii="Bookman Old Style" w:eastAsia="Times New Roman" w:hAnsi="Bookman Old Style" w:cs="Segoe UI"/>
          <w:bCs/>
          <w:color w:val="000000"/>
          <w:kern w:val="36"/>
          <w:sz w:val="24"/>
          <w:szCs w:val="24"/>
          <w:shd w:val="clear" w:color="auto" w:fill="FFFFFF"/>
          <w:lang w:eastAsia="ru-RU"/>
        </w:rPr>
        <w:t>..</w:t>
      </w:r>
      <w:proofErr w:type="gramEnd"/>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
          <w:bCs/>
          <w:color w:val="C00000"/>
          <w:kern w:val="36"/>
          <w:sz w:val="24"/>
          <w:szCs w:val="24"/>
          <w:shd w:val="clear" w:color="auto" w:fill="FFFFFF"/>
          <w:lang w:eastAsia="ru-RU"/>
        </w:rPr>
        <w:t>Памятка по антитеррору</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Pr>
          <w:rFonts w:ascii="Bookman Old Style" w:eastAsia="Times New Roman" w:hAnsi="Bookman Old Style" w:cs="Segoe UI"/>
          <w:bCs/>
          <w:color w:val="000000"/>
          <w:kern w:val="36"/>
          <w:sz w:val="24"/>
          <w:szCs w:val="24"/>
          <w:shd w:val="clear" w:color="auto" w:fill="FFFFFF"/>
          <w:lang w:eastAsia="ru-RU"/>
        </w:rPr>
        <w:t>Волонтёры  9</w:t>
      </w:r>
      <w:r w:rsidRPr="002625F2">
        <w:rPr>
          <w:rFonts w:ascii="Bookman Old Style" w:eastAsia="Times New Roman" w:hAnsi="Bookman Old Style" w:cs="Segoe UI"/>
          <w:bCs/>
          <w:color w:val="000000"/>
          <w:kern w:val="36"/>
          <w:sz w:val="24"/>
          <w:szCs w:val="24"/>
          <w:shd w:val="clear" w:color="auto" w:fill="FFFFFF"/>
          <w:lang w:eastAsia="ru-RU"/>
        </w:rPr>
        <w:t xml:space="preserve"> класса разработали «Памятку по предотвращению террористических актов и поведению в опасной ситуации» и распространили её среди учащихся 6-7 классов.</w:t>
      </w:r>
      <w:r w:rsidRPr="002625F2">
        <w:rPr>
          <w:rFonts w:ascii="Bookman Old Style" w:eastAsia="Times New Roman" w:hAnsi="Bookman Old Style" w:cs="Segoe UI"/>
          <w:b/>
          <w:bCs/>
          <w:color w:val="C00000"/>
          <w:kern w:val="36"/>
          <w:sz w:val="24"/>
          <w:szCs w:val="24"/>
          <w:shd w:val="clear" w:color="auto" w:fill="FFFFFF"/>
          <w:lang w:eastAsia="ru-RU"/>
        </w:rPr>
        <w:t xml:space="preserve"> </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
          <w:bCs/>
          <w:color w:val="C00000"/>
          <w:kern w:val="36"/>
          <w:sz w:val="24"/>
          <w:szCs w:val="24"/>
          <w:shd w:val="clear" w:color="auto" w:fill="FFFFFF"/>
          <w:lang w:eastAsia="ru-RU"/>
        </w:rPr>
        <w:t>Просмотр видеофильма</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 xml:space="preserve">Учителя литературы </w:t>
      </w:r>
      <w:proofErr w:type="spellStart"/>
      <w:r w:rsidRPr="002625F2">
        <w:rPr>
          <w:rFonts w:ascii="Bookman Old Style" w:eastAsia="Times New Roman" w:hAnsi="Bookman Old Style" w:cs="Segoe UI"/>
          <w:bCs/>
          <w:color w:val="000000"/>
          <w:kern w:val="36"/>
          <w:sz w:val="24"/>
          <w:szCs w:val="24"/>
          <w:shd w:val="clear" w:color="auto" w:fill="FFFFFF"/>
          <w:lang w:eastAsia="ru-RU"/>
        </w:rPr>
        <w:t>Чотчаева</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МН и </w:t>
      </w:r>
      <w:proofErr w:type="spellStart"/>
      <w:r w:rsidRPr="002625F2">
        <w:rPr>
          <w:rFonts w:ascii="Bookman Old Style" w:eastAsia="Times New Roman" w:hAnsi="Bookman Old Style" w:cs="Segoe UI"/>
          <w:bCs/>
          <w:color w:val="000000"/>
          <w:kern w:val="36"/>
          <w:sz w:val="24"/>
          <w:szCs w:val="24"/>
          <w:shd w:val="clear" w:color="auto" w:fill="FFFFFF"/>
          <w:lang w:eastAsia="ru-RU"/>
        </w:rPr>
        <w:t>Кипкеева</w:t>
      </w:r>
      <w:proofErr w:type="spellEnd"/>
      <w:r w:rsidRPr="002625F2">
        <w:rPr>
          <w:rFonts w:ascii="Bookman Old Style" w:eastAsia="Times New Roman" w:hAnsi="Bookman Old Style" w:cs="Segoe UI"/>
          <w:bCs/>
          <w:color w:val="000000"/>
          <w:kern w:val="36"/>
          <w:sz w:val="24"/>
          <w:szCs w:val="24"/>
          <w:shd w:val="clear" w:color="auto" w:fill="FFFFFF"/>
          <w:lang w:eastAsia="ru-RU"/>
        </w:rPr>
        <w:t xml:space="preserve"> МХ организовали просмотр антитеррористического видеофильма  </w:t>
      </w:r>
    </w:p>
    <w:p w:rsidR="00D7053E" w:rsidRPr="002625F2" w:rsidRDefault="00D7053E" w:rsidP="00D7053E">
      <w:pPr>
        <w:spacing w:after="0" w:line="240" w:lineRule="auto"/>
        <w:jc w:val="both"/>
        <w:rPr>
          <w:rFonts w:ascii="Bookman Old Style" w:eastAsia="Times New Roman" w:hAnsi="Bookman Old Style" w:cs="Segoe UI"/>
          <w:bCs/>
          <w:color w:val="0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для учащихся 5-6 классов, а после провели с ними обсуждение.</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Cs/>
          <w:color w:val="C00000"/>
          <w:kern w:val="36"/>
          <w:sz w:val="24"/>
          <w:szCs w:val="24"/>
          <w:shd w:val="clear" w:color="auto" w:fill="FFFFFF"/>
          <w:lang w:eastAsia="ru-RU"/>
        </w:rPr>
      </w:pPr>
      <w:r w:rsidRPr="002625F2">
        <w:rPr>
          <w:rFonts w:ascii="Bookman Old Style" w:eastAsia="Times New Roman" w:hAnsi="Bookman Old Style" w:cs="Segoe UI"/>
          <w:bCs/>
          <w:color w:val="C00000"/>
          <w:kern w:val="36"/>
          <w:sz w:val="24"/>
          <w:szCs w:val="24"/>
          <w:shd w:val="clear" w:color="auto" w:fill="FFFFFF"/>
          <w:lang w:eastAsia="ru-RU"/>
        </w:rPr>
        <w:t>Буклеты по антитеррору</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Cs/>
          <w:color w:val="000000"/>
          <w:kern w:val="36"/>
          <w:sz w:val="24"/>
          <w:szCs w:val="24"/>
          <w:shd w:val="clear" w:color="auto" w:fill="FFFFFF"/>
          <w:lang w:eastAsia="ru-RU"/>
        </w:rPr>
        <w:t>Среди параллели учащихся 6-7 классов были розданы буклеты по антитеррору, в буклете ребята призывают всех объединиться всем вместе, проявлять уважение к чуждым для себя вещам, культурам, обычаям, традициям, прислушиваться к мнению окружающих и признавать</w:t>
      </w:r>
      <w:r w:rsidRPr="002625F2">
        <w:rPr>
          <w:rFonts w:ascii="Bookman Old Style" w:eastAsia="Times New Roman" w:hAnsi="Bookman Old Style" w:cs="Segoe UI"/>
          <w:b/>
          <w:bCs/>
          <w:color w:val="C00000"/>
          <w:kern w:val="36"/>
          <w:sz w:val="24"/>
          <w:szCs w:val="24"/>
          <w:shd w:val="clear" w:color="auto" w:fill="FFFFFF"/>
          <w:lang w:eastAsia="ru-RU"/>
        </w:rPr>
        <w:t xml:space="preserve"> </w:t>
      </w:r>
    </w:p>
    <w:p w:rsidR="00D7053E" w:rsidRPr="002625F2" w:rsidRDefault="00D7053E" w:rsidP="00D7053E">
      <w:pPr>
        <w:shd w:val="clear" w:color="auto" w:fill="FFFFFF"/>
        <w:spacing w:after="0" w:line="240" w:lineRule="auto"/>
        <w:jc w:val="both"/>
        <w:textAlignment w:val="baseline"/>
        <w:outlineLvl w:val="0"/>
        <w:rPr>
          <w:rFonts w:ascii="Bookman Old Style" w:eastAsia="Times New Roman" w:hAnsi="Bookman Old Style" w:cs="Segoe UI"/>
          <w:b/>
          <w:bCs/>
          <w:color w:val="C00000"/>
          <w:kern w:val="36"/>
          <w:sz w:val="24"/>
          <w:szCs w:val="24"/>
          <w:shd w:val="clear" w:color="auto" w:fill="FFFFFF"/>
          <w:lang w:eastAsia="ru-RU"/>
        </w:rPr>
      </w:pPr>
      <w:r w:rsidRPr="002625F2">
        <w:rPr>
          <w:rFonts w:ascii="Bookman Old Style" w:eastAsia="Times New Roman" w:hAnsi="Bookman Old Style" w:cs="Segoe UI"/>
          <w:b/>
          <w:bCs/>
          <w:color w:val="C00000"/>
          <w:kern w:val="36"/>
          <w:sz w:val="24"/>
          <w:szCs w:val="24"/>
          <w:shd w:val="clear" w:color="auto" w:fill="FFFFFF"/>
          <w:lang w:eastAsia="ru-RU"/>
        </w:rPr>
        <w:t>Открытые уроки, посвященные Дню солидарности в борьбе с терроризмом</w:t>
      </w:r>
      <w:proofErr w:type="gramStart"/>
      <w:r w:rsidRPr="002625F2">
        <w:rPr>
          <w:rFonts w:ascii="Bookman Old Style" w:eastAsia="Times New Roman" w:hAnsi="Bookman Old Style" w:cs="Segoe UI"/>
          <w:b/>
          <w:bCs/>
          <w:color w:val="C00000"/>
          <w:kern w:val="36"/>
          <w:sz w:val="24"/>
          <w:szCs w:val="24"/>
          <w:shd w:val="clear" w:color="auto" w:fill="FFFFFF"/>
          <w:lang w:eastAsia="ru-RU"/>
        </w:rPr>
        <w:t xml:space="preserve"> .</w:t>
      </w:r>
      <w:proofErr w:type="gramEnd"/>
    </w:p>
    <w:p w:rsidR="00D7053E" w:rsidRDefault="00D7053E" w:rsidP="00D7053E">
      <w:pPr>
        <w:spacing w:after="0" w:line="240" w:lineRule="auto"/>
        <w:jc w:val="both"/>
        <w:outlineLvl w:val="0"/>
        <w:rPr>
          <w:rFonts w:ascii="Bookman Old Style" w:eastAsia="Times New Roman" w:hAnsi="Bookman Old Style" w:cs="Segoe UI"/>
          <w:bCs/>
          <w:kern w:val="36"/>
          <w:sz w:val="24"/>
          <w:szCs w:val="24"/>
          <w:shd w:val="clear" w:color="auto" w:fill="FFFFFF"/>
          <w:lang w:eastAsia="ru-RU"/>
        </w:rPr>
      </w:pPr>
      <w:r w:rsidRPr="002625F2">
        <w:rPr>
          <w:rFonts w:ascii="Bookman Old Style" w:eastAsia="Times New Roman" w:hAnsi="Bookman Old Style" w:cs="Segoe UI"/>
          <w:bCs/>
          <w:kern w:val="36"/>
          <w:sz w:val="24"/>
          <w:szCs w:val="24"/>
          <w:shd w:val="clear" w:color="auto" w:fill="FFFFFF"/>
          <w:lang w:eastAsia="ru-RU"/>
        </w:rPr>
        <w:lastRenderedPageBreak/>
        <w:t xml:space="preserve">Ежегодно 3 сентября в России отмечается День солидарности в борьбе с терроризмом. Эта памятная дата России была установлена в 2005 году федеральным законом «О днях воинской славы России» и связана с трагическими событиями в Беслане 2004 года, когда боевики захватили одну из городских школ. В результате теракта в школе № 1 погибли более трехсот человек, среди них более 150 детей. Классные руководители 3-4 классов провели открытые уроки, посвященные Дню солидарности в борьбе с терроризмом </w:t>
      </w:r>
    </w:p>
    <w:p w:rsidR="00D7053E" w:rsidRDefault="00D7053E" w:rsidP="00D7053E">
      <w:pPr>
        <w:spacing w:after="0" w:line="240" w:lineRule="auto"/>
        <w:jc w:val="both"/>
        <w:outlineLvl w:val="0"/>
        <w:rPr>
          <w:rFonts w:ascii="Bookman Old Style" w:eastAsia="Times New Roman" w:hAnsi="Bookman Old Style" w:cs="Segoe UI"/>
          <w:bCs/>
          <w:kern w:val="36"/>
          <w:sz w:val="24"/>
          <w:szCs w:val="24"/>
          <w:shd w:val="clear" w:color="auto" w:fill="FFFFFF"/>
          <w:lang w:eastAsia="ru-RU"/>
        </w:rPr>
      </w:pPr>
    </w:p>
    <w:p w:rsidR="00D7053E" w:rsidRPr="00C92149" w:rsidRDefault="00D7053E" w:rsidP="00D7053E">
      <w:pPr>
        <w:spacing w:after="0" w:line="240" w:lineRule="auto"/>
        <w:jc w:val="both"/>
        <w:outlineLvl w:val="0"/>
        <w:rPr>
          <w:rFonts w:ascii="Bookman Old Style" w:eastAsia="Times New Roman" w:hAnsi="Bookman Old Style" w:cs="Times New Roman"/>
          <w:b/>
          <w:color w:val="C00000"/>
          <w:kern w:val="36"/>
          <w:sz w:val="24"/>
          <w:szCs w:val="24"/>
          <w:lang w:eastAsia="ru-RU"/>
        </w:rPr>
      </w:pPr>
      <w:r w:rsidRPr="00C92149">
        <w:rPr>
          <w:rFonts w:ascii="Bookman Old Style" w:eastAsia="Times New Roman" w:hAnsi="Bookman Old Style" w:cs="Times New Roman"/>
          <w:b/>
          <w:color w:val="C00000"/>
          <w:kern w:val="36"/>
          <w:sz w:val="24"/>
          <w:szCs w:val="24"/>
          <w:lang w:eastAsia="ru-RU"/>
        </w:rPr>
        <w:t>Встречи с религиозными деятелями</w:t>
      </w:r>
    </w:p>
    <w:p w:rsidR="00D7053E" w:rsidRDefault="00D7053E" w:rsidP="00D7053E">
      <w:pPr>
        <w:spacing w:line="240" w:lineRule="auto"/>
        <w:jc w:val="both"/>
        <w:rPr>
          <w:rFonts w:ascii="Bookman Old Style" w:eastAsia="Times New Roman" w:hAnsi="Bookman Old Style" w:cs="Times New Roman"/>
          <w:color w:val="333333"/>
          <w:sz w:val="24"/>
          <w:szCs w:val="24"/>
        </w:rPr>
      </w:pPr>
      <w:r w:rsidRPr="002625F2">
        <w:rPr>
          <w:rFonts w:ascii="Bookman Old Style" w:eastAsia="Times New Roman" w:hAnsi="Bookman Old Style" w:cs="Times New Roman"/>
          <w:color w:val="333333"/>
          <w:sz w:val="24"/>
          <w:szCs w:val="24"/>
        </w:rPr>
        <w:t xml:space="preserve">Современное общество России  </w:t>
      </w:r>
      <w:proofErr w:type="spellStart"/>
      <w:r w:rsidRPr="002625F2">
        <w:rPr>
          <w:rFonts w:ascii="Bookman Old Style" w:eastAsia="Times New Roman" w:hAnsi="Bookman Old Style" w:cs="Times New Roman"/>
          <w:color w:val="333333"/>
          <w:sz w:val="24"/>
          <w:szCs w:val="24"/>
        </w:rPr>
        <w:t>вкючает</w:t>
      </w:r>
      <w:proofErr w:type="spellEnd"/>
      <w:r w:rsidRPr="002625F2">
        <w:rPr>
          <w:rFonts w:ascii="Bookman Old Style" w:eastAsia="Times New Roman" w:hAnsi="Bookman Old Style" w:cs="Times New Roman"/>
          <w:color w:val="333333"/>
          <w:sz w:val="24"/>
          <w:szCs w:val="24"/>
        </w:rPr>
        <w:t xml:space="preserve"> более десяти официально признанных религиозных конфессий. Поэтому противодействие религиозному экстремизму — не только стратегическая задача внешней политики России, но и важное условие сохранения стабильности и обеспечения безопасности общества и государства. Совершенно очевидно, что противодействие идеологии религиозного экстремизма и терроризма нельзя свести к проведению какой-то одной акции, оно требует длительной систематической </w:t>
      </w:r>
      <w:r>
        <w:rPr>
          <w:rFonts w:ascii="Bookman Old Style" w:eastAsia="Times New Roman" w:hAnsi="Bookman Old Style" w:cs="Times New Roman"/>
          <w:color w:val="333333"/>
          <w:sz w:val="24"/>
          <w:szCs w:val="24"/>
        </w:rPr>
        <w:t>работы.</w:t>
      </w:r>
    </w:p>
    <w:p w:rsidR="00D7053E" w:rsidRPr="002625F2" w:rsidRDefault="00D7053E" w:rsidP="00D7053E">
      <w:pPr>
        <w:spacing w:line="240" w:lineRule="auto"/>
        <w:jc w:val="both"/>
        <w:rPr>
          <w:rFonts w:ascii="Bookman Old Style" w:eastAsia="Times New Roman" w:hAnsi="Bookman Old Style" w:cs="Times New Roman"/>
          <w:color w:val="333333"/>
          <w:sz w:val="24"/>
          <w:szCs w:val="24"/>
        </w:rPr>
      </w:pPr>
      <w:r w:rsidRPr="002625F2">
        <w:rPr>
          <w:rFonts w:ascii="Bookman Old Style" w:eastAsia="Times New Roman" w:hAnsi="Bookman Old Style" w:cs="Times New Roman"/>
          <w:color w:val="333333"/>
          <w:sz w:val="24"/>
          <w:szCs w:val="24"/>
        </w:rPr>
        <w:t>Необходимо создать интегрированное духовное пространство, в котором каждая религия, каждая вера — это миротворческая культура, культура, несущая в себе любовь к окружающим, уважение к разным национальным ценностям и достояниям целых народов. Через средства массовой информации молодежь вербуют для участия в различных акциях, которые проводятся за границей. С экранов поступает идеологическая пропаганда, благодаря которой юноши и девушки записываются в отряды и посвящают себя якобы джихаду. Правильно это или нет, могут рассказать люди, сведущие в данном вопросе. </w:t>
      </w:r>
      <w:r>
        <w:rPr>
          <w:rFonts w:ascii="Bookman Old Style" w:eastAsia="Times New Roman" w:hAnsi="Bookman Old Style" w:cs="Times New Roman"/>
          <w:color w:val="333333"/>
          <w:sz w:val="24"/>
          <w:szCs w:val="24"/>
        </w:rPr>
        <w:t>1</w:t>
      </w:r>
      <w:r w:rsidRPr="002625F2">
        <w:rPr>
          <w:rFonts w:ascii="Bookman Old Style" w:eastAsia="Times New Roman" w:hAnsi="Bookman Old Style" w:cs="Times New Roman"/>
          <w:color w:val="333333"/>
          <w:sz w:val="24"/>
          <w:szCs w:val="24"/>
        </w:rPr>
        <w:t xml:space="preserve">7 </w:t>
      </w:r>
      <w:r>
        <w:rPr>
          <w:rFonts w:ascii="Bookman Old Style" w:eastAsia="Times New Roman" w:hAnsi="Bookman Old Style" w:cs="Times New Roman"/>
          <w:color w:val="333333"/>
          <w:sz w:val="24"/>
          <w:szCs w:val="24"/>
        </w:rPr>
        <w:t>марта  2020г</w:t>
      </w:r>
      <w:r w:rsidRPr="002625F2">
        <w:rPr>
          <w:rFonts w:ascii="Bookman Old Style" w:eastAsia="Times New Roman" w:hAnsi="Bookman Old Style" w:cs="Times New Roman"/>
          <w:color w:val="333333"/>
          <w:sz w:val="24"/>
          <w:szCs w:val="24"/>
        </w:rPr>
        <w:t xml:space="preserve"> были организованы встречи с религиозными деятелями эфенди  </w:t>
      </w:r>
      <w:proofErr w:type="spellStart"/>
      <w:r w:rsidRPr="002625F2">
        <w:rPr>
          <w:rFonts w:ascii="Bookman Old Style" w:eastAsia="Times New Roman" w:hAnsi="Bookman Old Style" w:cs="Times New Roman"/>
          <w:color w:val="333333"/>
          <w:sz w:val="24"/>
          <w:szCs w:val="24"/>
        </w:rPr>
        <w:t>Лайпановым</w:t>
      </w:r>
      <w:proofErr w:type="spellEnd"/>
      <w:r w:rsidRPr="002625F2">
        <w:rPr>
          <w:rFonts w:ascii="Bookman Old Style" w:eastAsia="Times New Roman" w:hAnsi="Bookman Old Style" w:cs="Times New Roman"/>
          <w:color w:val="333333"/>
          <w:sz w:val="24"/>
          <w:szCs w:val="24"/>
        </w:rPr>
        <w:t xml:space="preserve"> СИ</w:t>
      </w:r>
      <w:proofErr w:type="gramStart"/>
      <w:r w:rsidRPr="002625F2">
        <w:rPr>
          <w:rFonts w:ascii="Bookman Old Style" w:eastAsia="Times New Roman" w:hAnsi="Bookman Old Style" w:cs="Times New Roman"/>
          <w:color w:val="333333"/>
          <w:sz w:val="24"/>
          <w:szCs w:val="24"/>
        </w:rPr>
        <w:t xml:space="preserve"> .</w:t>
      </w:r>
      <w:proofErr w:type="gramEnd"/>
    </w:p>
    <w:p w:rsidR="00D7053E" w:rsidRPr="002625F2" w:rsidRDefault="00D7053E" w:rsidP="00D7053E">
      <w:pPr>
        <w:spacing w:after="0" w:line="240" w:lineRule="auto"/>
        <w:jc w:val="both"/>
        <w:rPr>
          <w:rFonts w:ascii="Bookman Old Style" w:eastAsia="Times New Roman" w:hAnsi="Bookman Old Style" w:cs="Arial"/>
          <w:color w:val="333333"/>
          <w:sz w:val="24"/>
          <w:szCs w:val="24"/>
          <w:lang w:eastAsia="ru-RU"/>
        </w:rPr>
      </w:pPr>
      <w:r w:rsidRPr="002625F2">
        <w:rPr>
          <w:rFonts w:ascii="Bookman Old Style" w:eastAsia="Times New Roman" w:hAnsi="Bookman Old Style" w:cs="Arial"/>
          <w:color w:val="333333"/>
          <w:sz w:val="24"/>
          <w:szCs w:val="24"/>
          <w:lang w:eastAsia="ru-RU"/>
        </w:rPr>
        <w:t xml:space="preserve">В рамках одной из </w:t>
      </w:r>
      <w:proofErr w:type="spellStart"/>
      <w:r w:rsidRPr="002625F2">
        <w:rPr>
          <w:rFonts w:ascii="Bookman Old Style" w:eastAsia="Times New Roman" w:hAnsi="Bookman Old Style" w:cs="Arial"/>
          <w:color w:val="333333"/>
          <w:sz w:val="24"/>
          <w:szCs w:val="24"/>
          <w:lang w:eastAsia="ru-RU"/>
        </w:rPr>
        <w:t>встреч</w:t>
      </w:r>
      <w:proofErr w:type="gramStart"/>
      <w:r w:rsidRPr="002625F2">
        <w:rPr>
          <w:rFonts w:ascii="Bookman Old Style" w:eastAsia="Times New Roman" w:hAnsi="Bookman Old Style" w:cs="Arial"/>
          <w:color w:val="333333"/>
          <w:sz w:val="24"/>
          <w:szCs w:val="24"/>
          <w:lang w:eastAsia="ru-RU"/>
        </w:rPr>
        <w:t>,д</w:t>
      </w:r>
      <w:proofErr w:type="gramEnd"/>
      <w:r w:rsidRPr="002625F2">
        <w:rPr>
          <w:rFonts w:ascii="Bookman Old Style" w:eastAsia="Times New Roman" w:hAnsi="Bookman Old Style" w:cs="Arial"/>
          <w:color w:val="333333"/>
          <w:sz w:val="24"/>
          <w:szCs w:val="24"/>
          <w:lang w:eastAsia="ru-RU"/>
        </w:rPr>
        <w:t>ети</w:t>
      </w:r>
      <w:proofErr w:type="spellEnd"/>
      <w:r w:rsidRPr="002625F2">
        <w:rPr>
          <w:rFonts w:ascii="Bookman Old Style" w:eastAsia="Times New Roman" w:hAnsi="Bookman Old Style" w:cs="Arial"/>
          <w:color w:val="333333"/>
          <w:sz w:val="24"/>
          <w:szCs w:val="24"/>
          <w:lang w:eastAsia="ru-RU"/>
        </w:rPr>
        <w:t xml:space="preserve"> посетили мечеть в Теберде. . Дети с интересом слушали и задавали вопросы. Рассказал о том, что террористом становится человек, внутренне незрелый, с неустоявшейся психикой, человек, который может быть напичкан этими фанатичными знаниями, не умеющий критически мыслить, человек, которого можно просто обмануть. Поэтому религиозное просвещение – это один из методов борьбы с терроризмом.</w:t>
      </w:r>
    </w:p>
    <w:p w:rsidR="00D7053E" w:rsidRPr="002625F2" w:rsidRDefault="00D7053E" w:rsidP="00D7053E">
      <w:pPr>
        <w:spacing w:after="0" w:line="240" w:lineRule="auto"/>
        <w:jc w:val="both"/>
        <w:rPr>
          <w:rFonts w:ascii="Bookman Old Style" w:eastAsia="Times New Roman" w:hAnsi="Bookman Old Style" w:cs="Segoe UI"/>
          <w:bCs/>
          <w:kern w:val="36"/>
          <w:sz w:val="24"/>
          <w:szCs w:val="24"/>
          <w:shd w:val="clear" w:color="auto" w:fill="FFFFFF"/>
          <w:lang w:eastAsia="ru-RU"/>
        </w:rPr>
      </w:pPr>
      <w:r w:rsidRPr="002625F2">
        <w:rPr>
          <w:rFonts w:ascii="Bookman Old Style" w:eastAsia="Times New Roman" w:hAnsi="Bookman Old Style" w:cs="Arial"/>
          <w:color w:val="333333"/>
          <w:sz w:val="24"/>
          <w:szCs w:val="24"/>
          <w:lang w:eastAsia="ru-RU"/>
        </w:rPr>
        <w:t>Большое влияние оказывают средства массовой информации и на взгляды и представления подростков относительно мусульманской религии. Терроризм чаще всего соотносят с исламом. Идет массированная агитация, направленная на то, чтобы очернить и исказить мусульманскую религию. Не поддаваться этой искаженной идеологии и соблюдать нормы истинного ислама, обязанность мусульман. Эфенди подчеркнул, что необходимо задумываться каждому об основных столпах ислама, который проповедует терпимость и миролюбие, запрет насилия и жестокости по отношению к людям любой национальности и конфессии. Терроризм и экстремизм – ни в коем случае не проявление ислама, так как ислам защищает людей и делает их чище, а не разрушает их морально и физически. В конце встречи призвал учащихся учиться, так как образо</w:t>
      </w:r>
      <w:r>
        <w:rPr>
          <w:rFonts w:ascii="Bookman Old Style" w:eastAsia="Times New Roman" w:hAnsi="Bookman Old Style" w:cs="Arial"/>
          <w:color w:val="333333"/>
          <w:sz w:val="24"/>
          <w:szCs w:val="24"/>
          <w:lang w:eastAsia="ru-RU"/>
        </w:rPr>
        <w:t xml:space="preserve">вание приносит пользу человеку </w:t>
      </w:r>
    </w:p>
    <w:p w:rsidR="00D7053E" w:rsidRDefault="00D7053E" w:rsidP="00D7053E">
      <w:pPr>
        <w:spacing w:after="0" w:line="240" w:lineRule="auto"/>
        <w:jc w:val="both"/>
        <w:rPr>
          <w:rFonts w:ascii="Bookman Old Style" w:eastAsia="Times New Roman" w:hAnsi="Bookman Old Style" w:cs="Times New Roman"/>
          <w:sz w:val="24"/>
          <w:szCs w:val="24"/>
        </w:rPr>
      </w:pPr>
    </w:p>
    <w:p w:rsidR="00D7053E" w:rsidRDefault="00D7053E" w:rsidP="00D7053E">
      <w:pPr>
        <w:spacing w:after="0" w:line="240" w:lineRule="auto"/>
        <w:jc w:val="both"/>
        <w:rPr>
          <w:rFonts w:ascii="Bookman Old Style" w:eastAsia="Times New Roman" w:hAnsi="Bookman Old Style" w:cs="Times New Roman"/>
          <w:sz w:val="24"/>
          <w:szCs w:val="24"/>
        </w:rPr>
      </w:pPr>
    </w:p>
    <w:p w:rsidR="00D7053E" w:rsidRDefault="00D7053E" w:rsidP="00D7053E">
      <w:pPr>
        <w:spacing w:after="0" w:line="240" w:lineRule="auto"/>
        <w:jc w:val="both"/>
        <w:rPr>
          <w:rFonts w:ascii="Bookman Old Style" w:eastAsia="Times New Roman" w:hAnsi="Bookman Old Style" w:cs="Times New Roman"/>
          <w:sz w:val="24"/>
          <w:szCs w:val="24"/>
        </w:rPr>
      </w:pPr>
    </w:p>
    <w:p w:rsidR="00D7053E" w:rsidRPr="002625F2" w:rsidRDefault="00D7053E" w:rsidP="00D7053E">
      <w:p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Результат:</w:t>
      </w:r>
    </w:p>
    <w:p w:rsidR="00D7053E" w:rsidRPr="002625F2" w:rsidRDefault="00D7053E" w:rsidP="00D7053E">
      <w:pPr>
        <w:numPr>
          <w:ilvl w:val="0"/>
          <w:numId w:val="21"/>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Мероприятия способствуют формированию толерантного сознания, основанного на понимании и принятии культурных отличий, неукоснительном соблюдении прав и свобод граждан.</w:t>
      </w:r>
    </w:p>
    <w:p w:rsidR="00D7053E" w:rsidRPr="002625F2" w:rsidRDefault="00D7053E" w:rsidP="00D7053E">
      <w:pPr>
        <w:numPr>
          <w:ilvl w:val="0"/>
          <w:numId w:val="21"/>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Формирование у учащихся навыки цивилизованного общения в </w:t>
      </w:r>
      <w:proofErr w:type="gramStart"/>
      <w:r w:rsidRPr="002625F2">
        <w:rPr>
          <w:rFonts w:ascii="Bookman Old Style" w:eastAsia="Times New Roman" w:hAnsi="Bookman Old Style" w:cs="Times New Roman"/>
          <w:sz w:val="24"/>
          <w:szCs w:val="24"/>
        </w:rPr>
        <w:t>Интернет-пространстве</w:t>
      </w:r>
      <w:proofErr w:type="gramEnd"/>
      <w:r w:rsidRPr="002625F2">
        <w:rPr>
          <w:rFonts w:ascii="Bookman Old Style" w:eastAsia="Times New Roman" w:hAnsi="Bookman Old Style" w:cs="Times New Roman"/>
          <w:sz w:val="24"/>
          <w:szCs w:val="24"/>
        </w:rPr>
        <w:t>, этикета в чатах и форумах. </w:t>
      </w:r>
    </w:p>
    <w:p w:rsidR="00D7053E" w:rsidRPr="002625F2" w:rsidRDefault="00D7053E" w:rsidP="00D7053E">
      <w:pPr>
        <w:spacing w:after="0"/>
        <w:jc w:val="center"/>
        <w:rPr>
          <w:rFonts w:ascii="Bookman Old Style" w:eastAsia="Times New Roman" w:hAnsi="Bookman Old Style" w:cs="Times New Roman"/>
          <w:b/>
          <w:color w:val="7030A0"/>
          <w:sz w:val="24"/>
          <w:szCs w:val="24"/>
        </w:rPr>
      </w:pPr>
    </w:p>
    <w:p w:rsidR="00D7053E" w:rsidRPr="009143EF" w:rsidRDefault="00D7053E" w:rsidP="009143EF">
      <w:pPr>
        <w:spacing w:after="0"/>
        <w:jc w:val="center"/>
        <w:rPr>
          <w:rFonts w:ascii="Bookman Old Style" w:eastAsia="Times New Roman" w:hAnsi="Bookman Old Style" w:cs="Times New Roman"/>
          <w:b/>
          <w:color w:val="0070C0"/>
          <w:sz w:val="24"/>
          <w:szCs w:val="24"/>
        </w:rPr>
      </w:pPr>
      <w:r w:rsidRPr="002625F2">
        <w:rPr>
          <w:rFonts w:ascii="Bookman Old Style" w:eastAsia="Times New Roman" w:hAnsi="Bookman Old Style" w:cs="Times New Roman"/>
          <w:b/>
          <w:color w:val="7030A0"/>
          <w:sz w:val="24"/>
          <w:szCs w:val="24"/>
        </w:rPr>
        <w:t xml:space="preserve">Подробнее с информацией о проведённых мероприятиях можно ознакомиться на официальном сайте школы по адресу: </w:t>
      </w:r>
      <w:hyperlink r:id="rId13" w:history="1">
        <w:r w:rsidRPr="002625F2">
          <w:rPr>
            <w:rFonts w:ascii="Bookman Old Style" w:eastAsia="Times New Roman" w:hAnsi="Bookman Old Style" w:cs="Times New Roman"/>
            <w:b/>
            <w:color w:val="0000FF"/>
            <w:sz w:val="24"/>
            <w:szCs w:val="24"/>
            <w:u w:val="single"/>
          </w:rPr>
          <w:t>http:/</w:t>
        </w:r>
      </w:hyperlink>
      <w:r w:rsidR="009143EF">
        <w:rPr>
          <w:rFonts w:ascii="Bookman Old Style" w:eastAsia="Times New Roman" w:hAnsi="Bookman Old Style" w:cs="Times New Roman"/>
          <w:b/>
          <w:color w:val="0070C0"/>
          <w:sz w:val="24"/>
          <w:szCs w:val="24"/>
        </w:rPr>
        <w:t xml:space="preserve"> </w:t>
      </w:r>
    </w:p>
    <w:p w:rsidR="00D7053E" w:rsidRPr="00896D5C" w:rsidRDefault="00D7053E" w:rsidP="00D7053E">
      <w:pPr>
        <w:spacing w:line="360" w:lineRule="auto"/>
        <w:rPr>
          <w:rFonts w:ascii="Bookman Old Style" w:eastAsia="Times New Roman" w:hAnsi="Bookman Old Style"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896D5C">
        <w:rPr>
          <w:rFonts w:ascii="Bookman Old Style" w:eastAsia="Times New Roman" w:hAnsi="Bookman Old Style"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РАБОТА ДЕТСКИХ ОБЪЕДИНЕНИЙ</w:t>
      </w:r>
    </w:p>
    <w:p w:rsidR="00D7053E" w:rsidRDefault="00D7053E" w:rsidP="00D7053E">
      <w:pPr>
        <w:spacing w:after="0"/>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Патриотическое воспитание подрастающего поколения является одной из приоритетных задач образовательной политики,  ведь детство и юность – самая благодатная пора для привития священного чувства любви к Родине.</w:t>
      </w:r>
    </w:p>
    <w:p w:rsidR="00D7053E" w:rsidRPr="00E234D6" w:rsidRDefault="00D7053E" w:rsidP="00D7053E">
      <w:pPr>
        <w:spacing w:after="160" w:line="259" w:lineRule="auto"/>
        <w:rPr>
          <w:rFonts w:ascii="Times New Roman" w:eastAsia="Calibri" w:hAnsi="Times New Roman" w:cs="Times New Roman"/>
          <w:sz w:val="24"/>
          <w:szCs w:val="24"/>
        </w:rPr>
      </w:pPr>
      <w:r>
        <w:rPr>
          <w:rFonts w:ascii="Calibri" w:eastAsia="Calibri" w:hAnsi="Calibri" w:cs="Times New Roman"/>
          <w:b/>
          <w:sz w:val="24"/>
          <w:szCs w:val="24"/>
        </w:rPr>
        <w:t xml:space="preserve">                </w:t>
      </w:r>
      <w:r>
        <w:rPr>
          <w:rFonts w:ascii="Times New Roman" w:eastAsia="Calibri" w:hAnsi="Times New Roman" w:cs="Times New Roman"/>
          <w:sz w:val="24"/>
          <w:szCs w:val="24"/>
        </w:rPr>
        <w:t>Н</w:t>
      </w:r>
      <w:r w:rsidRPr="00E234D6">
        <w:rPr>
          <w:rFonts w:ascii="Times New Roman" w:eastAsia="Calibri" w:hAnsi="Times New Roman" w:cs="Times New Roman"/>
          <w:sz w:val="24"/>
          <w:szCs w:val="24"/>
        </w:rPr>
        <w:t>аша школа</w:t>
      </w:r>
      <w:r>
        <w:rPr>
          <w:rFonts w:ascii="Times New Roman" w:eastAsia="Calibri" w:hAnsi="Times New Roman" w:cs="Times New Roman"/>
          <w:sz w:val="24"/>
          <w:szCs w:val="24"/>
        </w:rPr>
        <w:t xml:space="preserve"> является </w:t>
      </w:r>
      <w:r w:rsidRPr="00E234D6">
        <w:rPr>
          <w:rFonts w:ascii="Times New Roman" w:eastAsia="Calibri" w:hAnsi="Times New Roman" w:cs="Times New Roman"/>
          <w:sz w:val="24"/>
          <w:szCs w:val="24"/>
        </w:rPr>
        <w:t xml:space="preserve"> одной из школ реализующих</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программу общественно-государственной детско-юношеской организации -</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Российского Движения Школьников.</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Целью Российского движения школьников является совершенств</w:t>
      </w:r>
      <w:r w:rsidR="00002E86">
        <w:rPr>
          <w:rFonts w:ascii="Times New Roman" w:eastAsia="Calibri" w:hAnsi="Times New Roman" w:cs="Times New Roman"/>
          <w:sz w:val="24"/>
          <w:szCs w:val="24"/>
        </w:rPr>
        <w:t xml:space="preserve">ование </w:t>
      </w:r>
      <w:r w:rsidRPr="00E234D6">
        <w:rPr>
          <w:rFonts w:ascii="Times New Roman" w:eastAsia="Calibri" w:hAnsi="Times New Roman" w:cs="Times New Roman"/>
          <w:sz w:val="24"/>
          <w:szCs w:val="24"/>
        </w:rPr>
        <w:t>государственной политики в области воспитания подрастающего поколения и содействие формированию личности на основе присущей российскому</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xml:space="preserve">обществу системы ценностей. РДШ объединяет в себе уже </w:t>
      </w:r>
      <w:proofErr w:type="gramStart"/>
      <w:r w:rsidRPr="00E234D6">
        <w:rPr>
          <w:rFonts w:ascii="Times New Roman" w:eastAsia="Calibri" w:hAnsi="Times New Roman" w:cs="Times New Roman"/>
          <w:sz w:val="24"/>
          <w:szCs w:val="24"/>
        </w:rPr>
        <w:t>существующие</w:t>
      </w:r>
      <w:proofErr w:type="gramEnd"/>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детские движения в школе, приводит к единообразию программы воспитания. Движение должно помочь вывести всю работу школ на новый общероссийский уровень.</w:t>
      </w:r>
    </w:p>
    <w:p w:rsidR="00D7053E" w:rsidRPr="00E234D6" w:rsidRDefault="00D7053E" w:rsidP="00D7053E">
      <w:pPr>
        <w:spacing w:after="160" w:line="259" w:lineRule="auto"/>
        <w:rPr>
          <w:rFonts w:ascii="Times New Roman" w:eastAsia="Calibri" w:hAnsi="Times New Roman" w:cs="Times New Roman"/>
          <w:b/>
          <w:sz w:val="24"/>
          <w:szCs w:val="24"/>
        </w:rPr>
      </w:pPr>
      <w:r w:rsidRPr="00E234D6">
        <w:rPr>
          <w:rFonts w:ascii="Times New Roman" w:eastAsia="Calibri" w:hAnsi="Times New Roman" w:cs="Times New Roman"/>
          <w:b/>
          <w:sz w:val="24"/>
          <w:szCs w:val="24"/>
        </w:rPr>
        <w:t>В ряды Всероссийского движения вступили – 82 учащихся нашей школы.</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В рамках реализации 4-х направлений РДШ</w:t>
      </w:r>
      <w:r>
        <w:rPr>
          <w:rFonts w:ascii="Times New Roman" w:eastAsia="Calibri" w:hAnsi="Times New Roman" w:cs="Times New Roman"/>
          <w:sz w:val="24"/>
          <w:szCs w:val="24"/>
        </w:rPr>
        <w:t xml:space="preserve">  </w:t>
      </w:r>
      <w:r w:rsidR="00002E86">
        <w:rPr>
          <w:rFonts w:ascii="Times New Roman" w:eastAsia="Calibri" w:hAnsi="Times New Roman" w:cs="Times New Roman"/>
          <w:sz w:val="24"/>
          <w:szCs w:val="24"/>
        </w:rPr>
        <w:t xml:space="preserve">(Личностное развитие, </w:t>
      </w:r>
      <w:r w:rsidRPr="00E234D6">
        <w:rPr>
          <w:rFonts w:ascii="Times New Roman" w:eastAsia="Calibri" w:hAnsi="Times New Roman" w:cs="Times New Roman"/>
          <w:sz w:val="24"/>
          <w:szCs w:val="24"/>
        </w:rPr>
        <w:t>Гражданская активность, Информационно-</w:t>
      </w:r>
      <w:proofErr w:type="spellStart"/>
      <w:r w:rsidRPr="00E234D6">
        <w:rPr>
          <w:rFonts w:ascii="Times New Roman" w:eastAsia="Calibri" w:hAnsi="Times New Roman" w:cs="Times New Roman"/>
          <w:sz w:val="24"/>
          <w:szCs w:val="24"/>
        </w:rPr>
        <w:t>ме</w:t>
      </w:r>
      <w:r w:rsidR="00002E86">
        <w:rPr>
          <w:rFonts w:ascii="Times New Roman" w:eastAsia="Calibri" w:hAnsi="Times New Roman" w:cs="Times New Roman"/>
          <w:sz w:val="24"/>
          <w:szCs w:val="24"/>
        </w:rPr>
        <w:t>дийное</w:t>
      </w:r>
      <w:proofErr w:type="spellEnd"/>
      <w:r w:rsidR="00002E86">
        <w:rPr>
          <w:rFonts w:ascii="Times New Roman" w:eastAsia="Calibri" w:hAnsi="Times New Roman" w:cs="Times New Roman"/>
          <w:sz w:val="24"/>
          <w:szCs w:val="24"/>
        </w:rPr>
        <w:t xml:space="preserve"> и Военн</w:t>
      </w:r>
      <w:proofErr w:type="gramStart"/>
      <w:r w:rsidR="00002E86">
        <w:rPr>
          <w:rFonts w:ascii="Times New Roman" w:eastAsia="Calibri" w:hAnsi="Times New Roman" w:cs="Times New Roman"/>
          <w:sz w:val="24"/>
          <w:szCs w:val="24"/>
        </w:rPr>
        <w:t>о-</w:t>
      </w:r>
      <w:proofErr w:type="gramEnd"/>
      <w:r w:rsidR="00002E86">
        <w:rPr>
          <w:rFonts w:ascii="Times New Roman" w:eastAsia="Calibri" w:hAnsi="Times New Roman" w:cs="Times New Roman"/>
          <w:sz w:val="24"/>
          <w:szCs w:val="24"/>
        </w:rPr>
        <w:t xml:space="preserve"> патриотическое </w:t>
      </w:r>
      <w:r w:rsidRPr="00E234D6">
        <w:rPr>
          <w:rFonts w:ascii="Times New Roman" w:eastAsia="Calibri" w:hAnsi="Times New Roman" w:cs="Times New Roman"/>
          <w:sz w:val="24"/>
          <w:szCs w:val="24"/>
        </w:rPr>
        <w:t>направления) наша школа провела разл</w:t>
      </w:r>
      <w:r w:rsidR="00002E86">
        <w:rPr>
          <w:rFonts w:ascii="Times New Roman" w:eastAsia="Calibri" w:hAnsi="Times New Roman" w:cs="Times New Roman"/>
          <w:sz w:val="24"/>
          <w:szCs w:val="24"/>
        </w:rPr>
        <w:t xml:space="preserve">ичные мероприятия, для развития </w:t>
      </w:r>
      <w:r w:rsidRPr="00E234D6">
        <w:rPr>
          <w:rFonts w:ascii="Times New Roman" w:eastAsia="Calibri" w:hAnsi="Times New Roman" w:cs="Times New Roman"/>
          <w:sz w:val="24"/>
          <w:szCs w:val="24"/>
        </w:rPr>
        <w:t>профессиональных навыков и мотивации к учебе у учеников.</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1.Военно-патриотическое направление.</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lastRenderedPageBreak/>
        <w:t>Традиционная форма работы-по профильным объединениям кружок</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«Юные инспектора движения», военно-патриотического клуба.</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Наши дети приняли участие в профильных событиях:</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xml:space="preserve">- соревнования по пулевой стрельбе из пневматических винтовок </w:t>
      </w:r>
      <w:proofErr w:type="gramStart"/>
      <w:r w:rsidRPr="00E234D6">
        <w:rPr>
          <w:rFonts w:ascii="Times New Roman" w:eastAsia="Calibri" w:hAnsi="Times New Roman" w:cs="Times New Roman"/>
          <w:sz w:val="24"/>
          <w:szCs w:val="24"/>
        </w:rPr>
        <w:t>среди</w:t>
      </w:r>
      <w:proofErr w:type="gramEnd"/>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юнармейских отделений;</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w:t>
      </w:r>
      <w:proofErr w:type="spellStart"/>
      <w:r w:rsidRPr="00E234D6">
        <w:rPr>
          <w:rFonts w:ascii="Times New Roman" w:eastAsia="Calibri" w:hAnsi="Times New Roman" w:cs="Times New Roman"/>
          <w:sz w:val="24"/>
          <w:szCs w:val="24"/>
        </w:rPr>
        <w:t>Юнармия</w:t>
      </w:r>
      <w:proofErr w:type="spellEnd"/>
      <w:r w:rsidRPr="00E234D6">
        <w:rPr>
          <w:rFonts w:ascii="Times New Roman" w:eastAsia="Calibri" w:hAnsi="Times New Roman" w:cs="Times New Roman"/>
          <w:sz w:val="24"/>
          <w:szCs w:val="24"/>
        </w:rPr>
        <w:t>».</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Наши дети приняли участие в профильных событиях:</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встреч с интересными людьми;</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безопасное колесо;</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школа безопасности.</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2.Личностное развитие</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2.1. Создание и развитие танцевального коллектива «Искра »</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2.2. Популяризация здорового образа жизни и спорта: работа школьного</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xml:space="preserve">клуба «Вершина »; </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3. Развитие лидерских качеств</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выборы лидера школьного самоуправления;</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совет учащихся;</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xml:space="preserve">- Штабы РДШ и </w:t>
      </w:r>
      <w:proofErr w:type="spellStart"/>
      <w:r w:rsidRPr="00E234D6">
        <w:rPr>
          <w:rFonts w:ascii="Times New Roman" w:eastAsia="Calibri" w:hAnsi="Times New Roman" w:cs="Times New Roman"/>
          <w:sz w:val="24"/>
          <w:szCs w:val="24"/>
        </w:rPr>
        <w:t>Юнармии</w:t>
      </w:r>
      <w:proofErr w:type="spellEnd"/>
      <w:r w:rsidRPr="00E234D6">
        <w:rPr>
          <w:rFonts w:ascii="Times New Roman" w:eastAsia="Calibri" w:hAnsi="Times New Roman" w:cs="Times New Roman"/>
          <w:sz w:val="24"/>
          <w:szCs w:val="24"/>
        </w:rPr>
        <w:t>.</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xml:space="preserve">-Участие в конкурсах </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5.Гражданская активность (Добровольчество)</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xml:space="preserve">5.1. Экологическое </w:t>
      </w:r>
      <w:proofErr w:type="spellStart"/>
      <w:r w:rsidRPr="00E234D6">
        <w:rPr>
          <w:rFonts w:ascii="Times New Roman" w:eastAsia="Calibri" w:hAnsi="Times New Roman" w:cs="Times New Roman"/>
          <w:sz w:val="24"/>
          <w:szCs w:val="24"/>
        </w:rPr>
        <w:t>волонтерство</w:t>
      </w:r>
      <w:proofErr w:type="spellEnd"/>
      <w:r w:rsidRPr="00E234D6">
        <w:rPr>
          <w:rFonts w:ascii="Times New Roman" w:eastAsia="Calibri" w:hAnsi="Times New Roman" w:cs="Times New Roman"/>
          <w:sz w:val="24"/>
          <w:szCs w:val="24"/>
        </w:rPr>
        <w:t>:</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lastRenderedPageBreak/>
        <w:t>- отряд «Зеленый десант» (участие в акциях «Добрая школа»,</w:t>
      </w:r>
      <w:r>
        <w:rPr>
          <w:rFonts w:ascii="Times New Roman" w:eastAsia="Calibri" w:hAnsi="Times New Roman" w:cs="Times New Roman"/>
          <w:sz w:val="24"/>
          <w:szCs w:val="24"/>
        </w:rPr>
        <w:t xml:space="preserve"> </w:t>
      </w:r>
      <w:r w:rsidRPr="00E234D6">
        <w:rPr>
          <w:rFonts w:ascii="Times New Roman" w:eastAsia="Calibri" w:hAnsi="Times New Roman" w:cs="Times New Roman"/>
          <w:sz w:val="24"/>
          <w:szCs w:val="24"/>
        </w:rPr>
        <w:t>«Утилизация», «Кормушка»);</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xml:space="preserve">5.2. </w:t>
      </w:r>
      <w:proofErr w:type="gramStart"/>
      <w:r w:rsidRPr="00E234D6">
        <w:rPr>
          <w:rFonts w:ascii="Times New Roman" w:eastAsia="Calibri" w:hAnsi="Times New Roman" w:cs="Times New Roman"/>
          <w:sz w:val="24"/>
          <w:szCs w:val="24"/>
        </w:rPr>
        <w:t xml:space="preserve">Социальное </w:t>
      </w:r>
      <w:proofErr w:type="spellStart"/>
      <w:r w:rsidRPr="00E234D6">
        <w:rPr>
          <w:rFonts w:ascii="Times New Roman" w:eastAsia="Calibri" w:hAnsi="Times New Roman" w:cs="Times New Roman"/>
          <w:sz w:val="24"/>
          <w:szCs w:val="24"/>
        </w:rPr>
        <w:t>волонтерство</w:t>
      </w:r>
      <w:proofErr w:type="spellEnd"/>
      <w:r w:rsidRPr="00E234D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234D6">
        <w:rPr>
          <w:rFonts w:ascii="Times New Roman" w:eastAsia="Calibri" w:hAnsi="Times New Roman" w:cs="Times New Roman"/>
          <w:sz w:val="24"/>
          <w:szCs w:val="24"/>
        </w:rPr>
        <w:t>- отряд «Верю в чудо»;</w:t>
      </w:r>
      <w:proofErr w:type="gramEnd"/>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xml:space="preserve">5.3. </w:t>
      </w:r>
      <w:proofErr w:type="spellStart"/>
      <w:r w:rsidRPr="00E234D6">
        <w:rPr>
          <w:rFonts w:ascii="Times New Roman" w:eastAsia="Calibri" w:hAnsi="Times New Roman" w:cs="Times New Roman"/>
          <w:sz w:val="24"/>
          <w:szCs w:val="24"/>
        </w:rPr>
        <w:t>Волонтерство</w:t>
      </w:r>
      <w:proofErr w:type="spellEnd"/>
      <w:r w:rsidRPr="00E234D6">
        <w:rPr>
          <w:rFonts w:ascii="Times New Roman" w:eastAsia="Calibri" w:hAnsi="Times New Roman" w:cs="Times New Roman"/>
          <w:sz w:val="24"/>
          <w:szCs w:val="24"/>
        </w:rPr>
        <w:t xml:space="preserve"> Победы</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xml:space="preserve">- поисковая работа </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участие в конкурсах и проектах пос</w:t>
      </w:r>
      <w:r w:rsidR="00002E86">
        <w:rPr>
          <w:rFonts w:ascii="Times New Roman" w:eastAsia="Calibri" w:hAnsi="Times New Roman" w:cs="Times New Roman"/>
          <w:sz w:val="24"/>
          <w:szCs w:val="24"/>
        </w:rPr>
        <w:t xml:space="preserve">вященных, восстановлению имен и </w:t>
      </w:r>
      <w:r w:rsidRPr="00E234D6">
        <w:rPr>
          <w:rFonts w:ascii="Times New Roman" w:eastAsia="Calibri" w:hAnsi="Times New Roman" w:cs="Times New Roman"/>
          <w:sz w:val="24"/>
          <w:szCs w:val="24"/>
        </w:rPr>
        <w:t>судеб Героев Отечества, «Моя семейная реликвия», «Музейный экспонат»,</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«История боевой награды»; организаторы акций «Волонтеры победы»</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 участие в деятельности добро</w:t>
      </w:r>
      <w:r w:rsidR="00002E86">
        <w:rPr>
          <w:rFonts w:ascii="Times New Roman" w:eastAsia="Calibri" w:hAnsi="Times New Roman" w:cs="Times New Roman"/>
          <w:sz w:val="24"/>
          <w:szCs w:val="24"/>
        </w:rPr>
        <w:t xml:space="preserve">вольческих </w:t>
      </w:r>
      <w:proofErr w:type="gramStart"/>
      <w:r w:rsidR="00002E86">
        <w:rPr>
          <w:rFonts w:ascii="Times New Roman" w:eastAsia="Calibri" w:hAnsi="Times New Roman" w:cs="Times New Roman"/>
          <w:sz w:val="24"/>
          <w:szCs w:val="24"/>
        </w:rPr>
        <w:t xml:space="preserve">организаций выставки </w:t>
      </w:r>
      <w:r w:rsidRPr="00E234D6">
        <w:rPr>
          <w:rFonts w:ascii="Times New Roman" w:eastAsia="Calibri" w:hAnsi="Times New Roman" w:cs="Times New Roman"/>
          <w:sz w:val="24"/>
          <w:szCs w:val="24"/>
        </w:rPr>
        <w:t>экспонатов времен</w:t>
      </w:r>
      <w:r>
        <w:rPr>
          <w:rFonts w:ascii="Times New Roman" w:eastAsia="Calibri" w:hAnsi="Times New Roman" w:cs="Times New Roman"/>
          <w:sz w:val="24"/>
          <w:szCs w:val="24"/>
        </w:rPr>
        <w:t xml:space="preserve"> </w:t>
      </w:r>
      <w:r w:rsidRPr="00E234D6">
        <w:rPr>
          <w:rFonts w:ascii="Times New Roman" w:eastAsia="Calibri" w:hAnsi="Times New Roman" w:cs="Times New Roman"/>
          <w:sz w:val="24"/>
          <w:szCs w:val="24"/>
        </w:rPr>
        <w:t xml:space="preserve"> Великой</w:t>
      </w:r>
      <w:r>
        <w:rPr>
          <w:rFonts w:ascii="Times New Roman" w:eastAsia="Calibri" w:hAnsi="Times New Roman" w:cs="Times New Roman"/>
          <w:sz w:val="24"/>
          <w:szCs w:val="24"/>
        </w:rPr>
        <w:t xml:space="preserve"> </w:t>
      </w:r>
      <w:r w:rsidRPr="00E234D6">
        <w:rPr>
          <w:rFonts w:ascii="Times New Roman" w:eastAsia="Calibri" w:hAnsi="Times New Roman" w:cs="Times New Roman"/>
          <w:sz w:val="24"/>
          <w:szCs w:val="24"/>
        </w:rPr>
        <w:t xml:space="preserve"> Отечественн</w:t>
      </w:r>
      <w:r w:rsidR="00002E86">
        <w:rPr>
          <w:rFonts w:ascii="Times New Roman" w:eastAsia="Calibri" w:hAnsi="Times New Roman" w:cs="Times New Roman"/>
          <w:sz w:val="24"/>
          <w:szCs w:val="24"/>
        </w:rPr>
        <w:t>ой войны</w:t>
      </w:r>
      <w:proofErr w:type="gramEnd"/>
      <w:r w:rsidR="00002E86">
        <w:rPr>
          <w:rFonts w:ascii="Times New Roman" w:eastAsia="Calibri" w:hAnsi="Times New Roman" w:cs="Times New Roman"/>
          <w:sz w:val="24"/>
          <w:szCs w:val="24"/>
        </w:rPr>
        <w:t xml:space="preserve"> организованные Советом </w:t>
      </w:r>
      <w:r w:rsidRPr="00E234D6">
        <w:rPr>
          <w:rFonts w:ascii="Times New Roman" w:eastAsia="Calibri" w:hAnsi="Times New Roman" w:cs="Times New Roman"/>
          <w:sz w:val="24"/>
          <w:szCs w:val="24"/>
        </w:rPr>
        <w:t>школьного музея;</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6.Информационно-медийное направление</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6.1. Сотрудничество с информационным центром</w:t>
      </w:r>
      <w:r>
        <w:rPr>
          <w:rFonts w:ascii="Times New Roman" w:eastAsia="Calibri" w:hAnsi="Times New Roman" w:cs="Times New Roman"/>
          <w:sz w:val="24"/>
          <w:szCs w:val="24"/>
        </w:rPr>
        <w:t xml:space="preserve"> </w:t>
      </w:r>
      <w:r w:rsidRPr="00E234D6">
        <w:rPr>
          <w:rFonts w:ascii="Times New Roman" w:eastAsia="Calibri" w:hAnsi="Times New Roman" w:cs="Times New Roman"/>
          <w:sz w:val="24"/>
          <w:szCs w:val="24"/>
        </w:rPr>
        <w:t>РДШ и с редакцией</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В рамках деятельности РДШ, в целях формирования у школьников</w:t>
      </w:r>
      <w:r>
        <w:rPr>
          <w:rFonts w:ascii="Times New Roman" w:eastAsia="Calibri" w:hAnsi="Times New Roman" w:cs="Times New Roman"/>
          <w:sz w:val="24"/>
          <w:szCs w:val="24"/>
        </w:rPr>
        <w:t xml:space="preserve"> </w:t>
      </w:r>
      <w:r w:rsidRPr="00E234D6">
        <w:rPr>
          <w:rFonts w:ascii="Times New Roman" w:eastAsia="Calibri" w:hAnsi="Times New Roman" w:cs="Times New Roman"/>
          <w:sz w:val="24"/>
          <w:szCs w:val="24"/>
        </w:rPr>
        <w:t>способности к аналитическому мышлению, развития современных</w:t>
      </w:r>
      <w:r>
        <w:rPr>
          <w:rFonts w:ascii="Times New Roman" w:eastAsia="Calibri" w:hAnsi="Times New Roman" w:cs="Times New Roman"/>
          <w:sz w:val="24"/>
          <w:szCs w:val="24"/>
        </w:rPr>
        <w:t xml:space="preserve"> </w:t>
      </w:r>
      <w:r w:rsidRPr="00E234D6">
        <w:rPr>
          <w:rFonts w:ascii="Times New Roman" w:eastAsia="Calibri" w:hAnsi="Times New Roman" w:cs="Times New Roman"/>
          <w:sz w:val="24"/>
          <w:szCs w:val="24"/>
        </w:rPr>
        <w:t>информационно-</w:t>
      </w:r>
      <w:proofErr w:type="spellStart"/>
      <w:r w:rsidRPr="00E234D6">
        <w:rPr>
          <w:rFonts w:ascii="Times New Roman" w:eastAsia="Calibri" w:hAnsi="Times New Roman" w:cs="Times New Roman"/>
          <w:sz w:val="24"/>
          <w:szCs w:val="24"/>
        </w:rPr>
        <w:t>медийных</w:t>
      </w:r>
      <w:proofErr w:type="spellEnd"/>
      <w:r w:rsidRPr="00E234D6">
        <w:rPr>
          <w:rFonts w:ascii="Times New Roman" w:eastAsia="Calibri" w:hAnsi="Times New Roman" w:cs="Times New Roman"/>
          <w:sz w:val="24"/>
          <w:szCs w:val="24"/>
        </w:rPr>
        <w:t xml:space="preserve"> компетенций.</w:t>
      </w:r>
    </w:p>
    <w:p w:rsidR="00D7053E" w:rsidRPr="00E234D6" w:rsidRDefault="00D7053E" w:rsidP="00D7053E">
      <w:pPr>
        <w:spacing w:after="160" w:line="259" w:lineRule="auto"/>
        <w:rPr>
          <w:rFonts w:ascii="Times New Roman" w:eastAsia="Calibri" w:hAnsi="Times New Roman" w:cs="Times New Roman"/>
          <w:sz w:val="24"/>
          <w:szCs w:val="24"/>
        </w:rPr>
      </w:pPr>
      <w:r w:rsidRPr="00E234D6">
        <w:rPr>
          <w:rFonts w:ascii="Times New Roman" w:eastAsia="Calibri" w:hAnsi="Times New Roman" w:cs="Times New Roman"/>
          <w:sz w:val="24"/>
          <w:szCs w:val="24"/>
        </w:rPr>
        <w:t>-в течение года различные акции.</w:t>
      </w:r>
    </w:p>
    <w:p w:rsidR="00D7053E" w:rsidRPr="002625F2" w:rsidRDefault="00D7053E" w:rsidP="00D7053E">
      <w:pPr>
        <w:spacing w:after="0"/>
        <w:jc w:val="both"/>
        <w:rPr>
          <w:rFonts w:ascii="Bookman Old Style" w:eastAsia="Times New Roman" w:hAnsi="Bookman Old Style" w:cs="Times New Roman"/>
          <w:sz w:val="24"/>
          <w:szCs w:val="24"/>
        </w:rPr>
      </w:pPr>
    </w:p>
    <w:p w:rsidR="00D7053E" w:rsidRPr="002625F2" w:rsidRDefault="00D7053E" w:rsidP="00D7053E">
      <w:pPr>
        <w:spacing w:after="0"/>
        <w:ind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Волонтёрский отряд  «</w:t>
      </w:r>
      <w:proofErr w:type="spellStart"/>
      <w:r w:rsidRPr="002625F2">
        <w:rPr>
          <w:rFonts w:ascii="Bookman Old Style" w:eastAsia="Times New Roman" w:hAnsi="Bookman Old Style" w:cs="Times New Roman"/>
          <w:sz w:val="24"/>
          <w:szCs w:val="24"/>
        </w:rPr>
        <w:t>Добротворец</w:t>
      </w:r>
      <w:proofErr w:type="spellEnd"/>
      <w:r w:rsidRPr="002625F2">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 </w:t>
      </w:r>
      <w:r w:rsidRPr="002625F2">
        <w:rPr>
          <w:rFonts w:ascii="Bookman Old Style" w:eastAsia="Times New Roman" w:hAnsi="Bookman Old Style" w:cs="Times New Roman"/>
          <w:sz w:val="24"/>
          <w:szCs w:val="24"/>
        </w:rPr>
        <w:t>МКОУ «Средняя школа №2 г Те</w:t>
      </w:r>
      <w:r>
        <w:rPr>
          <w:rFonts w:ascii="Bookman Old Style" w:eastAsia="Times New Roman" w:hAnsi="Bookman Old Style" w:cs="Times New Roman"/>
          <w:sz w:val="24"/>
          <w:szCs w:val="24"/>
        </w:rPr>
        <w:t>берда им М.И. Халилова</w:t>
      </w:r>
      <w:r w:rsidRPr="002625F2">
        <w:rPr>
          <w:rFonts w:ascii="Bookman Old Style" w:eastAsia="Times New Roman" w:hAnsi="Bookman Old Style" w:cs="Times New Roman"/>
          <w:sz w:val="24"/>
          <w:szCs w:val="24"/>
        </w:rPr>
        <w:t xml:space="preserve">«  включает в </w:t>
      </w:r>
      <w:r>
        <w:rPr>
          <w:rFonts w:ascii="Bookman Old Style" w:eastAsia="Times New Roman" w:hAnsi="Bookman Old Style" w:cs="Times New Roman"/>
          <w:sz w:val="24"/>
          <w:szCs w:val="24"/>
        </w:rPr>
        <w:t>себя 1 отряд, это 22 волонтера</w:t>
      </w:r>
      <w:r w:rsidRPr="002625F2">
        <w:rPr>
          <w:rFonts w:ascii="Bookman Old Style" w:eastAsia="Times New Roman" w:hAnsi="Bookman Old Style" w:cs="Times New Roman"/>
          <w:sz w:val="24"/>
          <w:szCs w:val="24"/>
        </w:rPr>
        <w:t xml:space="preserve">. Основными принципами волонтерской работы является желание помогать людям добровольно, желание делиться своим опытом, учиться самому, добросовестность и законность.  </w:t>
      </w:r>
    </w:p>
    <w:p w:rsidR="00D7053E" w:rsidRPr="002625F2" w:rsidRDefault="00D7053E" w:rsidP="00D7053E">
      <w:pPr>
        <w:spacing w:after="0"/>
        <w:jc w:val="both"/>
        <w:rPr>
          <w:rFonts w:ascii="Bookman Old Style" w:eastAsia="Times New Roman" w:hAnsi="Bookman Old Style" w:cs="Times New Roman"/>
          <w:sz w:val="24"/>
          <w:szCs w:val="24"/>
        </w:rPr>
      </w:pPr>
    </w:p>
    <w:p w:rsidR="00D7053E" w:rsidRPr="002625F2" w:rsidRDefault="00D7053E" w:rsidP="00D7053E">
      <w:pPr>
        <w:spacing w:after="0"/>
        <w:ind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Работа в волонтерском отряде помогает ребятам поменяться внутренне, и даже внешне. Они обретают самоуважение, становятся уверенными и привлекательными для окружающих. В дальнейшей жизни им проще будет общаться, взаимодействовать и включаться в любую деятельность, они будут уметь оказывать положительное влияние на людей, легко занимать лидерские позиции, проявлять в то же время толерантность и уважение к окружающим.</w:t>
      </w:r>
    </w:p>
    <w:p w:rsidR="00D7053E" w:rsidRPr="002625F2" w:rsidRDefault="00D7053E" w:rsidP="00D7053E">
      <w:pPr>
        <w:spacing w:after="0"/>
        <w:jc w:val="both"/>
        <w:rPr>
          <w:rFonts w:ascii="Bookman Old Style" w:eastAsia="Times New Roman" w:hAnsi="Bookman Old Style" w:cs="Times New Roman"/>
          <w:sz w:val="24"/>
          <w:szCs w:val="24"/>
        </w:rPr>
      </w:pPr>
    </w:p>
    <w:p w:rsidR="00D7053E" w:rsidRPr="002625F2" w:rsidRDefault="00D7053E" w:rsidP="00D7053E">
      <w:pPr>
        <w:spacing w:after="0"/>
        <w:ind w:firstLine="360"/>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lastRenderedPageBreak/>
        <w:t>В процессе деятельности ребята взаимодействуют с внешним миром:</w:t>
      </w:r>
    </w:p>
    <w:p w:rsidR="00D7053E" w:rsidRPr="002625F2" w:rsidRDefault="00D7053E" w:rsidP="00D7053E">
      <w:pPr>
        <w:numPr>
          <w:ilvl w:val="0"/>
          <w:numId w:val="22"/>
        </w:numPr>
        <w:spacing w:after="0"/>
        <w:contextualSpacing/>
        <w:jc w:val="both"/>
        <w:rPr>
          <w:rFonts w:ascii="Bookman Old Style" w:eastAsia="Times New Roman" w:hAnsi="Bookman Old Style" w:cs="Times New Roman"/>
          <w:sz w:val="24"/>
          <w:szCs w:val="24"/>
          <w:lang w:eastAsia="ru-RU"/>
        </w:rPr>
      </w:pPr>
      <w:r w:rsidRPr="002625F2">
        <w:rPr>
          <w:rFonts w:ascii="Bookman Old Style" w:eastAsia="Times New Roman" w:hAnsi="Bookman Old Style" w:cs="Times New Roman"/>
          <w:sz w:val="24"/>
          <w:szCs w:val="24"/>
          <w:lang w:eastAsia="ru-RU"/>
        </w:rPr>
        <w:t xml:space="preserve">во-первых, получая информацию, знания, обучаясь -  они развивают личностные качества. </w:t>
      </w:r>
    </w:p>
    <w:p w:rsidR="00D7053E" w:rsidRPr="002625F2" w:rsidRDefault="00D7053E" w:rsidP="00D7053E">
      <w:pPr>
        <w:numPr>
          <w:ilvl w:val="0"/>
          <w:numId w:val="22"/>
        </w:numPr>
        <w:spacing w:after="0"/>
        <w:contextualSpacing/>
        <w:jc w:val="both"/>
        <w:rPr>
          <w:rFonts w:ascii="Bookman Old Style" w:eastAsia="Times New Roman" w:hAnsi="Bookman Old Style" w:cs="Times New Roman"/>
          <w:sz w:val="24"/>
          <w:szCs w:val="24"/>
          <w:lang w:eastAsia="ru-RU"/>
        </w:rPr>
      </w:pPr>
      <w:r w:rsidRPr="002625F2">
        <w:rPr>
          <w:rFonts w:ascii="Bookman Old Style" w:eastAsia="Times New Roman" w:hAnsi="Bookman Old Style" w:cs="Times New Roman"/>
          <w:sz w:val="24"/>
          <w:szCs w:val="24"/>
          <w:lang w:eastAsia="ru-RU"/>
        </w:rPr>
        <w:t xml:space="preserve">во-вторых, взаимодействуя между собой в процессе деятельности, приобретают умения работать в команде, учатся разрешать конфликты, включаться в проект, несут ответственность (сама волонтерская деятельность (подготовка выступлений, проведение акций, игр, участие в конкурсах, проведение </w:t>
      </w:r>
      <w:proofErr w:type="spellStart"/>
      <w:r w:rsidRPr="002625F2">
        <w:rPr>
          <w:rFonts w:ascii="Bookman Old Style" w:eastAsia="Times New Roman" w:hAnsi="Bookman Old Style" w:cs="Times New Roman"/>
          <w:sz w:val="24"/>
          <w:szCs w:val="24"/>
          <w:lang w:eastAsia="ru-RU"/>
        </w:rPr>
        <w:t>соц</w:t>
      </w:r>
      <w:proofErr w:type="gramStart"/>
      <w:r w:rsidRPr="002625F2">
        <w:rPr>
          <w:rFonts w:ascii="Bookman Old Style" w:eastAsia="Times New Roman" w:hAnsi="Bookman Old Style" w:cs="Times New Roman"/>
          <w:sz w:val="24"/>
          <w:szCs w:val="24"/>
          <w:lang w:eastAsia="ru-RU"/>
        </w:rPr>
        <w:t>.о</w:t>
      </w:r>
      <w:proofErr w:type="gramEnd"/>
      <w:r w:rsidRPr="002625F2">
        <w:rPr>
          <w:rFonts w:ascii="Bookman Old Style" w:eastAsia="Times New Roman" w:hAnsi="Bookman Old Style" w:cs="Times New Roman"/>
          <w:sz w:val="24"/>
          <w:szCs w:val="24"/>
          <w:lang w:eastAsia="ru-RU"/>
        </w:rPr>
        <w:t>просов</w:t>
      </w:r>
      <w:proofErr w:type="spellEnd"/>
      <w:r w:rsidRPr="002625F2">
        <w:rPr>
          <w:rFonts w:ascii="Bookman Old Style" w:eastAsia="Times New Roman" w:hAnsi="Bookman Old Style" w:cs="Times New Roman"/>
          <w:sz w:val="24"/>
          <w:szCs w:val="24"/>
          <w:lang w:eastAsia="ru-RU"/>
        </w:rPr>
        <w:t>, анкетирования)</w:t>
      </w:r>
    </w:p>
    <w:p w:rsidR="00D7053E" w:rsidRPr="002625F2" w:rsidRDefault="00D7053E" w:rsidP="00D7053E">
      <w:pPr>
        <w:numPr>
          <w:ilvl w:val="0"/>
          <w:numId w:val="22"/>
        </w:numPr>
        <w:spacing w:after="0"/>
        <w:contextualSpacing/>
        <w:jc w:val="both"/>
        <w:rPr>
          <w:rFonts w:ascii="Bookman Old Style" w:eastAsia="Times New Roman" w:hAnsi="Bookman Old Style" w:cs="Times New Roman"/>
          <w:sz w:val="24"/>
          <w:szCs w:val="24"/>
          <w:lang w:eastAsia="ru-RU"/>
        </w:rPr>
      </w:pPr>
      <w:r w:rsidRPr="002625F2">
        <w:rPr>
          <w:rFonts w:ascii="Bookman Old Style" w:eastAsia="Times New Roman" w:hAnsi="Bookman Old Style" w:cs="Times New Roman"/>
          <w:sz w:val="24"/>
          <w:szCs w:val="24"/>
          <w:lang w:eastAsia="ru-RU"/>
        </w:rPr>
        <w:t>в-третьих, передают информацию своим сверстникам.</w:t>
      </w:r>
    </w:p>
    <w:p w:rsidR="00D7053E" w:rsidRPr="002625F2" w:rsidRDefault="00D7053E" w:rsidP="00D7053E">
      <w:pPr>
        <w:spacing w:after="0"/>
        <w:jc w:val="both"/>
        <w:rPr>
          <w:rFonts w:ascii="Bookman Old Style" w:eastAsia="Times New Roman" w:hAnsi="Bookman Old Style" w:cs="Times New Roman"/>
          <w:sz w:val="24"/>
          <w:szCs w:val="24"/>
        </w:rPr>
      </w:pPr>
    </w:p>
    <w:p w:rsidR="00D7053E" w:rsidRPr="002625F2" w:rsidRDefault="00D7053E" w:rsidP="00D7053E">
      <w:pPr>
        <w:spacing w:after="0"/>
        <w:ind w:firstLine="360"/>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Все это способствует формированию социальной компетентности. Кроме этого, волонтёры активно взаимодействуют и привлекают к своей работе всех подростков «группы риска». </w:t>
      </w:r>
    </w:p>
    <w:p w:rsidR="00D7053E" w:rsidRPr="002625F2" w:rsidRDefault="00D7053E" w:rsidP="00D7053E">
      <w:pPr>
        <w:spacing w:after="0"/>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За время работы волонтёры принимают активное участие в подготовке и проведении  мероприятий посвященных Дню Победы, проводят встречи с пожилыми людьми, организуют встречи с ветеранами  «Память опаленная войной». Участвуют в акциях «Милосердие», «Посылка солдату», «Георгиевская ленточка» и др.</w:t>
      </w:r>
    </w:p>
    <w:p w:rsidR="00D7053E" w:rsidRPr="00C92149" w:rsidRDefault="00D7053E" w:rsidP="00D7053E">
      <w:pPr>
        <w:spacing w:after="0"/>
        <w:ind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Ежегодно, волонтеры школы</w:t>
      </w:r>
      <w:proofErr w:type="gramStart"/>
      <w:r w:rsidRPr="002625F2">
        <w:rPr>
          <w:rFonts w:ascii="Bookman Old Style" w:eastAsia="Times New Roman" w:hAnsi="Bookman Old Style" w:cs="Times New Roman"/>
          <w:sz w:val="24"/>
          <w:szCs w:val="24"/>
        </w:rPr>
        <w:t xml:space="preserve"> ,</w:t>
      </w:r>
      <w:proofErr w:type="gramEnd"/>
      <w:r w:rsidRPr="002625F2">
        <w:rPr>
          <w:rFonts w:ascii="Bookman Old Style" w:eastAsia="Times New Roman" w:hAnsi="Bookman Old Style" w:cs="Times New Roman"/>
          <w:sz w:val="24"/>
          <w:szCs w:val="24"/>
        </w:rPr>
        <w:t xml:space="preserve"> на аллее Памяти погибшим в годы Великой Отечественной войны, воинам –</w:t>
      </w:r>
      <w:proofErr w:type="spellStart"/>
      <w:r w:rsidRPr="002625F2">
        <w:rPr>
          <w:rFonts w:ascii="Bookman Old Style" w:eastAsia="Times New Roman" w:hAnsi="Bookman Old Style" w:cs="Times New Roman"/>
          <w:sz w:val="24"/>
          <w:szCs w:val="24"/>
        </w:rPr>
        <w:t>тебердинцам</w:t>
      </w:r>
      <w:proofErr w:type="spellEnd"/>
      <w:r w:rsidRPr="002625F2">
        <w:rPr>
          <w:rFonts w:ascii="Bookman Old Style" w:eastAsia="Times New Roman" w:hAnsi="Bookman Old Style" w:cs="Times New Roman"/>
          <w:sz w:val="24"/>
          <w:szCs w:val="24"/>
        </w:rPr>
        <w:t xml:space="preserve"> , проводят</w:t>
      </w:r>
      <w:r>
        <w:rPr>
          <w:rFonts w:ascii="Bookman Old Style" w:eastAsia="Times New Roman" w:hAnsi="Bookman Old Style" w:cs="Times New Roman"/>
          <w:sz w:val="24"/>
          <w:szCs w:val="24"/>
        </w:rPr>
        <w:t xml:space="preserve"> уборку, </w:t>
      </w:r>
      <w:r w:rsidRPr="002625F2">
        <w:rPr>
          <w:rFonts w:ascii="Bookman Old Style" w:eastAsia="Times New Roman" w:hAnsi="Bookman Old Style" w:cs="Times New Roman"/>
          <w:sz w:val="24"/>
          <w:szCs w:val="24"/>
        </w:rPr>
        <w:t xml:space="preserve"> </w:t>
      </w:r>
      <w:r>
        <w:rPr>
          <w:rFonts w:ascii="Bookman Old Style" w:eastAsia="Times New Roman" w:hAnsi="Bookman Old Style" w:cs="Times New Roman"/>
          <w:sz w:val="24"/>
          <w:szCs w:val="24"/>
        </w:rPr>
        <w:t xml:space="preserve">сажают </w:t>
      </w:r>
      <w:r w:rsidRPr="002625F2">
        <w:rPr>
          <w:rFonts w:ascii="Bookman Old Style" w:eastAsia="Times New Roman" w:hAnsi="Bookman Old Style" w:cs="Times New Roman"/>
          <w:sz w:val="24"/>
          <w:szCs w:val="24"/>
        </w:rPr>
        <w:t>сажен</w:t>
      </w:r>
      <w:r>
        <w:rPr>
          <w:rFonts w:ascii="Bookman Old Style" w:eastAsia="Times New Roman" w:hAnsi="Bookman Old Style" w:cs="Times New Roman"/>
          <w:sz w:val="24"/>
          <w:szCs w:val="24"/>
        </w:rPr>
        <w:t>цы и цветы .</w:t>
      </w:r>
    </w:p>
    <w:p w:rsidR="00D7053E" w:rsidRPr="002625F2" w:rsidRDefault="00D7053E" w:rsidP="00D7053E">
      <w:pPr>
        <w:spacing w:after="0" w:line="240" w:lineRule="auto"/>
        <w:jc w:val="both"/>
        <w:rPr>
          <w:rFonts w:ascii="Bookman Old Style" w:eastAsia="Times New Roman" w:hAnsi="Bookman Old Style" w:cs="Times New Roman"/>
          <w:color w:val="000000"/>
          <w:sz w:val="24"/>
          <w:szCs w:val="24"/>
        </w:rPr>
      </w:pPr>
      <w:r w:rsidRPr="002625F2">
        <w:rPr>
          <w:rFonts w:ascii="Bookman Old Style" w:eastAsia="Times New Roman" w:hAnsi="Bookman Old Style" w:cs="Times New Roman"/>
          <w:color w:val="000000"/>
          <w:sz w:val="24"/>
          <w:szCs w:val="24"/>
        </w:rPr>
        <w:t xml:space="preserve">        </w:t>
      </w:r>
    </w:p>
    <w:p w:rsidR="00996790" w:rsidRDefault="00996790" w:rsidP="00D7053E">
      <w:pPr>
        <w:spacing w:after="0" w:line="240" w:lineRule="auto"/>
        <w:jc w:val="center"/>
        <w:rPr>
          <w:rFonts w:ascii="Times New Roman" w:eastAsia="Calibri" w:hAnsi="Times New Roman" w:cs="Times New Roman"/>
          <w:sz w:val="24"/>
          <w:szCs w:val="24"/>
          <w:lang w:eastAsia="ru-RU"/>
        </w:rPr>
      </w:pPr>
    </w:p>
    <w:p w:rsidR="00D7053E" w:rsidRDefault="00D7053E" w:rsidP="00D7053E">
      <w:pPr>
        <w:spacing w:after="0" w:line="240" w:lineRule="auto"/>
        <w:jc w:val="center"/>
        <w:rPr>
          <w:rFonts w:ascii="Times New Roman" w:eastAsia="Calibri" w:hAnsi="Times New Roman" w:cs="Times New Roman"/>
          <w:sz w:val="24"/>
          <w:szCs w:val="24"/>
          <w:lang w:eastAsia="ru-RU"/>
        </w:rPr>
      </w:pPr>
    </w:p>
    <w:p w:rsidR="00D7053E" w:rsidRPr="0032276F" w:rsidRDefault="00D7053E" w:rsidP="00D7053E">
      <w:pPr>
        <w:spacing w:after="0" w:line="240" w:lineRule="auto"/>
        <w:jc w:val="center"/>
        <w:rPr>
          <w:rFonts w:ascii="Baskerville Old Face" w:eastAsia="Calibri" w:hAnsi="Baskerville Old Face"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2276F">
        <w:rPr>
          <w:rFonts w:ascii="Times New Roman" w:eastAsia="Calibri" w:hAnsi="Times New Roman"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РАБОТА</w:t>
      </w:r>
      <w:r w:rsidRPr="0032276F">
        <w:rPr>
          <w:rFonts w:ascii="Baskerville Old Face" w:eastAsia="Calibri" w:hAnsi="Baskerville Old Face"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ascii="Times New Roman" w:eastAsia="Calibri" w:hAnsi="Times New Roman"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ШКОЛЫ</w:t>
      </w:r>
      <w:r w:rsidRPr="0032276F">
        <w:rPr>
          <w:rFonts w:ascii="Baskerville Old Face" w:eastAsia="Calibri" w:hAnsi="Baskerville Old Face"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eastAsia="Calibri"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ascii="Times New Roman" w:eastAsia="Calibri" w:hAnsi="Times New Roman"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w:t>
      </w:r>
      <w:r w:rsidRPr="0032276F">
        <w:rPr>
          <w:rFonts w:ascii="Baskerville Old Face" w:eastAsia="Calibri" w:hAnsi="Baskerville Old Face"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eastAsia="Calibri"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ascii="Times New Roman" w:eastAsia="Calibri" w:hAnsi="Times New Roman"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ВНЕУРОЧНОЙ</w:t>
      </w:r>
      <w:r w:rsidRPr="0032276F">
        <w:rPr>
          <w:rFonts w:ascii="Baskerville Old Face" w:eastAsia="Calibri" w:hAnsi="Baskerville Old Face"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eastAsia="Calibri"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ascii="Times New Roman" w:eastAsia="Calibri" w:hAnsi="Times New Roman"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ВНЕКЛАССНОЙ</w:t>
      </w:r>
      <w:r w:rsidRPr="0032276F">
        <w:rPr>
          <w:rFonts w:ascii="Baskerville Old Face" w:eastAsia="Calibri" w:hAnsi="Baskerville Old Face"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eastAsia="Calibri"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ascii="Times New Roman" w:eastAsia="Calibri" w:hAnsi="Times New Roman"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w:t>
      </w:r>
      <w:r w:rsidRPr="0032276F">
        <w:rPr>
          <w:rFonts w:ascii="Baskerville Old Face" w:eastAsia="Calibri" w:hAnsi="Baskerville Old Face"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ascii="Times New Roman" w:eastAsia="Calibri" w:hAnsi="Times New Roman"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СПОРТИВНОЙ</w:t>
      </w:r>
      <w:r w:rsidRPr="0032276F">
        <w:rPr>
          <w:rFonts w:ascii="Baskerville Old Face" w:eastAsia="Calibri" w:hAnsi="Baskerville Old Face"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eastAsia="Calibri"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32276F">
        <w:rPr>
          <w:rFonts w:ascii="Times New Roman" w:eastAsia="Calibri" w:hAnsi="Times New Roman" w:cs="Times New Roman"/>
          <w:b/>
          <w:sz w:val="24"/>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ДЕЯТЕЛЬНОСТИ</w:t>
      </w:r>
    </w:p>
    <w:p w:rsidR="00D7053E" w:rsidRPr="002625F2" w:rsidRDefault="00D7053E" w:rsidP="00D7053E">
      <w:pPr>
        <w:spacing w:after="0" w:line="240" w:lineRule="auto"/>
        <w:jc w:val="both"/>
        <w:rPr>
          <w:rFonts w:ascii="Bookman Old Style" w:eastAsia="Calibri" w:hAnsi="Bookman Old Style" w:cs="Times New Roman"/>
          <w:sz w:val="24"/>
          <w:szCs w:val="24"/>
          <w:lang w:eastAsia="ru-RU"/>
        </w:rPr>
      </w:pPr>
    </w:p>
    <w:p w:rsidR="00D7053E" w:rsidRPr="002625F2" w:rsidRDefault="00D7053E" w:rsidP="00D7053E">
      <w:pPr>
        <w:spacing w:after="0" w:line="240" w:lineRule="auto"/>
        <w:jc w:val="center"/>
        <w:rPr>
          <w:rFonts w:ascii="Bookman Old Style" w:eastAsia="Calibri" w:hAnsi="Bookman Old Style" w:cs="Times New Roman"/>
          <w:sz w:val="24"/>
          <w:szCs w:val="24"/>
          <w:lang w:eastAsia="ru-RU"/>
        </w:rPr>
      </w:pPr>
      <w:r w:rsidRPr="002625F2">
        <w:rPr>
          <w:rFonts w:ascii="Bookman Old Style" w:eastAsia="Calibri" w:hAnsi="Bookman Old Style" w:cs="Times New Roman"/>
          <w:sz w:val="24"/>
          <w:szCs w:val="24"/>
          <w:lang w:eastAsia="ru-RU"/>
        </w:rPr>
        <w:t xml:space="preserve">В школе  организованы кружки, руководителями которых являются учителя нашей школы </w:t>
      </w:r>
    </w:p>
    <w:p w:rsidR="00D7053E" w:rsidRPr="002625F2" w:rsidRDefault="00D7053E" w:rsidP="00D7053E">
      <w:pPr>
        <w:spacing w:after="0" w:line="240" w:lineRule="auto"/>
        <w:jc w:val="both"/>
        <w:rPr>
          <w:rFonts w:ascii="Bookman Old Style" w:eastAsia="Calibri" w:hAnsi="Bookman Old Style" w:cs="Times New Roman"/>
          <w:sz w:val="24"/>
          <w:szCs w:val="24"/>
          <w:lang w:eastAsia="ru-RU"/>
        </w:rPr>
      </w:pPr>
    </w:p>
    <w:tbl>
      <w:tblPr>
        <w:tblW w:w="9219" w:type="dxa"/>
        <w:jc w:val="center"/>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3685"/>
        <w:gridCol w:w="1208"/>
        <w:gridCol w:w="1276"/>
        <w:gridCol w:w="2199"/>
      </w:tblGrid>
      <w:tr w:rsidR="00D7053E" w:rsidRPr="002625F2" w:rsidTr="009143EF">
        <w:trPr>
          <w:trHeight w:val="497"/>
          <w:jc w:val="center"/>
        </w:trPr>
        <w:tc>
          <w:tcPr>
            <w:tcW w:w="851" w:type="dxa"/>
            <w:vMerge w:val="restart"/>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b/>
                <w:sz w:val="24"/>
                <w:szCs w:val="24"/>
              </w:rPr>
            </w:pPr>
            <w:r w:rsidRPr="002625F2">
              <w:rPr>
                <w:rFonts w:ascii="Bookman Old Style" w:eastAsia="Times New Roman" w:hAnsi="Bookman Old Style" w:cs="Times New Roman"/>
                <w:b/>
                <w:sz w:val="24"/>
                <w:szCs w:val="24"/>
              </w:rPr>
              <w:t>№</w:t>
            </w:r>
          </w:p>
        </w:tc>
        <w:tc>
          <w:tcPr>
            <w:tcW w:w="3685" w:type="dxa"/>
            <w:vMerge w:val="restart"/>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b/>
                <w:sz w:val="24"/>
                <w:szCs w:val="24"/>
              </w:rPr>
            </w:pPr>
            <w:r w:rsidRPr="002625F2">
              <w:rPr>
                <w:rFonts w:ascii="Bookman Old Style" w:eastAsia="Times New Roman" w:hAnsi="Bookman Old Style" w:cs="Times New Roman"/>
                <w:b/>
                <w:sz w:val="24"/>
                <w:szCs w:val="24"/>
              </w:rPr>
              <w:t>Наименование кружка</w:t>
            </w:r>
          </w:p>
        </w:tc>
        <w:tc>
          <w:tcPr>
            <w:tcW w:w="1208" w:type="dxa"/>
            <w:vMerge w:val="restart"/>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b/>
                <w:sz w:val="24"/>
                <w:szCs w:val="24"/>
              </w:rPr>
            </w:pPr>
            <w:r w:rsidRPr="002625F2">
              <w:rPr>
                <w:rFonts w:ascii="Bookman Old Style" w:eastAsia="Times New Roman" w:hAnsi="Bookman Old Style" w:cs="Times New Roman"/>
                <w:b/>
                <w:sz w:val="24"/>
                <w:szCs w:val="24"/>
              </w:rPr>
              <w:t>Кол-во групп</w:t>
            </w:r>
          </w:p>
        </w:tc>
        <w:tc>
          <w:tcPr>
            <w:tcW w:w="1276" w:type="dxa"/>
            <w:vMerge w:val="restart"/>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b/>
                <w:sz w:val="24"/>
                <w:szCs w:val="24"/>
              </w:rPr>
            </w:pPr>
            <w:r w:rsidRPr="002625F2">
              <w:rPr>
                <w:rFonts w:ascii="Bookman Old Style" w:eastAsia="Times New Roman" w:hAnsi="Bookman Old Style" w:cs="Times New Roman"/>
                <w:b/>
                <w:sz w:val="24"/>
                <w:szCs w:val="24"/>
              </w:rPr>
              <w:t>Кол-во уч-ся</w:t>
            </w:r>
          </w:p>
        </w:tc>
        <w:tc>
          <w:tcPr>
            <w:tcW w:w="2199" w:type="dxa"/>
            <w:vMerge w:val="restart"/>
            <w:tcBorders>
              <w:right w:val="single" w:sz="4" w:space="0" w:color="auto"/>
            </w:tcBorders>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b/>
                <w:sz w:val="24"/>
                <w:szCs w:val="24"/>
              </w:rPr>
            </w:pPr>
          </w:p>
          <w:p w:rsidR="00D7053E" w:rsidRPr="002625F2" w:rsidRDefault="00D7053E" w:rsidP="009143EF">
            <w:pPr>
              <w:spacing w:after="0" w:line="240" w:lineRule="auto"/>
              <w:jc w:val="center"/>
              <w:rPr>
                <w:rFonts w:ascii="Bookman Old Style" w:eastAsia="Times New Roman" w:hAnsi="Bookman Old Style" w:cs="Times New Roman"/>
                <w:b/>
                <w:sz w:val="24"/>
                <w:szCs w:val="24"/>
              </w:rPr>
            </w:pPr>
            <w:r w:rsidRPr="002625F2">
              <w:rPr>
                <w:rFonts w:ascii="Bookman Old Style" w:eastAsia="Times New Roman" w:hAnsi="Bookman Old Style" w:cs="Times New Roman"/>
                <w:b/>
                <w:sz w:val="24"/>
                <w:szCs w:val="24"/>
              </w:rPr>
              <w:t>ФИО</w:t>
            </w:r>
          </w:p>
        </w:tc>
      </w:tr>
      <w:tr w:rsidR="00D7053E" w:rsidRPr="002625F2" w:rsidTr="009143EF">
        <w:trPr>
          <w:trHeight w:val="282"/>
          <w:jc w:val="center"/>
        </w:trPr>
        <w:tc>
          <w:tcPr>
            <w:tcW w:w="851" w:type="dxa"/>
            <w:vMerge/>
            <w:shd w:val="clear" w:color="auto" w:fill="auto"/>
          </w:tcPr>
          <w:p w:rsidR="00D7053E" w:rsidRPr="002625F2" w:rsidRDefault="00D7053E" w:rsidP="009143EF">
            <w:pPr>
              <w:spacing w:after="0" w:line="240" w:lineRule="auto"/>
              <w:rPr>
                <w:rFonts w:ascii="Bookman Old Style" w:eastAsia="Times New Roman" w:hAnsi="Bookman Old Style" w:cs="Times New Roman"/>
                <w:b/>
                <w:sz w:val="24"/>
                <w:szCs w:val="24"/>
              </w:rPr>
            </w:pPr>
          </w:p>
        </w:tc>
        <w:tc>
          <w:tcPr>
            <w:tcW w:w="3685" w:type="dxa"/>
            <w:vMerge/>
            <w:shd w:val="clear" w:color="auto" w:fill="auto"/>
          </w:tcPr>
          <w:p w:rsidR="00D7053E" w:rsidRPr="002625F2" w:rsidRDefault="00D7053E" w:rsidP="009143EF">
            <w:pPr>
              <w:spacing w:after="0" w:line="240" w:lineRule="auto"/>
              <w:rPr>
                <w:rFonts w:ascii="Bookman Old Style" w:eastAsia="Times New Roman" w:hAnsi="Bookman Old Style" w:cs="Times New Roman"/>
                <w:b/>
                <w:sz w:val="24"/>
                <w:szCs w:val="24"/>
              </w:rPr>
            </w:pPr>
          </w:p>
        </w:tc>
        <w:tc>
          <w:tcPr>
            <w:tcW w:w="1208" w:type="dxa"/>
            <w:vMerge/>
            <w:shd w:val="clear" w:color="auto" w:fill="auto"/>
          </w:tcPr>
          <w:p w:rsidR="00D7053E" w:rsidRPr="002625F2" w:rsidRDefault="00D7053E" w:rsidP="009143EF">
            <w:pPr>
              <w:spacing w:after="0" w:line="240" w:lineRule="auto"/>
              <w:rPr>
                <w:rFonts w:ascii="Bookman Old Style" w:eastAsia="Times New Roman" w:hAnsi="Bookman Old Style" w:cs="Times New Roman"/>
                <w:b/>
                <w:sz w:val="24"/>
                <w:szCs w:val="24"/>
              </w:rPr>
            </w:pPr>
          </w:p>
        </w:tc>
        <w:tc>
          <w:tcPr>
            <w:tcW w:w="1276" w:type="dxa"/>
            <w:vMerge/>
            <w:shd w:val="clear" w:color="auto" w:fill="auto"/>
          </w:tcPr>
          <w:p w:rsidR="00D7053E" w:rsidRPr="002625F2" w:rsidRDefault="00D7053E" w:rsidP="009143EF">
            <w:pPr>
              <w:spacing w:after="0" w:line="240" w:lineRule="auto"/>
              <w:rPr>
                <w:rFonts w:ascii="Bookman Old Style" w:eastAsia="Times New Roman" w:hAnsi="Bookman Old Style" w:cs="Times New Roman"/>
                <w:b/>
                <w:sz w:val="24"/>
                <w:szCs w:val="24"/>
              </w:rPr>
            </w:pPr>
          </w:p>
        </w:tc>
        <w:tc>
          <w:tcPr>
            <w:tcW w:w="2199" w:type="dxa"/>
            <w:vMerge/>
            <w:tcBorders>
              <w:right w:val="single" w:sz="4" w:space="0" w:color="auto"/>
            </w:tcBorders>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b/>
                <w:sz w:val="24"/>
                <w:szCs w:val="24"/>
              </w:rPr>
            </w:pPr>
          </w:p>
        </w:tc>
      </w:tr>
      <w:tr w:rsidR="00D7053E" w:rsidRPr="002625F2" w:rsidTr="009143EF">
        <w:trPr>
          <w:jc w:val="center"/>
        </w:trPr>
        <w:tc>
          <w:tcPr>
            <w:tcW w:w="851"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3685"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Баскетбол</w:t>
            </w:r>
          </w:p>
        </w:tc>
        <w:tc>
          <w:tcPr>
            <w:tcW w:w="1208"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1276"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15</w:t>
            </w:r>
          </w:p>
        </w:tc>
        <w:tc>
          <w:tcPr>
            <w:tcW w:w="2199" w:type="dxa"/>
            <w:shd w:val="clear" w:color="auto" w:fill="auto"/>
          </w:tcPr>
          <w:p w:rsidR="00D7053E" w:rsidRPr="002625F2" w:rsidRDefault="00D7053E" w:rsidP="009143EF">
            <w:pPr>
              <w:spacing w:after="0" w:line="240" w:lineRule="auto"/>
              <w:rPr>
                <w:rFonts w:ascii="Baskerville Old Face" w:eastAsia="Times New Roman" w:hAnsi="Baskerville Old Face" w:cs="Times New Roman"/>
                <w:sz w:val="24"/>
                <w:szCs w:val="24"/>
              </w:rPr>
            </w:pPr>
            <w:proofErr w:type="spellStart"/>
            <w:r w:rsidRPr="002625F2">
              <w:rPr>
                <w:rFonts w:ascii="Times New Roman" w:eastAsia="Times New Roman" w:hAnsi="Times New Roman" w:cs="Times New Roman"/>
                <w:sz w:val="24"/>
                <w:szCs w:val="24"/>
              </w:rPr>
              <w:t>Доюнов</w:t>
            </w:r>
            <w:proofErr w:type="spellEnd"/>
            <w:r w:rsidRPr="002625F2">
              <w:rPr>
                <w:rFonts w:ascii="Baskerville Old Face" w:eastAsia="Times New Roman" w:hAnsi="Baskerville Old Face" w:cs="Times New Roman"/>
                <w:sz w:val="24"/>
                <w:szCs w:val="24"/>
              </w:rPr>
              <w:t xml:space="preserve">  </w:t>
            </w:r>
            <w:proofErr w:type="gramStart"/>
            <w:r w:rsidRPr="002625F2">
              <w:rPr>
                <w:rFonts w:ascii="Times New Roman" w:eastAsia="Times New Roman" w:hAnsi="Times New Roman" w:cs="Times New Roman"/>
                <w:sz w:val="24"/>
                <w:szCs w:val="24"/>
              </w:rPr>
              <w:t>Р</w:t>
            </w:r>
            <w:proofErr w:type="gramEnd"/>
            <w:r w:rsidRPr="002625F2">
              <w:rPr>
                <w:rFonts w:ascii="Baskerville Old Face" w:eastAsia="Times New Roman" w:hAnsi="Baskerville Old Face" w:cs="Times New Roman"/>
                <w:sz w:val="24"/>
                <w:szCs w:val="24"/>
              </w:rPr>
              <w:t xml:space="preserve"> </w:t>
            </w:r>
            <w:r w:rsidRPr="002625F2">
              <w:rPr>
                <w:rFonts w:ascii="Times New Roman" w:eastAsia="Times New Roman" w:hAnsi="Times New Roman" w:cs="Times New Roman"/>
                <w:sz w:val="24"/>
                <w:szCs w:val="24"/>
              </w:rPr>
              <w:t>М</w:t>
            </w:r>
          </w:p>
        </w:tc>
      </w:tr>
      <w:tr w:rsidR="00D7053E" w:rsidRPr="002625F2" w:rsidTr="009143EF">
        <w:trPr>
          <w:trHeight w:val="286"/>
          <w:jc w:val="center"/>
        </w:trPr>
        <w:tc>
          <w:tcPr>
            <w:tcW w:w="851"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2</w:t>
            </w:r>
          </w:p>
        </w:tc>
        <w:tc>
          <w:tcPr>
            <w:tcW w:w="3685"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Гандбол</w:t>
            </w:r>
          </w:p>
        </w:tc>
        <w:tc>
          <w:tcPr>
            <w:tcW w:w="1208"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2</w:t>
            </w:r>
          </w:p>
        </w:tc>
        <w:tc>
          <w:tcPr>
            <w:tcW w:w="1276"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30</w:t>
            </w:r>
          </w:p>
        </w:tc>
        <w:tc>
          <w:tcPr>
            <w:tcW w:w="2199" w:type="dxa"/>
            <w:shd w:val="clear" w:color="auto" w:fill="auto"/>
          </w:tcPr>
          <w:p w:rsidR="00D7053E" w:rsidRPr="002625F2" w:rsidRDefault="00D7053E" w:rsidP="009143EF">
            <w:pPr>
              <w:spacing w:after="0" w:line="240" w:lineRule="auto"/>
              <w:rPr>
                <w:rFonts w:ascii="Times New Roman" w:eastAsia="Times New Roman" w:hAnsi="Times New Roman" w:cs="Times New Roman"/>
                <w:sz w:val="24"/>
                <w:szCs w:val="24"/>
              </w:rPr>
            </w:pPr>
            <w:r w:rsidRPr="002625F2">
              <w:rPr>
                <w:rFonts w:ascii="Times New Roman" w:eastAsia="Times New Roman" w:hAnsi="Times New Roman" w:cs="Times New Roman"/>
                <w:sz w:val="24"/>
                <w:szCs w:val="24"/>
              </w:rPr>
              <w:t xml:space="preserve">Черкасов </w:t>
            </w:r>
            <w:proofErr w:type="gramStart"/>
            <w:r w:rsidRPr="002625F2">
              <w:rPr>
                <w:rFonts w:ascii="Times New Roman" w:eastAsia="Times New Roman" w:hAnsi="Times New Roman" w:cs="Times New Roman"/>
                <w:sz w:val="24"/>
                <w:szCs w:val="24"/>
              </w:rPr>
              <w:t>ЗА</w:t>
            </w:r>
            <w:proofErr w:type="gramEnd"/>
          </w:p>
        </w:tc>
      </w:tr>
      <w:tr w:rsidR="00D7053E" w:rsidRPr="002625F2" w:rsidTr="009143EF">
        <w:trPr>
          <w:jc w:val="center"/>
        </w:trPr>
        <w:tc>
          <w:tcPr>
            <w:tcW w:w="851"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3</w:t>
            </w:r>
          </w:p>
        </w:tc>
        <w:tc>
          <w:tcPr>
            <w:tcW w:w="3685"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Волейбол</w:t>
            </w:r>
          </w:p>
        </w:tc>
        <w:tc>
          <w:tcPr>
            <w:tcW w:w="1208"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1276"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15</w:t>
            </w:r>
          </w:p>
        </w:tc>
        <w:tc>
          <w:tcPr>
            <w:tcW w:w="2199" w:type="dxa"/>
            <w:shd w:val="clear" w:color="auto" w:fill="auto"/>
          </w:tcPr>
          <w:p w:rsidR="00D7053E" w:rsidRPr="002625F2" w:rsidRDefault="00D7053E" w:rsidP="009143EF">
            <w:pPr>
              <w:spacing w:after="0" w:line="240" w:lineRule="auto"/>
              <w:rPr>
                <w:rFonts w:ascii="Baskerville Old Face" w:eastAsia="Times New Roman" w:hAnsi="Baskerville Old Face" w:cs="Times New Roman"/>
                <w:sz w:val="24"/>
                <w:szCs w:val="24"/>
              </w:rPr>
            </w:pPr>
            <w:proofErr w:type="spellStart"/>
            <w:r w:rsidRPr="002625F2">
              <w:rPr>
                <w:rFonts w:ascii="Times New Roman" w:eastAsia="Times New Roman" w:hAnsi="Times New Roman" w:cs="Times New Roman"/>
                <w:sz w:val="24"/>
                <w:szCs w:val="24"/>
              </w:rPr>
              <w:t>Доюнов</w:t>
            </w:r>
            <w:proofErr w:type="spellEnd"/>
            <w:r w:rsidRPr="002625F2">
              <w:rPr>
                <w:rFonts w:ascii="Baskerville Old Face" w:eastAsia="Times New Roman" w:hAnsi="Baskerville Old Face" w:cs="Times New Roman"/>
                <w:sz w:val="24"/>
                <w:szCs w:val="24"/>
              </w:rPr>
              <w:t xml:space="preserve">  </w:t>
            </w:r>
            <w:proofErr w:type="gramStart"/>
            <w:r w:rsidRPr="002625F2">
              <w:rPr>
                <w:rFonts w:ascii="Times New Roman" w:eastAsia="Times New Roman" w:hAnsi="Times New Roman" w:cs="Times New Roman"/>
                <w:sz w:val="24"/>
                <w:szCs w:val="24"/>
              </w:rPr>
              <w:t>Р</w:t>
            </w:r>
            <w:proofErr w:type="gramEnd"/>
            <w:r w:rsidRPr="002625F2">
              <w:rPr>
                <w:rFonts w:ascii="Baskerville Old Face" w:eastAsia="Times New Roman" w:hAnsi="Baskerville Old Face" w:cs="Times New Roman"/>
                <w:sz w:val="24"/>
                <w:szCs w:val="24"/>
              </w:rPr>
              <w:t xml:space="preserve"> </w:t>
            </w:r>
            <w:r w:rsidRPr="002625F2">
              <w:rPr>
                <w:rFonts w:ascii="Times New Roman" w:eastAsia="Times New Roman" w:hAnsi="Times New Roman" w:cs="Times New Roman"/>
                <w:sz w:val="24"/>
                <w:szCs w:val="24"/>
              </w:rPr>
              <w:t>М</w:t>
            </w:r>
          </w:p>
        </w:tc>
      </w:tr>
      <w:tr w:rsidR="00D7053E" w:rsidRPr="002625F2" w:rsidTr="009143EF">
        <w:trPr>
          <w:jc w:val="center"/>
        </w:trPr>
        <w:tc>
          <w:tcPr>
            <w:tcW w:w="851"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4</w:t>
            </w:r>
          </w:p>
        </w:tc>
        <w:tc>
          <w:tcPr>
            <w:tcW w:w="3685"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Театр МАСКА</w:t>
            </w:r>
          </w:p>
        </w:tc>
        <w:tc>
          <w:tcPr>
            <w:tcW w:w="1208"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1276"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10</w:t>
            </w:r>
          </w:p>
        </w:tc>
        <w:tc>
          <w:tcPr>
            <w:tcW w:w="2199" w:type="dxa"/>
            <w:shd w:val="clear" w:color="auto" w:fill="auto"/>
          </w:tcPr>
          <w:p w:rsidR="00D7053E" w:rsidRPr="002625F2" w:rsidRDefault="00D7053E" w:rsidP="009143EF">
            <w:pPr>
              <w:spacing w:after="0" w:line="240" w:lineRule="auto"/>
              <w:rPr>
                <w:rFonts w:ascii="Times New Roman" w:eastAsia="Times New Roman" w:hAnsi="Times New Roman" w:cs="Times New Roman"/>
                <w:sz w:val="24"/>
                <w:szCs w:val="24"/>
              </w:rPr>
            </w:pPr>
            <w:proofErr w:type="spellStart"/>
            <w:r w:rsidRPr="002625F2">
              <w:rPr>
                <w:rFonts w:ascii="Times New Roman" w:eastAsia="Times New Roman" w:hAnsi="Times New Roman" w:cs="Times New Roman"/>
                <w:sz w:val="24"/>
                <w:szCs w:val="24"/>
              </w:rPr>
              <w:t>Джантотаева</w:t>
            </w:r>
            <w:proofErr w:type="spellEnd"/>
            <w:r w:rsidRPr="002625F2">
              <w:rPr>
                <w:rFonts w:ascii="Times New Roman" w:eastAsia="Times New Roman" w:hAnsi="Times New Roman" w:cs="Times New Roman"/>
                <w:sz w:val="24"/>
                <w:szCs w:val="24"/>
              </w:rPr>
              <w:t xml:space="preserve"> ЛМ</w:t>
            </w:r>
          </w:p>
        </w:tc>
      </w:tr>
      <w:tr w:rsidR="00D7053E" w:rsidRPr="002625F2" w:rsidTr="009143EF">
        <w:trPr>
          <w:jc w:val="center"/>
        </w:trPr>
        <w:tc>
          <w:tcPr>
            <w:tcW w:w="851"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5</w:t>
            </w:r>
          </w:p>
        </w:tc>
        <w:tc>
          <w:tcPr>
            <w:tcW w:w="3685"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Акварелька</w:t>
            </w:r>
          </w:p>
        </w:tc>
        <w:tc>
          <w:tcPr>
            <w:tcW w:w="1208"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1276"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10</w:t>
            </w:r>
          </w:p>
        </w:tc>
        <w:tc>
          <w:tcPr>
            <w:tcW w:w="2199" w:type="dxa"/>
            <w:shd w:val="clear" w:color="auto" w:fill="auto"/>
          </w:tcPr>
          <w:p w:rsidR="00D7053E" w:rsidRPr="002625F2" w:rsidRDefault="00D7053E" w:rsidP="009143EF">
            <w:pPr>
              <w:spacing w:after="0" w:line="240" w:lineRule="auto"/>
              <w:rPr>
                <w:rFonts w:ascii="Baskerville Old Face" w:eastAsia="Times New Roman" w:hAnsi="Baskerville Old Face" w:cs="Times New Roman"/>
                <w:sz w:val="24"/>
                <w:szCs w:val="24"/>
              </w:rPr>
            </w:pPr>
            <w:proofErr w:type="spellStart"/>
            <w:r w:rsidRPr="002625F2">
              <w:rPr>
                <w:rFonts w:ascii="Times New Roman" w:eastAsia="Times New Roman" w:hAnsi="Times New Roman" w:cs="Times New Roman"/>
                <w:sz w:val="24"/>
                <w:szCs w:val="24"/>
              </w:rPr>
              <w:t>Джантотаева</w:t>
            </w:r>
            <w:proofErr w:type="spellEnd"/>
            <w:r w:rsidRPr="002625F2">
              <w:rPr>
                <w:rFonts w:ascii="Times New Roman" w:eastAsia="Times New Roman" w:hAnsi="Times New Roman" w:cs="Times New Roman"/>
                <w:sz w:val="24"/>
                <w:szCs w:val="24"/>
              </w:rPr>
              <w:t xml:space="preserve"> З.Б.</w:t>
            </w:r>
          </w:p>
        </w:tc>
      </w:tr>
      <w:tr w:rsidR="00D7053E" w:rsidRPr="002625F2" w:rsidTr="009143EF">
        <w:trPr>
          <w:jc w:val="center"/>
        </w:trPr>
        <w:tc>
          <w:tcPr>
            <w:tcW w:w="851"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6</w:t>
            </w:r>
          </w:p>
        </w:tc>
        <w:tc>
          <w:tcPr>
            <w:tcW w:w="3685"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Юный турист</w:t>
            </w:r>
          </w:p>
        </w:tc>
        <w:tc>
          <w:tcPr>
            <w:tcW w:w="1208"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1276"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Pr>
                <w:rFonts w:ascii="Bookman Old Style" w:eastAsia="Times New Roman" w:hAnsi="Bookman Old Style" w:cs="Times New Roman"/>
                <w:sz w:val="24"/>
                <w:szCs w:val="24"/>
              </w:rPr>
              <w:t>15</w:t>
            </w:r>
          </w:p>
        </w:tc>
        <w:tc>
          <w:tcPr>
            <w:tcW w:w="2199" w:type="dxa"/>
            <w:tcBorders>
              <w:right w:val="single" w:sz="4" w:space="0" w:color="auto"/>
            </w:tcBorders>
            <w:shd w:val="clear" w:color="auto" w:fill="auto"/>
          </w:tcPr>
          <w:p w:rsidR="00D7053E" w:rsidRPr="002625F2" w:rsidRDefault="00D7053E" w:rsidP="009143EF">
            <w:p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Грекова</w:t>
            </w:r>
            <w:proofErr w:type="spellEnd"/>
            <w:r>
              <w:rPr>
                <w:rFonts w:ascii="Times New Roman" w:eastAsia="Times New Roman" w:hAnsi="Times New Roman" w:cs="Times New Roman"/>
                <w:sz w:val="24"/>
                <w:szCs w:val="24"/>
              </w:rPr>
              <w:t xml:space="preserve"> ТВ</w:t>
            </w:r>
          </w:p>
        </w:tc>
      </w:tr>
      <w:tr w:rsidR="00D7053E" w:rsidRPr="002625F2" w:rsidTr="009143EF">
        <w:trPr>
          <w:jc w:val="center"/>
        </w:trPr>
        <w:tc>
          <w:tcPr>
            <w:tcW w:w="851"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lastRenderedPageBreak/>
              <w:t>7</w:t>
            </w:r>
          </w:p>
        </w:tc>
        <w:tc>
          <w:tcPr>
            <w:tcW w:w="3685"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Клуб «Патриот»</w:t>
            </w:r>
          </w:p>
        </w:tc>
        <w:tc>
          <w:tcPr>
            <w:tcW w:w="1208"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1276"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25</w:t>
            </w:r>
          </w:p>
        </w:tc>
        <w:tc>
          <w:tcPr>
            <w:tcW w:w="2199" w:type="dxa"/>
            <w:shd w:val="clear" w:color="auto" w:fill="auto"/>
          </w:tcPr>
          <w:p w:rsidR="00D7053E" w:rsidRPr="002625F2" w:rsidRDefault="00D7053E" w:rsidP="009143EF">
            <w:pPr>
              <w:spacing w:after="0" w:line="240" w:lineRule="auto"/>
              <w:rPr>
                <w:rFonts w:ascii="Times New Roman" w:eastAsia="Times New Roman" w:hAnsi="Times New Roman" w:cs="Times New Roman"/>
                <w:sz w:val="24"/>
                <w:szCs w:val="24"/>
              </w:rPr>
            </w:pPr>
            <w:proofErr w:type="spellStart"/>
            <w:r w:rsidRPr="002625F2">
              <w:rPr>
                <w:rFonts w:ascii="Times New Roman" w:eastAsia="Times New Roman" w:hAnsi="Times New Roman" w:cs="Times New Roman"/>
                <w:sz w:val="24"/>
                <w:szCs w:val="24"/>
              </w:rPr>
              <w:t>Гаппоева</w:t>
            </w:r>
            <w:proofErr w:type="spellEnd"/>
            <w:r w:rsidRPr="002625F2">
              <w:rPr>
                <w:rFonts w:ascii="Times New Roman" w:eastAsia="Times New Roman" w:hAnsi="Times New Roman" w:cs="Times New Roman"/>
                <w:sz w:val="24"/>
                <w:szCs w:val="24"/>
              </w:rPr>
              <w:t xml:space="preserve"> ФЗ </w:t>
            </w:r>
          </w:p>
        </w:tc>
      </w:tr>
      <w:tr w:rsidR="00D7053E" w:rsidRPr="002625F2" w:rsidTr="009143EF">
        <w:trPr>
          <w:jc w:val="center"/>
        </w:trPr>
        <w:tc>
          <w:tcPr>
            <w:tcW w:w="851"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8</w:t>
            </w:r>
          </w:p>
        </w:tc>
        <w:tc>
          <w:tcPr>
            <w:tcW w:w="3685" w:type="dxa"/>
            <w:shd w:val="clear" w:color="auto" w:fill="auto"/>
          </w:tcPr>
          <w:p w:rsidR="00D7053E" w:rsidRPr="002625F2" w:rsidRDefault="00D7053E" w:rsidP="009143EF">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Современные танцы ст. группа</w:t>
            </w:r>
          </w:p>
        </w:tc>
        <w:tc>
          <w:tcPr>
            <w:tcW w:w="1208"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1276"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10</w:t>
            </w:r>
          </w:p>
        </w:tc>
        <w:tc>
          <w:tcPr>
            <w:tcW w:w="2199" w:type="dxa"/>
            <w:shd w:val="clear" w:color="auto" w:fill="auto"/>
          </w:tcPr>
          <w:p w:rsidR="00D7053E" w:rsidRPr="002625F2" w:rsidRDefault="00D7053E" w:rsidP="009143EF">
            <w:pPr>
              <w:spacing w:after="0" w:line="240" w:lineRule="auto"/>
              <w:rPr>
                <w:rFonts w:ascii="Baskerville Old Face" w:eastAsia="Times New Roman" w:hAnsi="Baskerville Old Face" w:cs="Times New Roman"/>
                <w:sz w:val="24"/>
                <w:szCs w:val="24"/>
              </w:rPr>
            </w:pPr>
            <w:proofErr w:type="spellStart"/>
            <w:r w:rsidRPr="002625F2">
              <w:rPr>
                <w:rFonts w:ascii="Times New Roman" w:eastAsia="Times New Roman" w:hAnsi="Times New Roman" w:cs="Times New Roman"/>
                <w:sz w:val="24"/>
                <w:szCs w:val="24"/>
              </w:rPr>
              <w:t>Джантотаева</w:t>
            </w:r>
            <w:proofErr w:type="spellEnd"/>
            <w:r w:rsidRPr="002625F2">
              <w:rPr>
                <w:rFonts w:ascii="Times New Roman" w:eastAsia="Times New Roman" w:hAnsi="Times New Roman" w:cs="Times New Roman"/>
                <w:sz w:val="24"/>
                <w:szCs w:val="24"/>
              </w:rPr>
              <w:t xml:space="preserve"> ЛМ</w:t>
            </w:r>
          </w:p>
        </w:tc>
      </w:tr>
      <w:tr w:rsidR="00996790" w:rsidRPr="002625F2" w:rsidTr="009143EF">
        <w:trPr>
          <w:jc w:val="center"/>
        </w:trPr>
        <w:tc>
          <w:tcPr>
            <w:tcW w:w="851" w:type="dxa"/>
            <w:shd w:val="clear" w:color="auto" w:fill="auto"/>
          </w:tcPr>
          <w:p w:rsidR="00996790" w:rsidRPr="002625F2" w:rsidRDefault="00996790" w:rsidP="006B6D25">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10</w:t>
            </w:r>
          </w:p>
        </w:tc>
        <w:tc>
          <w:tcPr>
            <w:tcW w:w="3685" w:type="dxa"/>
            <w:shd w:val="clear" w:color="auto" w:fill="auto"/>
          </w:tcPr>
          <w:p w:rsidR="00996790" w:rsidRPr="002625F2" w:rsidRDefault="00996790" w:rsidP="006B6D25">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Юный краевед  </w:t>
            </w:r>
          </w:p>
        </w:tc>
        <w:tc>
          <w:tcPr>
            <w:tcW w:w="1208" w:type="dxa"/>
            <w:shd w:val="clear" w:color="auto" w:fill="auto"/>
          </w:tcPr>
          <w:p w:rsidR="00996790" w:rsidRPr="002625F2" w:rsidRDefault="00996790" w:rsidP="006B6D25">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1276" w:type="dxa"/>
            <w:shd w:val="clear" w:color="auto" w:fill="auto"/>
          </w:tcPr>
          <w:p w:rsidR="00996790" w:rsidRPr="002625F2" w:rsidRDefault="00996790" w:rsidP="006B6D25">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15</w:t>
            </w:r>
          </w:p>
        </w:tc>
        <w:tc>
          <w:tcPr>
            <w:tcW w:w="2199" w:type="dxa"/>
            <w:shd w:val="clear" w:color="auto" w:fill="auto"/>
          </w:tcPr>
          <w:p w:rsidR="00996790" w:rsidRPr="002625F2" w:rsidRDefault="00996790" w:rsidP="006B6D25">
            <w:pPr>
              <w:spacing w:after="0" w:line="240" w:lineRule="auto"/>
              <w:rPr>
                <w:rFonts w:ascii="Times New Roman" w:eastAsia="Times New Roman" w:hAnsi="Times New Roman" w:cs="Times New Roman"/>
                <w:sz w:val="24"/>
                <w:szCs w:val="24"/>
              </w:rPr>
            </w:pPr>
            <w:proofErr w:type="spellStart"/>
            <w:r w:rsidRPr="002625F2">
              <w:rPr>
                <w:rFonts w:ascii="Times New Roman" w:eastAsia="Times New Roman" w:hAnsi="Times New Roman" w:cs="Times New Roman"/>
                <w:sz w:val="24"/>
                <w:szCs w:val="24"/>
              </w:rPr>
              <w:t>Кодинцева</w:t>
            </w:r>
            <w:proofErr w:type="spellEnd"/>
            <w:r w:rsidRPr="002625F2">
              <w:rPr>
                <w:rFonts w:ascii="Times New Roman" w:eastAsia="Times New Roman" w:hAnsi="Times New Roman" w:cs="Times New Roman"/>
                <w:sz w:val="24"/>
                <w:szCs w:val="24"/>
              </w:rPr>
              <w:t xml:space="preserve"> АН</w:t>
            </w:r>
          </w:p>
        </w:tc>
      </w:tr>
      <w:tr w:rsidR="00996790" w:rsidRPr="002625F2" w:rsidTr="009143EF">
        <w:trPr>
          <w:jc w:val="center"/>
        </w:trPr>
        <w:tc>
          <w:tcPr>
            <w:tcW w:w="851" w:type="dxa"/>
            <w:shd w:val="clear" w:color="auto" w:fill="auto"/>
          </w:tcPr>
          <w:p w:rsidR="00996790" w:rsidRPr="002625F2" w:rsidRDefault="00996790" w:rsidP="006B6D25">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12</w:t>
            </w:r>
          </w:p>
        </w:tc>
        <w:tc>
          <w:tcPr>
            <w:tcW w:w="3685" w:type="dxa"/>
            <w:shd w:val="clear" w:color="auto" w:fill="auto"/>
          </w:tcPr>
          <w:p w:rsidR="00996790" w:rsidRPr="002625F2" w:rsidRDefault="00996790" w:rsidP="006B6D25">
            <w:pPr>
              <w:spacing w:after="0" w:line="240" w:lineRule="auto"/>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Юный эколог</w:t>
            </w:r>
          </w:p>
        </w:tc>
        <w:tc>
          <w:tcPr>
            <w:tcW w:w="1208" w:type="dxa"/>
            <w:shd w:val="clear" w:color="auto" w:fill="auto"/>
          </w:tcPr>
          <w:p w:rsidR="00996790" w:rsidRPr="002625F2" w:rsidRDefault="00996790" w:rsidP="006B6D25">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w:t>
            </w:r>
          </w:p>
        </w:tc>
        <w:tc>
          <w:tcPr>
            <w:tcW w:w="1276" w:type="dxa"/>
            <w:shd w:val="clear" w:color="auto" w:fill="auto"/>
          </w:tcPr>
          <w:p w:rsidR="00996790" w:rsidRPr="002625F2" w:rsidRDefault="00996790" w:rsidP="006B6D25">
            <w:pPr>
              <w:spacing w:after="0" w:line="240" w:lineRule="auto"/>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15</w:t>
            </w:r>
          </w:p>
        </w:tc>
        <w:tc>
          <w:tcPr>
            <w:tcW w:w="2199" w:type="dxa"/>
            <w:shd w:val="clear" w:color="auto" w:fill="auto"/>
          </w:tcPr>
          <w:p w:rsidR="00996790" w:rsidRPr="002625F2" w:rsidRDefault="00996790" w:rsidP="006B6D25">
            <w:pPr>
              <w:spacing w:after="0" w:line="240" w:lineRule="auto"/>
              <w:rPr>
                <w:rFonts w:ascii="Times New Roman" w:eastAsia="Times New Roman" w:hAnsi="Times New Roman" w:cs="Times New Roman"/>
                <w:sz w:val="24"/>
                <w:szCs w:val="24"/>
              </w:rPr>
            </w:pPr>
            <w:proofErr w:type="spellStart"/>
            <w:r w:rsidRPr="002625F2">
              <w:rPr>
                <w:rFonts w:ascii="Times New Roman" w:eastAsia="Times New Roman" w:hAnsi="Times New Roman" w:cs="Times New Roman"/>
                <w:sz w:val="24"/>
                <w:szCs w:val="24"/>
              </w:rPr>
              <w:t>Байрамкулова</w:t>
            </w:r>
            <w:proofErr w:type="spellEnd"/>
            <w:r w:rsidRPr="002625F2">
              <w:rPr>
                <w:rFonts w:ascii="Times New Roman" w:eastAsia="Times New Roman" w:hAnsi="Times New Roman" w:cs="Times New Roman"/>
                <w:sz w:val="24"/>
                <w:szCs w:val="24"/>
              </w:rPr>
              <w:t xml:space="preserve"> СУ</w:t>
            </w:r>
          </w:p>
        </w:tc>
      </w:tr>
      <w:tr w:rsidR="00996790" w:rsidRPr="002625F2" w:rsidTr="009143EF">
        <w:trPr>
          <w:jc w:val="center"/>
        </w:trPr>
        <w:tc>
          <w:tcPr>
            <w:tcW w:w="851" w:type="dxa"/>
            <w:shd w:val="clear" w:color="auto" w:fill="auto"/>
          </w:tcPr>
          <w:p w:rsidR="00996790" w:rsidRPr="002625F2" w:rsidRDefault="00996790" w:rsidP="009143EF">
            <w:pPr>
              <w:spacing w:after="0" w:line="240" w:lineRule="auto"/>
              <w:rPr>
                <w:rFonts w:ascii="Bookman Old Style" w:eastAsia="Times New Roman" w:hAnsi="Bookman Old Style" w:cs="Times New Roman"/>
                <w:sz w:val="24"/>
                <w:szCs w:val="24"/>
              </w:rPr>
            </w:pPr>
          </w:p>
        </w:tc>
        <w:tc>
          <w:tcPr>
            <w:tcW w:w="3685" w:type="dxa"/>
            <w:shd w:val="clear" w:color="auto" w:fill="auto"/>
          </w:tcPr>
          <w:p w:rsidR="00996790" w:rsidRPr="002625F2" w:rsidRDefault="00996790" w:rsidP="009143EF">
            <w:pPr>
              <w:spacing w:after="0" w:line="240" w:lineRule="auto"/>
              <w:rPr>
                <w:rFonts w:ascii="Bookman Old Style" w:eastAsia="Times New Roman" w:hAnsi="Bookman Old Style" w:cs="Times New Roman"/>
                <w:sz w:val="24"/>
                <w:szCs w:val="24"/>
              </w:rPr>
            </w:pPr>
          </w:p>
        </w:tc>
        <w:tc>
          <w:tcPr>
            <w:tcW w:w="1208" w:type="dxa"/>
            <w:shd w:val="clear" w:color="auto" w:fill="auto"/>
          </w:tcPr>
          <w:p w:rsidR="00996790" w:rsidRPr="002625F2" w:rsidRDefault="00996790" w:rsidP="009143EF">
            <w:pPr>
              <w:spacing w:after="0" w:line="240" w:lineRule="auto"/>
              <w:jc w:val="center"/>
              <w:rPr>
                <w:rFonts w:ascii="Bookman Old Style" w:eastAsia="Times New Roman" w:hAnsi="Bookman Old Style" w:cs="Times New Roman"/>
                <w:sz w:val="24"/>
                <w:szCs w:val="24"/>
              </w:rPr>
            </w:pPr>
          </w:p>
        </w:tc>
        <w:tc>
          <w:tcPr>
            <w:tcW w:w="1276" w:type="dxa"/>
            <w:shd w:val="clear" w:color="auto" w:fill="auto"/>
          </w:tcPr>
          <w:p w:rsidR="00996790" w:rsidRPr="002625F2" w:rsidRDefault="00996790" w:rsidP="009143EF">
            <w:pPr>
              <w:spacing w:after="0" w:line="240" w:lineRule="auto"/>
              <w:jc w:val="center"/>
              <w:rPr>
                <w:rFonts w:ascii="Bookman Old Style" w:eastAsia="Times New Roman" w:hAnsi="Bookman Old Style" w:cs="Times New Roman"/>
                <w:sz w:val="24"/>
                <w:szCs w:val="24"/>
              </w:rPr>
            </w:pPr>
          </w:p>
        </w:tc>
        <w:tc>
          <w:tcPr>
            <w:tcW w:w="2199" w:type="dxa"/>
            <w:shd w:val="clear" w:color="auto" w:fill="auto"/>
          </w:tcPr>
          <w:p w:rsidR="00996790" w:rsidRPr="002625F2" w:rsidRDefault="00996790" w:rsidP="009143EF">
            <w:pPr>
              <w:spacing w:after="0" w:line="240" w:lineRule="auto"/>
              <w:rPr>
                <w:rFonts w:ascii="Times New Roman" w:eastAsia="Times New Roman" w:hAnsi="Times New Roman" w:cs="Times New Roman"/>
                <w:sz w:val="24"/>
                <w:szCs w:val="24"/>
              </w:rPr>
            </w:pPr>
          </w:p>
        </w:tc>
      </w:tr>
    </w:tbl>
    <w:p w:rsidR="00D7053E" w:rsidRPr="002625F2" w:rsidRDefault="00D7053E" w:rsidP="00D7053E">
      <w:pPr>
        <w:spacing w:after="0" w:line="240" w:lineRule="auto"/>
        <w:ind w:firstLine="708"/>
        <w:jc w:val="both"/>
        <w:rPr>
          <w:rFonts w:ascii="Bookman Old Style" w:eastAsia="Calibri" w:hAnsi="Bookman Old Style" w:cs="Times New Roman"/>
          <w:sz w:val="24"/>
          <w:szCs w:val="24"/>
          <w:lang w:eastAsia="ru-RU"/>
        </w:rPr>
      </w:pPr>
    </w:p>
    <w:p w:rsidR="00D7053E" w:rsidRPr="002625F2" w:rsidRDefault="00D7053E" w:rsidP="00D7053E">
      <w:pPr>
        <w:spacing w:after="0" w:line="240" w:lineRule="auto"/>
        <w:ind w:firstLine="708"/>
        <w:jc w:val="both"/>
        <w:rPr>
          <w:rFonts w:ascii="Bookman Old Style" w:eastAsia="Calibri" w:hAnsi="Bookman Old Style" w:cs="Times New Roman"/>
          <w:sz w:val="24"/>
          <w:szCs w:val="24"/>
          <w:lang w:eastAsia="ru-RU"/>
        </w:rPr>
      </w:pPr>
      <w:r w:rsidRPr="002625F2">
        <w:rPr>
          <w:rFonts w:ascii="Bookman Old Style" w:eastAsia="Calibri" w:hAnsi="Bookman Old Style" w:cs="Times New Roman"/>
          <w:sz w:val="24"/>
          <w:szCs w:val="24"/>
          <w:lang w:eastAsia="ru-RU"/>
        </w:rPr>
        <w:t xml:space="preserve">Работа кружков организуется и проводится строго в соответствии с установленным  и утвержденным директором   графиком. График составлен на основании тарификационной ведомости и  расписания уроков с учетом </w:t>
      </w:r>
      <w:proofErr w:type="spellStart"/>
      <w:r w:rsidRPr="002625F2">
        <w:rPr>
          <w:rFonts w:ascii="Bookman Old Style" w:eastAsia="Calibri" w:hAnsi="Bookman Old Style" w:cs="Times New Roman"/>
          <w:sz w:val="24"/>
          <w:szCs w:val="24"/>
          <w:lang w:eastAsia="ru-RU"/>
        </w:rPr>
        <w:t>санитарно</w:t>
      </w:r>
      <w:proofErr w:type="spellEnd"/>
      <w:r w:rsidRPr="002625F2">
        <w:rPr>
          <w:rFonts w:ascii="Bookman Old Style" w:eastAsia="Calibri" w:hAnsi="Bookman Old Style" w:cs="Times New Roman"/>
          <w:sz w:val="24"/>
          <w:szCs w:val="24"/>
          <w:lang w:eastAsia="ru-RU"/>
        </w:rPr>
        <w:t xml:space="preserve"> – гигиенических норм. </w:t>
      </w:r>
    </w:p>
    <w:p w:rsidR="00D7053E" w:rsidRPr="002625F2" w:rsidRDefault="00D7053E" w:rsidP="00D7053E">
      <w:pPr>
        <w:spacing w:after="0" w:line="240" w:lineRule="auto"/>
        <w:jc w:val="both"/>
        <w:rPr>
          <w:rFonts w:ascii="Bookman Old Style" w:eastAsia="Calibri" w:hAnsi="Bookman Old Style" w:cs="Times New Roman"/>
          <w:sz w:val="24"/>
          <w:szCs w:val="24"/>
          <w:lang w:eastAsia="ru-RU"/>
        </w:rPr>
      </w:pPr>
      <w:r w:rsidRPr="002625F2">
        <w:rPr>
          <w:rFonts w:ascii="Bookman Old Style" w:eastAsia="Calibri" w:hAnsi="Bookman Old Style" w:cs="Times New Roman"/>
          <w:sz w:val="24"/>
          <w:szCs w:val="24"/>
          <w:lang w:eastAsia="ru-RU"/>
        </w:rPr>
        <w:tab/>
        <w:t>У руководителей кружков имеется календарно – тематическое планирование занятий кружков, утвержденное директором и согласованное с заместителем  директора; ведутся журналы учета посещаемости занятий.</w:t>
      </w:r>
    </w:p>
    <w:p w:rsidR="00D7053E" w:rsidRPr="002625F2" w:rsidRDefault="00D7053E" w:rsidP="00D7053E">
      <w:pPr>
        <w:tabs>
          <w:tab w:val="left" w:pos="6668"/>
        </w:tabs>
        <w:spacing w:after="0" w:line="240" w:lineRule="auto"/>
        <w:jc w:val="both"/>
        <w:rPr>
          <w:rFonts w:ascii="Bookman Old Style" w:eastAsia="Calibri" w:hAnsi="Bookman Old Style" w:cs="Times New Roman"/>
          <w:sz w:val="24"/>
          <w:szCs w:val="24"/>
          <w:lang w:eastAsia="ru-RU"/>
        </w:rPr>
      </w:pPr>
      <w:r w:rsidRPr="002625F2">
        <w:rPr>
          <w:rFonts w:ascii="Bookman Old Style" w:eastAsia="Calibri" w:hAnsi="Bookman Old Style" w:cs="Times New Roman"/>
          <w:sz w:val="24"/>
          <w:szCs w:val="24"/>
          <w:lang w:eastAsia="ru-RU"/>
        </w:rPr>
        <w:t xml:space="preserve">Все перечисленные кружки пользуются у учащихся популярностью.  Главной отличительной чертой занятий являются настрой на работу, на конкретный результат, на узнавание нового и получение новых знаний, а не просто на общение. В начале занятий всеми преподавателями ставятся определенные обучающие цели, в конце занятий подводится итог. </w:t>
      </w:r>
    </w:p>
    <w:p w:rsidR="00D7053E" w:rsidRDefault="00D7053E" w:rsidP="00D7053E">
      <w:pPr>
        <w:ind w:right="-851"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Виды деятельности – разнообразны: </w:t>
      </w:r>
    </w:p>
    <w:p w:rsidR="00D7053E" w:rsidRDefault="00D7053E" w:rsidP="00D7053E">
      <w:pPr>
        <w:ind w:right="-851"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соревнования, экскурсии, </w:t>
      </w:r>
      <w:r>
        <w:rPr>
          <w:rFonts w:ascii="Bookman Old Style" w:eastAsia="Times New Roman" w:hAnsi="Bookman Old Style" w:cs="Times New Roman"/>
          <w:sz w:val="24"/>
          <w:szCs w:val="24"/>
        </w:rPr>
        <w:t xml:space="preserve">                                    </w:t>
      </w:r>
    </w:p>
    <w:p w:rsidR="00D7053E" w:rsidRDefault="00D7053E" w:rsidP="00D7053E">
      <w:pPr>
        <w:ind w:right="-851" w:firstLine="708"/>
        <w:jc w:val="both"/>
        <w:rPr>
          <w:rFonts w:ascii="Bookman Old Style" w:eastAsia="Times New Roman" w:hAnsi="Bookman Old Style" w:cs="Times New Roman"/>
          <w:sz w:val="24"/>
          <w:szCs w:val="24"/>
        </w:rPr>
      </w:pPr>
      <w:r>
        <w:rPr>
          <w:rFonts w:ascii="Bookman Old Style" w:eastAsia="Times New Roman" w:hAnsi="Bookman Old Style" w:cs="Times New Roman"/>
          <w:sz w:val="24"/>
          <w:szCs w:val="24"/>
        </w:rPr>
        <w:t xml:space="preserve"> </w:t>
      </w:r>
      <w:r w:rsidRPr="002625F2">
        <w:rPr>
          <w:rFonts w:ascii="Bookman Old Style" w:eastAsia="Times New Roman" w:hAnsi="Bookman Old Style" w:cs="Times New Roman"/>
          <w:sz w:val="24"/>
          <w:szCs w:val="24"/>
        </w:rPr>
        <w:t xml:space="preserve">общественно полезная практика, </w:t>
      </w:r>
    </w:p>
    <w:p w:rsidR="00D7053E" w:rsidRDefault="00D7053E" w:rsidP="00D7053E">
      <w:pPr>
        <w:ind w:right="-851"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взаимодействие с социумом,</w:t>
      </w:r>
    </w:p>
    <w:p w:rsidR="00D7053E" w:rsidRDefault="00D7053E" w:rsidP="00D7053E">
      <w:pPr>
        <w:ind w:right="-851"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 коллективное дело.</w:t>
      </w:r>
    </w:p>
    <w:p w:rsidR="00D7053E" w:rsidRPr="002625F2" w:rsidRDefault="00D7053E" w:rsidP="00D7053E">
      <w:pPr>
        <w:ind w:right="-851" w:firstLine="708"/>
        <w:jc w:val="center"/>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Все формы  реализуются через план работы школы</w:t>
      </w:r>
      <w:proofErr w:type="gramStart"/>
      <w:r w:rsidRPr="002625F2">
        <w:rPr>
          <w:rFonts w:ascii="Bookman Old Style" w:eastAsia="Times New Roman" w:hAnsi="Bookman Old Style" w:cs="Times New Roman"/>
          <w:sz w:val="24"/>
          <w:szCs w:val="24"/>
        </w:rPr>
        <w:t xml:space="preserve"> ,</w:t>
      </w:r>
      <w:proofErr w:type="gramEnd"/>
      <w:r w:rsidRPr="002625F2">
        <w:rPr>
          <w:rFonts w:ascii="Bookman Old Style" w:eastAsia="Times New Roman" w:hAnsi="Bookman Old Style" w:cs="Times New Roman"/>
          <w:sz w:val="24"/>
          <w:szCs w:val="24"/>
        </w:rPr>
        <w:t xml:space="preserve"> планы воспитательной работы</w:t>
      </w:r>
      <w:r>
        <w:rPr>
          <w:rFonts w:ascii="Bookman Old Style" w:eastAsia="Times New Roman" w:hAnsi="Bookman Old Style" w:cs="Times New Roman"/>
          <w:sz w:val="24"/>
          <w:szCs w:val="24"/>
        </w:rPr>
        <w:t xml:space="preserve">                                          </w:t>
      </w:r>
      <w:r w:rsidRPr="002625F2">
        <w:rPr>
          <w:rFonts w:ascii="Bookman Old Style" w:eastAsia="Times New Roman" w:hAnsi="Bookman Old Style" w:cs="Times New Roman"/>
          <w:sz w:val="24"/>
          <w:szCs w:val="24"/>
        </w:rPr>
        <w:t xml:space="preserve"> классных</w:t>
      </w:r>
      <w:r>
        <w:rPr>
          <w:rFonts w:ascii="Bookman Old Style" w:eastAsia="Times New Roman" w:hAnsi="Bookman Old Style" w:cs="Times New Roman"/>
          <w:sz w:val="24"/>
          <w:szCs w:val="24"/>
        </w:rPr>
        <w:t xml:space="preserve">     </w:t>
      </w:r>
      <w:r w:rsidRPr="002625F2">
        <w:rPr>
          <w:rFonts w:ascii="Bookman Old Style" w:eastAsia="Times New Roman" w:hAnsi="Bookman Old Style" w:cs="Times New Roman"/>
          <w:sz w:val="24"/>
          <w:szCs w:val="24"/>
        </w:rPr>
        <w:t xml:space="preserve"> руководителей  и   рабочие программы внеурочной деятельности.</w:t>
      </w:r>
    </w:p>
    <w:p w:rsidR="00D7053E" w:rsidRPr="002625F2" w:rsidRDefault="00D7053E" w:rsidP="00D7053E">
      <w:pPr>
        <w:spacing w:after="0" w:line="240" w:lineRule="auto"/>
        <w:jc w:val="both"/>
        <w:rPr>
          <w:rFonts w:ascii="Bookman Old Style" w:eastAsia="Times New Roman" w:hAnsi="Bookman Old Style" w:cs="Times New Roman"/>
          <w:sz w:val="24"/>
          <w:szCs w:val="24"/>
        </w:rPr>
      </w:pPr>
    </w:p>
    <w:p w:rsidR="00D7053E" w:rsidRPr="002625F2" w:rsidRDefault="00D7053E" w:rsidP="00D7053E">
      <w:pPr>
        <w:spacing w:after="0" w:line="240" w:lineRule="auto"/>
        <w:ind w:firstLine="708"/>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По всем направлениям внеурочной деятельности   учителями   составлены рабочие программы. Программы являются логическим продолжением и дополнением программ отдельных учебных предметов и курсов. Таким образом, внеурочная деятельность тесно связана с основным образованием и является неотъемлемой частью системы обучения в школе.</w:t>
      </w:r>
    </w:p>
    <w:p w:rsidR="00D7053E" w:rsidRPr="002625F2" w:rsidRDefault="00D7053E" w:rsidP="00D7053E">
      <w:p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lastRenderedPageBreak/>
        <w:tab/>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6"/>
        <w:gridCol w:w="2687"/>
        <w:gridCol w:w="2686"/>
        <w:gridCol w:w="2687"/>
        <w:gridCol w:w="2687"/>
      </w:tblGrid>
      <w:tr w:rsidR="00D7053E" w:rsidRPr="002625F2" w:rsidTr="00002E86">
        <w:tc>
          <w:tcPr>
            <w:tcW w:w="2686" w:type="dxa"/>
            <w:shd w:val="clear" w:color="auto" w:fill="auto"/>
          </w:tcPr>
          <w:p w:rsidR="00D7053E" w:rsidRPr="00CB2FDC" w:rsidRDefault="00D7053E" w:rsidP="00996790">
            <w:pPr>
              <w:spacing w:after="0" w:line="240" w:lineRule="auto"/>
              <w:jc w:val="center"/>
              <w:rPr>
                <w:rFonts w:ascii="Bookman Old Style" w:eastAsia="Times New Roman" w:hAnsi="Bookman Old Style" w:cs="Times New Roman"/>
              </w:rPr>
            </w:pPr>
            <w:r w:rsidRPr="00CB2FDC">
              <w:rPr>
                <w:rFonts w:ascii="Bookman Old Style" w:eastAsia="Times New Roman" w:hAnsi="Bookman Old Style" w:cs="Times New Roman"/>
              </w:rPr>
              <w:t xml:space="preserve">Всего учащихся </w:t>
            </w:r>
            <w:proofErr w:type="gramStart"/>
            <w:r w:rsidRPr="00CB2FDC">
              <w:rPr>
                <w:rFonts w:ascii="Bookman Old Style" w:eastAsia="Times New Roman" w:hAnsi="Bookman Old Style" w:cs="Times New Roman"/>
              </w:rPr>
              <w:t>на конец</w:t>
            </w:r>
            <w:proofErr w:type="gramEnd"/>
            <w:r w:rsidRPr="00CB2FDC">
              <w:rPr>
                <w:rFonts w:ascii="Bookman Old Style" w:eastAsia="Times New Roman" w:hAnsi="Bookman Old Style" w:cs="Times New Roman"/>
              </w:rPr>
              <w:t xml:space="preserve"> </w:t>
            </w:r>
            <w:r w:rsidR="00996790">
              <w:rPr>
                <w:rFonts w:ascii="Bookman Old Style" w:eastAsia="Times New Roman" w:hAnsi="Bookman Old Style" w:cs="Times New Roman"/>
              </w:rPr>
              <w:t>2020</w:t>
            </w:r>
            <w:r w:rsidRPr="00CB2FDC">
              <w:rPr>
                <w:rFonts w:ascii="Bookman Old Style" w:eastAsia="Times New Roman" w:hAnsi="Bookman Old Style" w:cs="Times New Roman"/>
              </w:rPr>
              <w:t xml:space="preserve"> </w:t>
            </w:r>
            <w:r w:rsidR="00996790">
              <w:rPr>
                <w:rFonts w:ascii="Bookman Old Style" w:eastAsia="Times New Roman" w:hAnsi="Bookman Old Style" w:cs="Times New Roman"/>
              </w:rPr>
              <w:t>г</w:t>
            </w:r>
            <w:r w:rsidRPr="00CB2FDC">
              <w:rPr>
                <w:rFonts w:ascii="Bookman Old Style" w:eastAsia="Times New Roman" w:hAnsi="Bookman Old Style" w:cs="Times New Roman"/>
              </w:rPr>
              <w:t>ода</w:t>
            </w:r>
          </w:p>
        </w:tc>
        <w:tc>
          <w:tcPr>
            <w:tcW w:w="2687" w:type="dxa"/>
            <w:shd w:val="clear" w:color="auto" w:fill="auto"/>
          </w:tcPr>
          <w:p w:rsidR="00D7053E" w:rsidRPr="00CB2FDC" w:rsidRDefault="00D7053E" w:rsidP="009143EF">
            <w:pPr>
              <w:spacing w:after="0" w:line="240" w:lineRule="auto"/>
              <w:jc w:val="center"/>
              <w:rPr>
                <w:rFonts w:ascii="Bookman Old Style" w:eastAsia="Times New Roman" w:hAnsi="Bookman Old Style" w:cs="Times New Roman"/>
              </w:rPr>
            </w:pPr>
            <w:r w:rsidRPr="00CB2FDC">
              <w:rPr>
                <w:rFonts w:ascii="Bookman Old Style" w:eastAsia="Times New Roman" w:hAnsi="Bookman Old Style" w:cs="Times New Roman"/>
              </w:rPr>
              <w:t>Посещают школьные кружки и секции</w:t>
            </w:r>
          </w:p>
        </w:tc>
        <w:tc>
          <w:tcPr>
            <w:tcW w:w="2686" w:type="dxa"/>
            <w:shd w:val="clear" w:color="auto" w:fill="auto"/>
          </w:tcPr>
          <w:p w:rsidR="00D7053E" w:rsidRPr="00CB2FDC" w:rsidRDefault="00D7053E" w:rsidP="009143EF">
            <w:pPr>
              <w:spacing w:after="0" w:line="240" w:lineRule="auto"/>
              <w:jc w:val="center"/>
              <w:rPr>
                <w:rFonts w:ascii="Bookman Old Style" w:eastAsia="Times New Roman" w:hAnsi="Bookman Old Style" w:cs="Times New Roman"/>
              </w:rPr>
            </w:pPr>
            <w:r w:rsidRPr="00CB2FDC">
              <w:rPr>
                <w:rFonts w:ascii="Bookman Old Style" w:eastAsia="Times New Roman" w:hAnsi="Bookman Old Style" w:cs="Times New Roman"/>
              </w:rPr>
              <w:t xml:space="preserve">Посещают </w:t>
            </w:r>
            <w:proofErr w:type="spellStart"/>
            <w:r w:rsidRPr="00CB2FDC">
              <w:rPr>
                <w:rFonts w:ascii="Bookman Old Style" w:eastAsia="Times New Roman" w:hAnsi="Bookman Old Style" w:cs="Times New Roman"/>
              </w:rPr>
              <w:t>спортив</w:t>
            </w:r>
            <w:proofErr w:type="spellEnd"/>
            <w:r w:rsidRPr="00CB2FDC">
              <w:rPr>
                <w:rFonts w:ascii="Bookman Old Style" w:eastAsia="Times New Roman" w:hAnsi="Bookman Old Style" w:cs="Times New Roman"/>
              </w:rPr>
              <w:t xml:space="preserve">.        секции вне школы </w:t>
            </w:r>
          </w:p>
        </w:tc>
        <w:tc>
          <w:tcPr>
            <w:tcW w:w="2687" w:type="dxa"/>
          </w:tcPr>
          <w:p w:rsidR="00D7053E" w:rsidRPr="00CB2FDC" w:rsidRDefault="00D7053E" w:rsidP="009143EF">
            <w:pPr>
              <w:spacing w:after="0" w:line="240" w:lineRule="auto"/>
              <w:jc w:val="center"/>
              <w:rPr>
                <w:rFonts w:ascii="Bookman Old Style" w:eastAsia="Times New Roman" w:hAnsi="Bookman Old Style" w:cs="Times New Roman"/>
              </w:rPr>
            </w:pPr>
            <w:proofErr w:type="gramStart"/>
            <w:r w:rsidRPr="00CB2FDC">
              <w:rPr>
                <w:rFonts w:ascii="Bookman Old Style" w:eastAsia="Times New Roman" w:hAnsi="Bookman Old Style" w:cs="Times New Roman"/>
              </w:rPr>
              <w:t>Заняты</w:t>
            </w:r>
            <w:proofErr w:type="gramEnd"/>
            <w:r w:rsidRPr="00CB2FDC">
              <w:rPr>
                <w:rFonts w:ascii="Bookman Old Style" w:eastAsia="Times New Roman" w:hAnsi="Bookman Old Style" w:cs="Times New Roman"/>
              </w:rPr>
              <w:t xml:space="preserve"> дополнительным </w:t>
            </w:r>
            <w:proofErr w:type="spellStart"/>
            <w:r w:rsidRPr="00CB2FDC">
              <w:rPr>
                <w:rFonts w:ascii="Bookman Old Style" w:eastAsia="Times New Roman" w:hAnsi="Bookman Old Style" w:cs="Times New Roman"/>
              </w:rPr>
              <w:t>оразованием</w:t>
            </w:r>
            <w:proofErr w:type="spellEnd"/>
            <w:r w:rsidRPr="00CB2FDC">
              <w:rPr>
                <w:rFonts w:ascii="Bookman Old Style" w:eastAsia="Times New Roman" w:hAnsi="Bookman Old Style" w:cs="Times New Roman"/>
              </w:rPr>
              <w:t xml:space="preserve"> вне  школе</w:t>
            </w:r>
          </w:p>
        </w:tc>
        <w:tc>
          <w:tcPr>
            <w:tcW w:w="2687" w:type="dxa"/>
          </w:tcPr>
          <w:p w:rsidR="00D7053E" w:rsidRPr="00CB2FDC" w:rsidRDefault="00D7053E" w:rsidP="009143EF">
            <w:pPr>
              <w:spacing w:after="0" w:line="240" w:lineRule="auto"/>
              <w:jc w:val="center"/>
              <w:rPr>
                <w:rFonts w:ascii="Bookman Old Style" w:eastAsia="Times New Roman" w:hAnsi="Bookman Old Style" w:cs="Times New Roman"/>
              </w:rPr>
            </w:pPr>
            <w:r w:rsidRPr="00CB2FDC">
              <w:rPr>
                <w:rFonts w:ascii="Bookman Old Style" w:eastAsia="Times New Roman" w:hAnsi="Bookman Old Style" w:cs="Times New Roman"/>
              </w:rPr>
              <w:t>Процент учащихся занятых дополнительным образованием</w:t>
            </w:r>
          </w:p>
        </w:tc>
      </w:tr>
      <w:tr w:rsidR="00D7053E" w:rsidRPr="002625F2" w:rsidTr="00002E86">
        <w:tc>
          <w:tcPr>
            <w:tcW w:w="2686" w:type="dxa"/>
            <w:shd w:val="clear" w:color="auto" w:fill="auto"/>
          </w:tcPr>
          <w:p w:rsidR="00D7053E" w:rsidRPr="002625F2" w:rsidRDefault="00996790" w:rsidP="009143EF">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288</w:t>
            </w:r>
          </w:p>
        </w:tc>
        <w:tc>
          <w:tcPr>
            <w:tcW w:w="2687"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175</w:t>
            </w:r>
          </w:p>
        </w:tc>
        <w:tc>
          <w:tcPr>
            <w:tcW w:w="2686" w:type="dxa"/>
            <w:shd w:val="clear" w:color="auto" w:fill="auto"/>
          </w:tcPr>
          <w:p w:rsidR="00D7053E" w:rsidRPr="002625F2" w:rsidRDefault="00D7053E" w:rsidP="009143EF">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65</w:t>
            </w:r>
          </w:p>
        </w:tc>
        <w:tc>
          <w:tcPr>
            <w:tcW w:w="2687" w:type="dxa"/>
          </w:tcPr>
          <w:p w:rsidR="00D7053E" w:rsidRPr="002625F2" w:rsidRDefault="00D7053E" w:rsidP="009143EF">
            <w:pPr>
              <w:spacing w:after="0" w:line="240" w:lineRule="auto"/>
              <w:jc w:val="center"/>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25</w:t>
            </w:r>
          </w:p>
        </w:tc>
        <w:tc>
          <w:tcPr>
            <w:tcW w:w="2687" w:type="dxa"/>
          </w:tcPr>
          <w:p w:rsidR="00D7053E" w:rsidRPr="002625F2" w:rsidRDefault="00D7053E" w:rsidP="009143EF">
            <w:pPr>
              <w:spacing w:after="0" w:line="240" w:lineRule="auto"/>
              <w:rPr>
                <w:rFonts w:ascii="Bookman Old Style" w:eastAsia="Times New Roman" w:hAnsi="Bookman Old Style" w:cs="Times New Roman"/>
                <w:b/>
                <w:sz w:val="24"/>
                <w:szCs w:val="24"/>
              </w:rPr>
            </w:pPr>
            <w:r>
              <w:rPr>
                <w:rFonts w:ascii="Bookman Old Style" w:eastAsia="Times New Roman" w:hAnsi="Bookman Old Style" w:cs="Times New Roman"/>
                <w:b/>
                <w:sz w:val="24"/>
                <w:szCs w:val="24"/>
              </w:rPr>
              <w:t>94</w:t>
            </w:r>
            <w:r w:rsidRPr="002625F2">
              <w:rPr>
                <w:rFonts w:ascii="Bookman Old Style" w:eastAsia="Times New Roman" w:hAnsi="Bookman Old Style" w:cs="Times New Roman"/>
                <w:b/>
                <w:sz w:val="24"/>
                <w:szCs w:val="24"/>
              </w:rPr>
              <w:t>%</w:t>
            </w:r>
          </w:p>
        </w:tc>
      </w:tr>
    </w:tbl>
    <w:p w:rsidR="00D7053E" w:rsidRPr="002625F2" w:rsidRDefault="00D7053E" w:rsidP="00D7053E">
      <w:pPr>
        <w:spacing w:after="0" w:line="240" w:lineRule="auto"/>
        <w:jc w:val="both"/>
        <w:rPr>
          <w:rFonts w:ascii="Bookman Old Style" w:eastAsia="Times New Roman" w:hAnsi="Bookman Old Style" w:cs="Times New Roman"/>
          <w:sz w:val="24"/>
          <w:szCs w:val="24"/>
        </w:rPr>
      </w:pPr>
    </w:p>
    <w:p w:rsidR="00D7053E" w:rsidRDefault="00D7053E" w:rsidP="00D7053E">
      <w:pPr>
        <w:spacing w:after="0" w:line="240" w:lineRule="auto"/>
        <w:rPr>
          <w:rFonts w:ascii="Bookman Old Style" w:eastAsia="Calibri" w:hAnsi="Bookman Old Style" w:cs="Times New Roman"/>
          <w:b/>
          <w:sz w:val="24"/>
          <w:szCs w:val="24"/>
          <w:lang w:eastAsia="ru-RU"/>
        </w:rPr>
      </w:pPr>
    </w:p>
    <w:p w:rsidR="00D7053E" w:rsidRDefault="00D7053E" w:rsidP="00D7053E">
      <w:pPr>
        <w:autoSpaceDE w:val="0"/>
        <w:autoSpaceDN w:val="0"/>
        <w:adjustRightInd w:val="0"/>
        <w:spacing w:after="0" w:line="360" w:lineRule="auto"/>
        <w:rPr>
          <w:rFonts w:ascii="Times New Roman" w:hAnsi="Times New Roman" w:cs="Times New Roman"/>
          <w:b/>
          <w:bCs/>
          <w:color w:val="000000"/>
          <w:sz w:val="24"/>
          <w:szCs w:val="24"/>
        </w:rPr>
      </w:pPr>
    </w:p>
    <w:p w:rsidR="00D7053E" w:rsidRDefault="00D7053E" w:rsidP="00D7053E">
      <w:pPr>
        <w:autoSpaceDE w:val="0"/>
        <w:autoSpaceDN w:val="0"/>
        <w:adjustRightInd w:val="0"/>
        <w:spacing w:after="0" w:line="360" w:lineRule="auto"/>
        <w:rPr>
          <w:rFonts w:ascii="Times New Roman" w:hAnsi="Times New Roman" w:cs="Times New Roman"/>
          <w:b/>
          <w:bCs/>
          <w:color w:val="000000"/>
          <w:sz w:val="24"/>
          <w:szCs w:val="24"/>
        </w:rPr>
      </w:pPr>
    </w:p>
    <w:p w:rsidR="00D7053E" w:rsidRPr="002625F2" w:rsidRDefault="00D7053E" w:rsidP="00D7053E">
      <w:pPr>
        <w:autoSpaceDE w:val="0"/>
        <w:autoSpaceDN w:val="0"/>
        <w:adjustRightInd w:val="0"/>
        <w:spacing w:after="0" w:line="360" w:lineRule="auto"/>
        <w:rPr>
          <w:rFonts w:ascii="Times New Roman" w:hAnsi="Times New Roman" w:cs="Times New Roman"/>
          <w:color w:val="000000"/>
          <w:sz w:val="24"/>
          <w:szCs w:val="24"/>
        </w:rPr>
      </w:pPr>
      <w:r w:rsidRPr="002625F2">
        <w:rPr>
          <w:rFonts w:ascii="Times New Roman" w:hAnsi="Times New Roman" w:cs="Times New Roman"/>
          <w:b/>
          <w:bCs/>
          <w:color w:val="000000"/>
          <w:sz w:val="24"/>
          <w:szCs w:val="24"/>
        </w:rPr>
        <w:t xml:space="preserve">Вывод: </w:t>
      </w:r>
    </w:p>
    <w:p w:rsidR="00D7053E" w:rsidRPr="002625F2" w:rsidRDefault="00D7053E" w:rsidP="00D7053E">
      <w:pPr>
        <w:autoSpaceDE w:val="0"/>
        <w:autoSpaceDN w:val="0"/>
        <w:adjustRightInd w:val="0"/>
        <w:spacing w:after="0" w:line="360" w:lineRule="auto"/>
        <w:rPr>
          <w:rFonts w:ascii="Times New Roman" w:hAnsi="Times New Roman" w:cs="Times New Roman"/>
          <w:color w:val="000000"/>
          <w:sz w:val="24"/>
          <w:szCs w:val="24"/>
        </w:rPr>
      </w:pPr>
      <w:r w:rsidRPr="002625F2">
        <w:rPr>
          <w:rFonts w:ascii="Times New Roman" w:hAnsi="Times New Roman" w:cs="Times New Roman"/>
          <w:color w:val="000000"/>
          <w:sz w:val="24"/>
          <w:szCs w:val="24"/>
        </w:rPr>
        <w:t>Дополнит</w:t>
      </w:r>
      <w:r>
        <w:rPr>
          <w:rFonts w:ascii="Times New Roman" w:hAnsi="Times New Roman" w:cs="Times New Roman"/>
          <w:color w:val="000000"/>
          <w:sz w:val="24"/>
          <w:szCs w:val="24"/>
        </w:rPr>
        <w:t>ельным образованием охвачено   80</w:t>
      </w:r>
      <w:r w:rsidRPr="002625F2">
        <w:rPr>
          <w:rFonts w:ascii="Times New Roman" w:hAnsi="Times New Roman" w:cs="Times New Roman"/>
          <w:color w:val="000000"/>
          <w:sz w:val="24"/>
          <w:szCs w:val="24"/>
        </w:rPr>
        <w:t xml:space="preserve">   %  </w:t>
      </w:r>
      <w:proofErr w:type="gramStart"/>
      <w:r w:rsidRPr="002625F2">
        <w:rPr>
          <w:rFonts w:ascii="Times New Roman" w:hAnsi="Times New Roman" w:cs="Times New Roman"/>
          <w:color w:val="000000"/>
          <w:sz w:val="24"/>
          <w:szCs w:val="24"/>
        </w:rPr>
        <w:t>обучающихся</w:t>
      </w:r>
      <w:proofErr w:type="gramEnd"/>
      <w:r w:rsidRPr="002625F2">
        <w:rPr>
          <w:rFonts w:ascii="Times New Roman" w:hAnsi="Times New Roman" w:cs="Times New Roman"/>
          <w:color w:val="000000"/>
          <w:sz w:val="24"/>
          <w:szCs w:val="24"/>
        </w:rPr>
        <w:t xml:space="preserve">: </w:t>
      </w:r>
    </w:p>
    <w:p w:rsidR="00D7053E" w:rsidRPr="002625F2" w:rsidRDefault="00D7053E" w:rsidP="00D7053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из них  62</w:t>
      </w:r>
      <w:r w:rsidRPr="002625F2">
        <w:rPr>
          <w:rFonts w:ascii="Times New Roman" w:hAnsi="Times New Roman" w:cs="Times New Roman"/>
          <w:color w:val="000000"/>
          <w:sz w:val="24"/>
          <w:szCs w:val="24"/>
        </w:rPr>
        <w:t xml:space="preserve">  % - занимаются  в школьных объединениях; </w:t>
      </w:r>
    </w:p>
    <w:p w:rsidR="00D7053E" w:rsidRPr="002625F2" w:rsidRDefault="00D7053E" w:rsidP="00D7053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32  % -во  внешкольных. , 6</w:t>
      </w:r>
      <w:r w:rsidRPr="002625F2">
        <w:rPr>
          <w:rFonts w:ascii="Times New Roman" w:hAnsi="Times New Roman" w:cs="Times New Roman"/>
          <w:color w:val="000000"/>
          <w:sz w:val="24"/>
          <w:szCs w:val="24"/>
        </w:rPr>
        <w:t xml:space="preserve"> %   не занимаются  вообще. </w:t>
      </w:r>
    </w:p>
    <w:p w:rsidR="00D7053E" w:rsidRPr="002625F2" w:rsidRDefault="00D7053E" w:rsidP="00D7053E">
      <w:p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Из  282</w:t>
      </w:r>
      <w:r w:rsidRPr="002625F2">
        <w:rPr>
          <w:rFonts w:ascii="Times New Roman" w:hAnsi="Times New Roman" w:cs="Times New Roman"/>
          <w:color w:val="000000"/>
          <w:sz w:val="24"/>
          <w:szCs w:val="24"/>
        </w:rPr>
        <w:t xml:space="preserve">   обучающихся  школы  в се</w:t>
      </w:r>
      <w:r>
        <w:rPr>
          <w:rFonts w:ascii="Times New Roman" w:hAnsi="Times New Roman" w:cs="Times New Roman"/>
          <w:color w:val="000000"/>
          <w:sz w:val="24"/>
          <w:szCs w:val="24"/>
        </w:rPr>
        <w:t>кциях и кружках занимается   200</w:t>
      </w:r>
      <w:r w:rsidRPr="002625F2">
        <w:rPr>
          <w:rFonts w:ascii="Times New Roman" w:hAnsi="Times New Roman" w:cs="Times New Roman"/>
          <w:color w:val="000000"/>
          <w:sz w:val="24"/>
          <w:szCs w:val="24"/>
        </w:rPr>
        <w:t xml:space="preserve">   человек,  что составляет   </w:t>
      </w:r>
      <w:r>
        <w:rPr>
          <w:rFonts w:ascii="Times New Roman" w:hAnsi="Times New Roman" w:cs="Times New Roman"/>
          <w:color w:val="000000"/>
          <w:sz w:val="24"/>
          <w:szCs w:val="24"/>
        </w:rPr>
        <w:t>94</w:t>
      </w:r>
      <w:r w:rsidRPr="002625F2">
        <w:rPr>
          <w:rFonts w:ascii="Times New Roman" w:hAnsi="Times New Roman" w:cs="Times New Roman"/>
          <w:color w:val="000000"/>
          <w:sz w:val="24"/>
          <w:szCs w:val="24"/>
        </w:rPr>
        <w:t xml:space="preserve">  %. </w:t>
      </w:r>
    </w:p>
    <w:p w:rsidR="00D7053E" w:rsidRPr="002625F2" w:rsidRDefault="00D7053E" w:rsidP="00D7053E">
      <w:pPr>
        <w:autoSpaceDE w:val="0"/>
        <w:autoSpaceDN w:val="0"/>
        <w:adjustRightInd w:val="0"/>
        <w:spacing w:after="0" w:line="360" w:lineRule="auto"/>
        <w:rPr>
          <w:rFonts w:ascii="Times New Roman" w:hAnsi="Times New Roman" w:cs="Times New Roman"/>
          <w:color w:val="000000"/>
          <w:sz w:val="24"/>
          <w:szCs w:val="24"/>
        </w:rPr>
      </w:pPr>
    </w:p>
    <w:p w:rsidR="00D7053E" w:rsidRDefault="00D7053E" w:rsidP="00D7053E">
      <w:pPr>
        <w:autoSpaceDE w:val="0"/>
        <w:autoSpaceDN w:val="0"/>
        <w:adjustRightInd w:val="0"/>
        <w:spacing w:after="0" w:line="360" w:lineRule="auto"/>
        <w:rPr>
          <w:b/>
          <w:bCs/>
          <w:sz w:val="24"/>
          <w:szCs w:val="24"/>
        </w:rPr>
      </w:pPr>
      <w:r w:rsidRPr="002625F2">
        <w:rPr>
          <w:rFonts w:ascii="Times New Roman" w:hAnsi="Times New Roman" w:cs="Times New Roman"/>
          <w:noProof/>
          <w:color w:val="000000"/>
          <w:sz w:val="24"/>
          <w:szCs w:val="24"/>
          <w:lang w:eastAsia="ru-RU"/>
        </w:rPr>
        <w:drawing>
          <wp:inline distT="0" distB="0" distL="0" distR="0" wp14:anchorId="70852A50" wp14:editId="3FB533BA">
            <wp:extent cx="3048000" cy="11906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61055" cy="1195725"/>
                    </a:xfrm>
                    <a:prstGeom prst="rect">
                      <a:avLst/>
                    </a:prstGeom>
                    <a:noFill/>
                    <a:ln>
                      <a:noFill/>
                    </a:ln>
                  </pic:spPr>
                </pic:pic>
              </a:graphicData>
            </a:graphic>
          </wp:inline>
        </w:drawing>
      </w:r>
      <w:r w:rsidRPr="002625F2">
        <w:rPr>
          <w:b/>
          <w:bCs/>
          <w:sz w:val="24"/>
          <w:szCs w:val="24"/>
        </w:rPr>
        <w:t xml:space="preserve">        </w:t>
      </w:r>
    </w:p>
    <w:p w:rsidR="00D7053E" w:rsidRPr="002625F2" w:rsidRDefault="00D7053E" w:rsidP="00D7053E">
      <w:pPr>
        <w:autoSpaceDE w:val="0"/>
        <w:autoSpaceDN w:val="0"/>
        <w:adjustRightInd w:val="0"/>
        <w:spacing w:after="0" w:line="360" w:lineRule="auto"/>
        <w:rPr>
          <w:rFonts w:ascii="Times New Roman" w:hAnsi="Times New Roman" w:cs="Times New Roman"/>
          <w:sz w:val="24"/>
          <w:szCs w:val="24"/>
        </w:rPr>
      </w:pPr>
      <w:r w:rsidRPr="002625F2">
        <w:rPr>
          <w:b/>
          <w:bCs/>
          <w:sz w:val="24"/>
          <w:szCs w:val="24"/>
        </w:rPr>
        <w:t xml:space="preserve">  </w:t>
      </w:r>
      <w:r w:rsidRPr="002625F2">
        <w:rPr>
          <w:rFonts w:ascii="Times New Roman" w:hAnsi="Times New Roman" w:cs="Times New Roman"/>
          <w:b/>
          <w:bCs/>
          <w:sz w:val="24"/>
          <w:szCs w:val="24"/>
        </w:rPr>
        <w:t>Охват</w:t>
      </w:r>
      <w:r w:rsidRPr="002625F2">
        <w:rPr>
          <w:rFonts w:ascii="Baskerville Old Face" w:hAnsi="Baskerville Old Face"/>
          <w:b/>
          <w:bCs/>
          <w:sz w:val="24"/>
          <w:szCs w:val="24"/>
        </w:rPr>
        <w:t xml:space="preserve"> </w:t>
      </w:r>
      <w:r w:rsidRPr="002625F2">
        <w:rPr>
          <w:rFonts w:ascii="Times New Roman" w:hAnsi="Times New Roman" w:cs="Times New Roman"/>
          <w:b/>
          <w:bCs/>
          <w:sz w:val="24"/>
          <w:szCs w:val="24"/>
        </w:rPr>
        <w:t>обучающихся</w:t>
      </w:r>
      <w:r w:rsidRPr="002625F2">
        <w:rPr>
          <w:rFonts w:ascii="Baskerville Old Face" w:hAnsi="Baskerville Old Face"/>
          <w:b/>
          <w:bCs/>
          <w:sz w:val="24"/>
          <w:szCs w:val="24"/>
        </w:rPr>
        <w:t xml:space="preserve"> </w:t>
      </w:r>
      <w:r w:rsidRPr="002625F2">
        <w:rPr>
          <w:b/>
          <w:bCs/>
          <w:sz w:val="24"/>
          <w:szCs w:val="24"/>
        </w:rPr>
        <w:t>-</w:t>
      </w:r>
      <w:r w:rsidRPr="002625F2">
        <w:rPr>
          <w:rFonts w:ascii="Baskerville Old Face" w:hAnsi="Baskerville Old Face"/>
          <w:b/>
          <w:bCs/>
          <w:sz w:val="24"/>
          <w:szCs w:val="24"/>
        </w:rPr>
        <w:t xml:space="preserve">  </w:t>
      </w:r>
      <w:r w:rsidRPr="002625F2">
        <w:rPr>
          <w:b/>
          <w:bCs/>
          <w:sz w:val="24"/>
          <w:szCs w:val="24"/>
        </w:rPr>
        <w:t>2</w:t>
      </w:r>
      <w:r>
        <w:rPr>
          <w:b/>
          <w:bCs/>
          <w:sz w:val="24"/>
          <w:szCs w:val="24"/>
        </w:rPr>
        <w:t>00</w:t>
      </w:r>
      <w:r w:rsidRPr="002625F2">
        <w:rPr>
          <w:rFonts w:ascii="Baskerville Old Face" w:hAnsi="Baskerville Old Face" w:cs="Times New Roman"/>
          <w:sz w:val="24"/>
          <w:szCs w:val="24"/>
        </w:rPr>
        <w:t xml:space="preserve">  </w:t>
      </w:r>
      <w:r w:rsidRPr="002625F2">
        <w:rPr>
          <w:rFonts w:ascii="Times New Roman" w:hAnsi="Times New Roman" w:cs="Times New Roman"/>
          <w:sz w:val="24"/>
          <w:szCs w:val="24"/>
        </w:rPr>
        <w:t>чел</w:t>
      </w:r>
      <w:proofErr w:type="gramStart"/>
      <w:r w:rsidRPr="002625F2">
        <w:rPr>
          <w:rFonts w:ascii="Times New Roman" w:hAnsi="Times New Roman" w:cs="Times New Roman"/>
          <w:sz w:val="24"/>
          <w:szCs w:val="24"/>
        </w:rPr>
        <w:t xml:space="preserve">   .</w:t>
      </w:r>
      <w:proofErr w:type="gramEnd"/>
      <w:r w:rsidRPr="002625F2">
        <w:rPr>
          <w:rFonts w:ascii="Times New Roman" w:hAnsi="Times New Roman" w:cs="Times New Roman"/>
          <w:sz w:val="24"/>
          <w:szCs w:val="24"/>
        </w:rPr>
        <w:t xml:space="preserve">                                         </w:t>
      </w:r>
    </w:p>
    <w:p w:rsidR="00D7053E" w:rsidRDefault="00D7053E" w:rsidP="00D7053E">
      <w:pPr>
        <w:pStyle w:val="Default"/>
        <w:spacing w:line="360" w:lineRule="auto"/>
        <w:rPr>
          <w:rFonts w:ascii="Times New Roman" w:hAnsi="Times New Roman" w:cs="Times New Roman"/>
        </w:rPr>
      </w:pPr>
      <w:r w:rsidRPr="002625F2">
        <w:rPr>
          <w:rFonts w:ascii="Times New Roman" w:hAnsi="Times New Roman" w:cs="Times New Roman"/>
        </w:rPr>
        <w:t xml:space="preserve"> </w:t>
      </w:r>
    </w:p>
    <w:p w:rsidR="00D7053E" w:rsidRPr="00B452B2" w:rsidRDefault="00D7053E" w:rsidP="00D7053E">
      <w:pPr>
        <w:pStyle w:val="Default"/>
        <w:spacing w:line="360" w:lineRule="auto"/>
        <w:rPr>
          <w:rFonts w:ascii="Times New Roman" w:hAnsi="Times New Roman" w:cs="Times New Roman"/>
          <w:sz w:val="28"/>
          <w:szCs w:val="28"/>
        </w:rPr>
      </w:pPr>
      <w:r w:rsidRPr="00B452B2">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58E395E" wp14:editId="5C3B99F9">
                <wp:simplePos x="0" y="0"/>
                <wp:positionH relativeFrom="column">
                  <wp:posOffset>661201</wp:posOffset>
                </wp:positionH>
                <wp:positionV relativeFrom="paragraph">
                  <wp:posOffset>1905</wp:posOffset>
                </wp:positionV>
                <wp:extent cx="287020" cy="187021"/>
                <wp:effectExtent l="0" t="0" r="17780" b="22860"/>
                <wp:wrapNone/>
                <wp:docPr id="13" name="Прямоугольник 13"/>
                <wp:cNvGraphicFramePr/>
                <a:graphic xmlns:a="http://schemas.openxmlformats.org/drawingml/2006/main">
                  <a:graphicData uri="http://schemas.microsoft.com/office/word/2010/wordprocessingShape">
                    <wps:wsp>
                      <wps:cNvSpPr/>
                      <wps:spPr>
                        <a:xfrm>
                          <a:off x="0" y="0"/>
                          <a:ext cx="287020" cy="187021"/>
                        </a:xfrm>
                        <a:prstGeom prst="rect">
                          <a:avLst/>
                        </a:prstGeom>
                        <a:solidFill>
                          <a:srgbClr val="4F81BD"/>
                        </a:solidFill>
                        <a:ln w="25400" cap="flat" cmpd="sng" algn="ctr">
                          <a:solidFill>
                            <a:srgbClr val="4F81BD">
                              <a:shade val="50000"/>
                            </a:srgbClr>
                          </a:solidFill>
                          <a:prstDash val="solid"/>
                        </a:ln>
                        <a:effectLst/>
                      </wps:spPr>
                      <wps:txbx>
                        <w:txbxContent>
                          <w:p w:rsidR="006B6D25" w:rsidRDefault="006B6D25" w:rsidP="00D7053E">
                            <w:pPr>
                              <w:jc w:val="center"/>
                            </w:pPr>
                            <w:r>
                              <w:t>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3" o:spid="_x0000_s1026" style="position:absolute;margin-left:52.05pt;margin-top:.15pt;width:22.6pt;height:14.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" fillcolor="#4f81bd" strokecolor="#385d8a" strokeweight="2pt">
                <v:textbox>
                  <w:txbxContent>
                    <w:p w:rsidR="006B6D25" w:rsidRDefault="006B6D25" w:rsidP="00D7053E">
                      <w:pPr>
                        <w:jc w:val="center"/>
                      </w:pPr>
                      <w:r>
                        <w:t>60</w:t>
                      </w:r>
                    </w:p>
                  </w:txbxContent>
                </v:textbox>
              </v:rect>
            </w:pict>
          </mc:Fallback>
        </mc:AlternateContent>
      </w:r>
      <w:r w:rsidRPr="00B452B2">
        <w:rPr>
          <w:rFonts w:ascii="Times New Roman" w:hAnsi="Times New Roman" w:cs="Times New Roman"/>
          <w:sz w:val="28"/>
          <w:szCs w:val="28"/>
        </w:rPr>
        <w:t xml:space="preserve">в школе    </w:t>
      </w:r>
      <w:r w:rsidRPr="00B452B2">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758EC297" wp14:editId="00CC1298">
                <wp:simplePos x="0" y="0"/>
                <wp:positionH relativeFrom="column">
                  <wp:posOffset>2982595</wp:posOffset>
                </wp:positionH>
                <wp:positionV relativeFrom="paragraph">
                  <wp:posOffset>15240</wp:posOffset>
                </wp:positionV>
                <wp:extent cx="287020" cy="137795"/>
                <wp:effectExtent l="0" t="0" r="17780" b="14605"/>
                <wp:wrapNone/>
                <wp:docPr id="6" name="Прямоугольник 6"/>
                <wp:cNvGraphicFramePr/>
                <a:graphic xmlns:a="http://schemas.openxmlformats.org/drawingml/2006/main">
                  <a:graphicData uri="http://schemas.microsoft.com/office/word/2010/wordprocessingShape">
                    <wps:wsp>
                      <wps:cNvSpPr/>
                      <wps:spPr>
                        <a:xfrm>
                          <a:off x="0" y="0"/>
                          <a:ext cx="287020" cy="137795"/>
                        </a:xfrm>
                        <a:prstGeom prst="rect">
                          <a:avLst/>
                        </a:prstGeom>
                        <a:solidFill>
                          <a:srgbClr val="FFC0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 o:spid="_x0000_s1026" style="position:absolute;margin-left:234.85pt;margin-top:1.2pt;width:22.6pt;height:10.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" fillcolor="#ffc000" strokecolor="#385d8a" strokeweight="2pt"/>
            </w:pict>
          </mc:Fallback>
        </mc:AlternateContent>
      </w:r>
      <w:r w:rsidRPr="00B452B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FF20EBC" wp14:editId="742C2101">
                <wp:simplePos x="0" y="0"/>
                <wp:positionH relativeFrom="column">
                  <wp:posOffset>1937385</wp:posOffset>
                </wp:positionH>
                <wp:positionV relativeFrom="paragraph">
                  <wp:posOffset>10160</wp:posOffset>
                </wp:positionV>
                <wp:extent cx="287020" cy="179070"/>
                <wp:effectExtent l="0" t="0" r="17780" b="11430"/>
                <wp:wrapNone/>
                <wp:docPr id="12" name="Прямоугольник 12"/>
                <wp:cNvGraphicFramePr/>
                <a:graphic xmlns:a="http://schemas.openxmlformats.org/drawingml/2006/main">
                  <a:graphicData uri="http://schemas.microsoft.com/office/word/2010/wordprocessingShape">
                    <wps:wsp>
                      <wps:cNvSpPr/>
                      <wps:spPr>
                        <a:xfrm>
                          <a:off x="0" y="0"/>
                          <a:ext cx="287020" cy="179070"/>
                        </a:xfrm>
                        <a:prstGeom prst="rect">
                          <a:avLst/>
                        </a:prstGeom>
                        <a:solidFill>
                          <a:srgbClr val="C0504D">
                            <a:lumMod val="75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2" o:spid="_x0000_s1026" style="position:absolute;margin-left:152.55pt;margin-top:.8pt;width:22.6pt;height:14.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" fillcolor="#953735" strokecolor="#385d8a" strokeweight="2pt"/>
            </w:pict>
          </mc:Fallback>
        </mc:AlternateContent>
      </w:r>
      <w:r>
        <w:rPr>
          <w:rFonts w:ascii="Times New Roman" w:hAnsi="Times New Roman" w:cs="Times New Roman"/>
          <w:sz w:val="28"/>
          <w:szCs w:val="28"/>
        </w:rPr>
        <w:t xml:space="preserve">    </w:t>
      </w:r>
      <w:r w:rsidRPr="00B452B2">
        <w:rPr>
          <w:rFonts w:ascii="Times New Roman" w:hAnsi="Times New Roman" w:cs="Times New Roman"/>
          <w:sz w:val="28"/>
          <w:szCs w:val="28"/>
        </w:rPr>
        <w:t xml:space="preserve"> </w:t>
      </w:r>
      <w:proofErr w:type="gramStart"/>
      <w:r w:rsidRPr="00B452B2">
        <w:rPr>
          <w:rFonts w:ascii="Times New Roman" w:hAnsi="Times New Roman" w:cs="Times New Roman"/>
          <w:sz w:val="28"/>
          <w:szCs w:val="28"/>
        </w:rPr>
        <w:t>вне</w:t>
      </w:r>
      <w:proofErr w:type="gramEnd"/>
      <w:r w:rsidRPr="00B452B2">
        <w:rPr>
          <w:rFonts w:ascii="Times New Roman" w:hAnsi="Times New Roman" w:cs="Times New Roman"/>
          <w:sz w:val="28"/>
          <w:szCs w:val="28"/>
        </w:rPr>
        <w:t xml:space="preserve">  школе       </w:t>
      </w:r>
      <w:r>
        <w:rPr>
          <w:rFonts w:ascii="Times New Roman" w:hAnsi="Times New Roman" w:cs="Times New Roman"/>
          <w:sz w:val="28"/>
          <w:szCs w:val="28"/>
        </w:rPr>
        <w:t xml:space="preserve">     </w:t>
      </w:r>
      <w:r w:rsidRPr="00B452B2">
        <w:rPr>
          <w:rFonts w:ascii="Times New Roman" w:hAnsi="Times New Roman" w:cs="Times New Roman"/>
          <w:sz w:val="28"/>
          <w:szCs w:val="28"/>
        </w:rPr>
        <w:t xml:space="preserve"> нигде</w:t>
      </w:r>
    </w:p>
    <w:p w:rsidR="00D7053E" w:rsidRPr="00B452B2" w:rsidRDefault="00D7053E" w:rsidP="00D7053E">
      <w:pPr>
        <w:autoSpaceDE w:val="0"/>
        <w:autoSpaceDN w:val="0"/>
        <w:adjustRightInd w:val="0"/>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62</w:t>
      </w:r>
      <w:r w:rsidRPr="00B452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32</w:t>
      </w:r>
      <w:r w:rsidRPr="00B452B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6</w:t>
      </w:r>
      <w:r w:rsidRPr="00B452B2">
        <w:rPr>
          <w:rFonts w:ascii="Times New Roman" w:hAnsi="Times New Roman" w:cs="Times New Roman"/>
          <w:color w:val="000000"/>
          <w:sz w:val="28"/>
          <w:szCs w:val="28"/>
        </w:rPr>
        <w:t xml:space="preserve">  %                                                                                               </w:t>
      </w:r>
    </w:p>
    <w:p w:rsidR="00D7053E" w:rsidRPr="00CB2FDC" w:rsidRDefault="00D7053E" w:rsidP="00D7053E">
      <w:pPr>
        <w:spacing w:after="0" w:line="240" w:lineRule="auto"/>
        <w:rPr>
          <w:rFonts w:ascii="Times New Roman" w:hAnsi="Times New Roman" w:cs="Times New Roman"/>
          <w:color w:val="000000"/>
          <w:sz w:val="28"/>
          <w:szCs w:val="28"/>
        </w:rPr>
      </w:pPr>
      <w:r w:rsidRPr="00B452B2">
        <w:rPr>
          <w:rFonts w:ascii="Times New Roman" w:hAnsi="Times New Roman" w:cs="Times New Roman"/>
          <w:color w:val="000000"/>
          <w:sz w:val="28"/>
          <w:szCs w:val="28"/>
        </w:rPr>
        <w:lastRenderedPageBreak/>
        <w:t xml:space="preserve">                                                                     </w:t>
      </w:r>
    </w:p>
    <w:p w:rsidR="00D7053E" w:rsidRPr="0032276F" w:rsidRDefault="00D7053E" w:rsidP="00D7053E">
      <w:pPr>
        <w:spacing w:after="0" w:line="240" w:lineRule="auto"/>
        <w:rPr>
          <w:rFonts w:ascii="Bookman Old Style" w:eastAsia="Times New Roman" w:hAnsi="Bookman Old Style"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2276F">
        <w:rPr>
          <w:rFonts w:ascii="Bookman Old Style" w:eastAsia="Times New Roman" w:hAnsi="Bookman Old Style"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РАБОТА  С РОДИТЕЛЯМИ</w:t>
      </w:r>
    </w:p>
    <w:p w:rsidR="00D7053E" w:rsidRPr="002625F2" w:rsidRDefault="00D7053E" w:rsidP="00D7053E">
      <w:pPr>
        <w:spacing w:after="0" w:line="240" w:lineRule="auto"/>
        <w:jc w:val="center"/>
        <w:rPr>
          <w:rFonts w:ascii="Bookman Old Style" w:eastAsia="Times New Roman" w:hAnsi="Bookman Old Style" w:cs="Times New Roman"/>
          <w:b/>
          <w:sz w:val="24"/>
          <w:szCs w:val="24"/>
        </w:rPr>
      </w:pPr>
    </w:p>
    <w:p w:rsidR="00D7053E" w:rsidRPr="002625F2" w:rsidRDefault="00D7053E" w:rsidP="00D7053E">
      <w:p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        Работа с родителями ведется не только в традиционных направлениях – организованная работа родителей в составе родительских комитетов, но и при проведении родительских лекториев. </w:t>
      </w:r>
    </w:p>
    <w:p w:rsidR="00D7053E" w:rsidRPr="002625F2" w:rsidRDefault="00D7053E" w:rsidP="00D7053E">
      <w:pPr>
        <w:tabs>
          <w:tab w:val="left" w:pos="9355"/>
        </w:tabs>
        <w:spacing w:after="0" w:line="240" w:lineRule="auto"/>
        <w:jc w:val="center"/>
        <w:rPr>
          <w:rFonts w:ascii="Bookman Old Style" w:eastAsia="Times New Roman" w:hAnsi="Bookman Old Style" w:cs="Times New Roman"/>
          <w:b/>
          <w:color w:val="00B050"/>
          <w:sz w:val="24"/>
          <w:szCs w:val="24"/>
          <w:u w:val="single"/>
        </w:rPr>
      </w:pPr>
    </w:p>
    <w:p w:rsidR="00D7053E" w:rsidRPr="002625F2" w:rsidRDefault="00D7053E" w:rsidP="00D7053E">
      <w:pPr>
        <w:tabs>
          <w:tab w:val="left" w:pos="9355"/>
        </w:tabs>
        <w:spacing w:after="0" w:line="240" w:lineRule="auto"/>
        <w:jc w:val="center"/>
        <w:rPr>
          <w:rFonts w:ascii="Bookman Old Style" w:eastAsia="Times New Roman" w:hAnsi="Bookman Old Style" w:cs="Times New Roman"/>
          <w:b/>
          <w:color w:val="00B05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2625F2">
        <w:rPr>
          <w:rFonts w:ascii="Bookman Old Style" w:eastAsia="Times New Roman" w:hAnsi="Bookman Old Style" w:cs="Times New Roman"/>
          <w:b/>
          <w:color w:val="00B050"/>
          <w:sz w:val="24"/>
          <w:szCs w:val="2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Тематика родительских  лекториев разработана с учетом проведенного опроса на итоговом заседании среди представителей родительских комитетов </w:t>
      </w:r>
    </w:p>
    <w:p w:rsidR="00D7053E" w:rsidRPr="002625F2" w:rsidRDefault="00D7053E" w:rsidP="00D7053E">
      <w:pPr>
        <w:tabs>
          <w:tab w:val="left" w:pos="9355"/>
        </w:tabs>
        <w:spacing w:after="0" w:line="240" w:lineRule="auto"/>
        <w:rPr>
          <w:rFonts w:ascii="Bookman Old Style" w:eastAsia="Times New Roman" w:hAnsi="Bookman Old Style" w:cs="Times New Roman"/>
          <w:b/>
          <w:sz w:val="24"/>
          <w:szCs w:val="2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7053E" w:rsidRPr="00002E86" w:rsidRDefault="00D7053E" w:rsidP="00002E86">
      <w:pPr>
        <w:tabs>
          <w:tab w:val="left" w:pos="9355"/>
        </w:tabs>
        <w:spacing w:after="0" w:line="360" w:lineRule="auto"/>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Школьный педагогический всеобуч освещал следующие вопросы:</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Ознакомление с законом «Об образовании в РФ»</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Ознакомление с локальными актами школы</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Ознакомление с планом воспитательной работы школы на новый учебный год.</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Специфика организационной работы социально-психологической службы школы</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Ознакомление с положением о постановке учащихся и семей на ВШК, о совете по профилактике безнадзорности и правонарушений среди несовершеннолетних.</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Внеурочная деятельность при обновлении содержания образовательного процесса.</w:t>
      </w:r>
      <w:r w:rsidRPr="00002E86">
        <w:rPr>
          <w:rFonts w:ascii="Times New Roman" w:eastAsia="Times New Roman" w:hAnsi="Times New Roman" w:cs="Times New Roman"/>
          <w:b/>
          <w:sz w:val="24"/>
          <w:szCs w:val="24"/>
        </w:rPr>
        <w:t xml:space="preserve">                               </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Профилактика негативных явлений в молодежной среде. Ответственность родителей за воспитание детей</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Проблема взаимопонимания между родителями и детьми. Профилактика правонарушений среди подростков</w:t>
      </w:r>
      <w:proofErr w:type="gramStart"/>
      <w:r w:rsidRPr="00002E86">
        <w:rPr>
          <w:rFonts w:ascii="Times New Roman" w:eastAsia="Times New Roman" w:hAnsi="Times New Roman" w:cs="Times New Roman"/>
          <w:sz w:val="24"/>
          <w:szCs w:val="24"/>
        </w:rPr>
        <w:t>..</w:t>
      </w:r>
      <w:proofErr w:type="gramEnd"/>
    </w:p>
    <w:p w:rsidR="00D7053E" w:rsidRPr="00002E86" w:rsidRDefault="00D7053E" w:rsidP="00002E86">
      <w:pPr>
        <w:spacing w:after="0" w:line="360" w:lineRule="auto"/>
        <w:jc w:val="both"/>
        <w:rPr>
          <w:rFonts w:ascii="Times New Roman" w:eastAsia="Times New Roman" w:hAnsi="Times New Roman" w:cs="Times New Roman"/>
          <w:sz w:val="24"/>
          <w:szCs w:val="24"/>
        </w:rPr>
      </w:pP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Профессии, которые выбирают наши дети. </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Профилактика сколиоза, травматизма, близорукости в воспитании младшего школьника</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Проблемы укрепления здоровья и сохранения здоровья</w:t>
      </w:r>
    </w:p>
    <w:p w:rsidR="00D7053E" w:rsidRPr="00002E86" w:rsidRDefault="00D7053E" w:rsidP="00002E86">
      <w:pPr>
        <w:numPr>
          <w:ilvl w:val="0"/>
          <w:numId w:val="24"/>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Проблема наркомании, алкоголизма среди несовершеннолетних</w:t>
      </w:r>
    </w:p>
    <w:p w:rsidR="00D7053E" w:rsidRPr="00002E86" w:rsidRDefault="00D7053E" w:rsidP="00002E86">
      <w:p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lastRenderedPageBreak/>
        <w:t xml:space="preserve">        </w:t>
      </w:r>
      <w:proofErr w:type="gramStart"/>
      <w:r w:rsidRPr="00002E86">
        <w:rPr>
          <w:rFonts w:ascii="Times New Roman" w:eastAsia="Times New Roman" w:hAnsi="Times New Roman" w:cs="Times New Roman"/>
          <w:sz w:val="24"/>
          <w:szCs w:val="24"/>
        </w:rPr>
        <w:t xml:space="preserve">Для освещения данных вопросов на родительские всеобучи приглашались врачи - педиатры, представители ГИБДД, инспектора ПДН (капитан полиции  </w:t>
      </w:r>
      <w:proofErr w:type="spellStart"/>
      <w:r w:rsidRPr="00002E86">
        <w:rPr>
          <w:rFonts w:ascii="Times New Roman" w:eastAsia="Times New Roman" w:hAnsi="Times New Roman" w:cs="Times New Roman"/>
          <w:sz w:val="24"/>
          <w:szCs w:val="24"/>
        </w:rPr>
        <w:t>Айсанова</w:t>
      </w:r>
      <w:proofErr w:type="spellEnd"/>
      <w:r w:rsidRPr="00002E86">
        <w:rPr>
          <w:rFonts w:ascii="Times New Roman" w:eastAsia="Times New Roman" w:hAnsi="Times New Roman" w:cs="Times New Roman"/>
          <w:sz w:val="24"/>
          <w:szCs w:val="24"/>
        </w:rPr>
        <w:t xml:space="preserve"> ФС))     </w:t>
      </w:r>
      <w:proofErr w:type="gramEnd"/>
    </w:p>
    <w:p w:rsidR="00D7053E" w:rsidRPr="00002E86" w:rsidRDefault="00D7053E" w:rsidP="00002E86">
      <w:p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В последнее время родители чаще стали обращаться за помощью к психологической службе  школы</w:t>
      </w:r>
      <w:proofErr w:type="gramStart"/>
      <w:r w:rsidRPr="00002E86">
        <w:rPr>
          <w:rFonts w:ascii="Times New Roman" w:eastAsia="Times New Roman" w:hAnsi="Times New Roman" w:cs="Times New Roman"/>
          <w:sz w:val="24"/>
          <w:szCs w:val="24"/>
        </w:rPr>
        <w:t xml:space="preserve">.. </w:t>
      </w:r>
      <w:proofErr w:type="gramEnd"/>
    </w:p>
    <w:p w:rsidR="00D7053E" w:rsidRPr="00002E86" w:rsidRDefault="00D7053E" w:rsidP="00002E86">
      <w:p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Были проведены родительские собрания с участием педагога-психолога: </w:t>
      </w:r>
    </w:p>
    <w:p w:rsidR="00D7053E" w:rsidRPr="00002E86" w:rsidRDefault="00D7053E" w:rsidP="00002E86">
      <w:pPr>
        <w:numPr>
          <w:ilvl w:val="0"/>
          <w:numId w:val="23"/>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«Адаптация 1-х классов к школе» </w:t>
      </w:r>
    </w:p>
    <w:p w:rsidR="00D7053E" w:rsidRPr="00002E86" w:rsidRDefault="00D7053E" w:rsidP="00002E86">
      <w:pPr>
        <w:numPr>
          <w:ilvl w:val="0"/>
          <w:numId w:val="23"/>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«Адаптация 5-х классов к переходу в среднее звено» </w:t>
      </w:r>
    </w:p>
    <w:p w:rsidR="00D7053E" w:rsidRPr="00002E86" w:rsidRDefault="00D7053E" w:rsidP="00002E86">
      <w:pPr>
        <w:numPr>
          <w:ilvl w:val="0"/>
          <w:numId w:val="23"/>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«Адаптация 10-х классов» </w:t>
      </w:r>
    </w:p>
    <w:p w:rsidR="00D7053E" w:rsidRPr="00002E86" w:rsidRDefault="00D7053E" w:rsidP="00002E86">
      <w:pPr>
        <w:numPr>
          <w:ilvl w:val="0"/>
          <w:numId w:val="23"/>
        </w:num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w:t>
      </w:r>
      <w:proofErr w:type="spellStart"/>
      <w:r w:rsidRPr="00002E86">
        <w:rPr>
          <w:rFonts w:ascii="Times New Roman" w:eastAsia="Times New Roman" w:hAnsi="Times New Roman" w:cs="Times New Roman"/>
          <w:sz w:val="24"/>
          <w:szCs w:val="24"/>
        </w:rPr>
        <w:t>Девиантное</w:t>
      </w:r>
      <w:proofErr w:type="spellEnd"/>
      <w:r w:rsidRPr="00002E86">
        <w:rPr>
          <w:rFonts w:ascii="Times New Roman" w:eastAsia="Times New Roman" w:hAnsi="Times New Roman" w:cs="Times New Roman"/>
          <w:sz w:val="24"/>
          <w:szCs w:val="24"/>
        </w:rPr>
        <w:t xml:space="preserve"> поведение подростка» (6, 8) </w:t>
      </w:r>
    </w:p>
    <w:p w:rsidR="00D7053E" w:rsidRPr="00002E86" w:rsidRDefault="00D7053E" w:rsidP="00002E86">
      <w:pPr>
        <w:tabs>
          <w:tab w:val="left" w:pos="9355"/>
        </w:tabs>
        <w:spacing w:after="0" w:line="360" w:lineRule="auto"/>
        <w:rPr>
          <w:rFonts w:ascii="Times New Roman" w:eastAsia="Times New Roman" w:hAnsi="Times New Roman" w:cs="Times New Roman"/>
          <w:sz w:val="24"/>
          <w:szCs w:val="24"/>
        </w:rPr>
      </w:pPr>
    </w:p>
    <w:p w:rsidR="00D7053E" w:rsidRPr="00002E86" w:rsidRDefault="00D7053E" w:rsidP="00002E86">
      <w:pPr>
        <w:spacing w:after="0" w:line="360" w:lineRule="auto"/>
        <w:jc w:val="both"/>
        <w:rPr>
          <w:rFonts w:ascii="Times New Roman" w:eastAsia="Times New Roman" w:hAnsi="Times New Roman" w:cs="Times New Roman"/>
          <w:b/>
          <w:sz w:val="24"/>
          <w:szCs w:val="24"/>
        </w:rPr>
      </w:pPr>
      <w:r w:rsidRPr="00002E86">
        <w:rPr>
          <w:rFonts w:ascii="Times New Roman" w:eastAsia="Times New Roman" w:hAnsi="Times New Roman" w:cs="Times New Roman"/>
          <w:sz w:val="24"/>
          <w:szCs w:val="24"/>
        </w:rPr>
        <w:t xml:space="preserve">На каждом заседании Совета профилактики присутствовали представители общешкольного  родительского  комитета. Представители родительского комитета вместе с социальным педагогом и классным руководителями посещали учащихся, состоящих  на </w:t>
      </w:r>
      <w:proofErr w:type="spellStart"/>
      <w:r w:rsidRPr="00002E86">
        <w:rPr>
          <w:rFonts w:ascii="Times New Roman" w:eastAsia="Times New Roman" w:hAnsi="Times New Roman" w:cs="Times New Roman"/>
          <w:sz w:val="24"/>
          <w:szCs w:val="24"/>
        </w:rPr>
        <w:t>внутришкольном</w:t>
      </w:r>
      <w:proofErr w:type="spellEnd"/>
      <w:r w:rsidRPr="00002E86">
        <w:rPr>
          <w:rFonts w:ascii="Times New Roman" w:eastAsia="Times New Roman" w:hAnsi="Times New Roman" w:cs="Times New Roman"/>
          <w:sz w:val="24"/>
          <w:szCs w:val="24"/>
        </w:rPr>
        <w:t xml:space="preserve"> учете на дому, проводили беседы с родителями учащихся, были наставниками учащихся «группы риска». </w:t>
      </w:r>
    </w:p>
    <w:p w:rsidR="00D7053E" w:rsidRPr="00002E86" w:rsidRDefault="00D7053E" w:rsidP="00002E86">
      <w:pPr>
        <w:tabs>
          <w:tab w:val="left" w:pos="9355"/>
        </w:tabs>
        <w:spacing w:after="0" w:line="360" w:lineRule="auto"/>
        <w:jc w:val="both"/>
        <w:rPr>
          <w:rFonts w:ascii="Times New Roman" w:eastAsia="Times New Roman" w:hAnsi="Times New Roman" w:cs="Times New Roman"/>
          <w:sz w:val="24"/>
          <w:szCs w:val="24"/>
        </w:rPr>
      </w:pPr>
    </w:p>
    <w:p w:rsidR="00D7053E" w:rsidRPr="00002E86" w:rsidRDefault="00D7053E" w:rsidP="00002E86">
      <w:pPr>
        <w:tabs>
          <w:tab w:val="left" w:pos="9355"/>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Вся деятельность классного руководителя с родителями учащихся в школе         представлена следующими направлениями и формами:</w:t>
      </w:r>
    </w:p>
    <w:p w:rsidR="00D7053E" w:rsidRPr="00002E86" w:rsidRDefault="00D7053E" w:rsidP="00002E86">
      <w:pPr>
        <w:numPr>
          <w:ilvl w:val="0"/>
          <w:numId w:val="25"/>
        </w:numPr>
        <w:spacing w:after="0" w:line="360" w:lineRule="auto"/>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изучение семей и условий семейного воспитания;</w:t>
      </w:r>
    </w:p>
    <w:p w:rsidR="00D7053E" w:rsidRPr="00002E86" w:rsidRDefault="00D7053E" w:rsidP="00002E86">
      <w:pPr>
        <w:numPr>
          <w:ilvl w:val="0"/>
          <w:numId w:val="25"/>
        </w:numPr>
        <w:spacing w:after="0" w:line="360" w:lineRule="auto"/>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информирование родителей о содержании учебно-воспитательного процесса в классе;</w:t>
      </w:r>
    </w:p>
    <w:p w:rsidR="00D7053E" w:rsidRPr="00002E86" w:rsidRDefault="00D7053E" w:rsidP="00002E86">
      <w:pPr>
        <w:numPr>
          <w:ilvl w:val="0"/>
          <w:numId w:val="25"/>
        </w:numPr>
        <w:spacing w:after="0" w:line="360" w:lineRule="auto"/>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психолого-педагогическое просвещение родителей;</w:t>
      </w:r>
    </w:p>
    <w:p w:rsidR="00D7053E" w:rsidRPr="00002E86" w:rsidRDefault="00D7053E" w:rsidP="00002E86">
      <w:pPr>
        <w:numPr>
          <w:ilvl w:val="0"/>
          <w:numId w:val="25"/>
        </w:numPr>
        <w:spacing w:after="0" w:line="360" w:lineRule="auto"/>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взаимодействие с родительским комитетом; </w:t>
      </w:r>
    </w:p>
    <w:p w:rsidR="00D7053E" w:rsidRPr="00002E86" w:rsidRDefault="00D7053E" w:rsidP="00002E86">
      <w:pPr>
        <w:numPr>
          <w:ilvl w:val="0"/>
          <w:numId w:val="25"/>
        </w:numPr>
        <w:spacing w:after="0" w:line="360" w:lineRule="auto"/>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совместная деятельность родителей и учащихся.</w:t>
      </w:r>
    </w:p>
    <w:p w:rsidR="00D7053E" w:rsidRPr="00002E86" w:rsidRDefault="00D7053E" w:rsidP="00002E86">
      <w:pPr>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ab/>
        <w:t xml:space="preserve">Основные вопросы воспитания учащихся, проблемы обучения решаются и обсуждаются на классных родительских собраниях. </w:t>
      </w:r>
    </w:p>
    <w:p w:rsidR="00D7053E" w:rsidRPr="00002E86" w:rsidRDefault="00D7053E" w:rsidP="00002E86">
      <w:pPr>
        <w:tabs>
          <w:tab w:val="left" w:pos="709"/>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ab/>
        <w:t xml:space="preserve">Изучение документации классных руководителей показало, что при организации работы с родителями большинство классных руководителей руководствуются индивидуальным планом </w:t>
      </w:r>
    </w:p>
    <w:p w:rsidR="00D7053E" w:rsidRPr="00002E86" w:rsidRDefault="00D7053E" w:rsidP="00002E86">
      <w:pPr>
        <w:numPr>
          <w:ilvl w:val="0"/>
          <w:numId w:val="27"/>
        </w:numPr>
        <w:tabs>
          <w:tab w:val="left" w:pos="709"/>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lastRenderedPageBreak/>
        <w:t xml:space="preserve">указана тематика родительских собраний на год – 98%, </w:t>
      </w:r>
    </w:p>
    <w:p w:rsidR="00D7053E" w:rsidRPr="00002E86" w:rsidRDefault="00D7053E" w:rsidP="00002E86">
      <w:pPr>
        <w:numPr>
          <w:ilvl w:val="0"/>
          <w:numId w:val="27"/>
        </w:numPr>
        <w:tabs>
          <w:tab w:val="left" w:pos="709"/>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определены открытые классные мероприятия для родителей – 85%, </w:t>
      </w:r>
    </w:p>
    <w:p w:rsidR="00D7053E" w:rsidRPr="00002E86" w:rsidRDefault="00D7053E" w:rsidP="00002E86">
      <w:pPr>
        <w:numPr>
          <w:ilvl w:val="0"/>
          <w:numId w:val="27"/>
        </w:numPr>
        <w:tabs>
          <w:tab w:val="left" w:pos="709"/>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указаны тематические классные часы 73%); </w:t>
      </w:r>
    </w:p>
    <w:p w:rsidR="00D7053E" w:rsidRPr="00002E86" w:rsidRDefault="00D7053E" w:rsidP="00002E86">
      <w:pPr>
        <w:numPr>
          <w:ilvl w:val="0"/>
          <w:numId w:val="27"/>
        </w:numPr>
        <w:tabs>
          <w:tab w:val="left" w:pos="709"/>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на собраниях обсуждаются вопросы организации досуга учащихся во время каникул (отмечены в протоколах), </w:t>
      </w:r>
    </w:p>
    <w:p w:rsidR="00D7053E" w:rsidRPr="00002E86" w:rsidRDefault="00D7053E" w:rsidP="00002E86">
      <w:pPr>
        <w:numPr>
          <w:ilvl w:val="0"/>
          <w:numId w:val="27"/>
        </w:numPr>
        <w:tabs>
          <w:tab w:val="left" w:pos="709"/>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планируются выездные экскурсии, организаторами которых являются сами родители; </w:t>
      </w:r>
    </w:p>
    <w:p w:rsidR="00D7053E" w:rsidRPr="00002E86" w:rsidRDefault="00D7053E" w:rsidP="00002E86">
      <w:pPr>
        <w:numPr>
          <w:ilvl w:val="0"/>
          <w:numId w:val="27"/>
        </w:numPr>
        <w:tabs>
          <w:tab w:val="left" w:pos="709"/>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при проведении классных родительских собраний учителя тщательно отбирают информацию, касающуюся личностных достижений учащихся, руководствуясь правилом: «совсем плохих детей не бывает».</w:t>
      </w:r>
    </w:p>
    <w:p w:rsidR="00D7053E" w:rsidRPr="00002E86" w:rsidRDefault="00D7053E" w:rsidP="00002E86">
      <w:pPr>
        <w:tabs>
          <w:tab w:val="left" w:pos="709"/>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ab/>
        <w:t>По результатам посещенных родительских собраний администрацией школы</w:t>
      </w:r>
      <w:proofErr w:type="gramStart"/>
      <w:r w:rsidRPr="00002E86">
        <w:rPr>
          <w:rFonts w:ascii="Times New Roman" w:eastAsia="Times New Roman" w:hAnsi="Times New Roman" w:cs="Times New Roman"/>
          <w:sz w:val="24"/>
          <w:szCs w:val="24"/>
        </w:rPr>
        <w:t xml:space="preserve"> ,</w:t>
      </w:r>
      <w:proofErr w:type="gramEnd"/>
      <w:r w:rsidRPr="00002E86">
        <w:rPr>
          <w:rFonts w:ascii="Times New Roman" w:eastAsia="Times New Roman" w:hAnsi="Times New Roman" w:cs="Times New Roman"/>
          <w:sz w:val="24"/>
          <w:szCs w:val="24"/>
        </w:rPr>
        <w:t xml:space="preserve"> можно сделать вывод о том, что 80 % тщательно готовятся к проведению собрания: выстраивая ход заседания, обращаются к вопросам воспитания, волнующих родителей, приглашают на собрания соц. педагога учителей-предметников.   </w:t>
      </w:r>
    </w:p>
    <w:p w:rsidR="00D7053E" w:rsidRPr="00002E86" w:rsidRDefault="00D7053E" w:rsidP="00002E86">
      <w:pPr>
        <w:tabs>
          <w:tab w:val="left" w:pos="709"/>
        </w:tabs>
        <w:spacing w:after="0" w:line="360" w:lineRule="auto"/>
        <w:jc w:val="both"/>
        <w:rPr>
          <w:rFonts w:ascii="Times New Roman" w:eastAsia="Times New Roman" w:hAnsi="Times New Roman" w:cs="Times New Roman"/>
          <w:sz w:val="24"/>
          <w:szCs w:val="24"/>
        </w:rPr>
      </w:pPr>
      <w:r w:rsidRPr="00002E86">
        <w:rPr>
          <w:rFonts w:ascii="Times New Roman" w:eastAsia="Times New Roman" w:hAnsi="Times New Roman" w:cs="Times New Roman"/>
          <w:sz w:val="24"/>
          <w:szCs w:val="24"/>
        </w:rPr>
        <w:t xml:space="preserve">Однако 5% классных руководителей формально относятся к проведению собраний: однообразие формы проведения, затрагивают вопросы успеваемости, дисциплинированности на уроках. Результат такого подхода – снижение % посещаемости родителей. </w:t>
      </w:r>
      <w:proofErr w:type="gramStart"/>
      <w:r w:rsidRPr="00002E86">
        <w:rPr>
          <w:rFonts w:ascii="Times New Roman" w:eastAsia="Times New Roman" w:hAnsi="Times New Roman" w:cs="Times New Roman"/>
          <w:sz w:val="24"/>
          <w:szCs w:val="24"/>
        </w:rPr>
        <w:t xml:space="preserve">Высокая посещаемость родителей классных собраний наблюдается в начальном звене (89%), в среднем звене колеблется от 61-69%, в старшем составляет примерно 92%. </w:t>
      </w:r>
      <w:proofErr w:type="gramEnd"/>
    </w:p>
    <w:p w:rsidR="00D7053E" w:rsidRPr="00002E86" w:rsidRDefault="00D7053E" w:rsidP="00002E86">
      <w:pPr>
        <w:tabs>
          <w:tab w:val="left" w:pos="709"/>
        </w:tabs>
        <w:spacing w:after="0" w:line="360" w:lineRule="auto"/>
        <w:jc w:val="both"/>
        <w:rPr>
          <w:rFonts w:ascii="Times New Roman" w:eastAsia="Times New Roman" w:hAnsi="Times New Roman" w:cs="Times New Roman"/>
          <w:sz w:val="24"/>
          <w:szCs w:val="24"/>
        </w:rPr>
      </w:pPr>
    </w:p>
    <w:p w:rsidR="00D7053E" w:rsidRPr="002625F2" w:rsidRDefault="00D7053E" w:rsidP="00002E86">
      <w:pPr>
        <w:tabs>
          <w:tab w:val="left" w:pos="709"/>
        </w:tabs>
        <w:spacing w:after="0" w:line="360" w:lineRule="auto"/>
        <w:jc w:val="both"/>
        <w:rPr>
          <w:rFonts w:ascii="Bookman Old Style" w:eastAsia="Times New Roman" w:hAnsi="Bookman Old Style" w:cs="Times New Roman"/>
          <w:sz w:val="24"/>
          <w:szCs w:val="24"/>
        </w:rPr>
      </w:pPr>
      <w:r w:rsidRPr="00002E86">
        <w:rPr>
          <w:rFonts w:ascii="Times New Roman" w:eastAsia="Times New Roman" w:hAnsi="Times New Roman" w:cs="Times New Roman"/>
          <w:sz w:val="24"/>
          <w:szCs w:val="24"/>
        </w:rPr>
        <w:tab/>
        <w:t>На следующий</w:t>
      </w:r>
      <w:r w:rsidRPr="002625F2">
        <w:rPr>
          <w:rFonts w:ascii="Bookman Old Style" w:eastAsia="Times New Roman" w:hAnsi="Bookman Old Style" w:cs="Times New Roman"/>
          <w:sz w:val="24"/>
          <w:szCs w:val="24"/>
        </w:rPr>
        <w:t xml:space="preserve"> год классным руководителям необходимо продолжать работу по вовлечению родителей в </w:t>
      </w:r>
      <w:proofErr w:type="spellStart"/>
      <w:r w:rsidRPr="002625F2">
        <w:rPr>
          <w:rFonts w:ascii="Bookman Old Style" w:eastAsia="Times New Roman" w:hAnsi="Bookman Old Style" w:cs="Times New Roman"/>
          <w:sz w:val="24"/>
          <w:szCs w:val="24"/>
        </w:rPr>
        <w:t>учебно</w:t>
      </w:r>
      <w:proofErr w:type="spellEnd"/>
      <w:r w:rsidRPr="002625F2">
        <w:rPr>
          <w:rFonts w:ascii="Bookman Old Style" w:eastAsia="Times New Roman" w:hAnsi="Bookman Old Style" w:cs="Times New Roman"/>
          <w:sz w:val="24"/>
          <w:szCs w:val="24"/>
        </w:rPr>
        <w:t xml:space="preserve"> </w:t>
      </w:r>
      <w:proofErr w:type="gramStart"/>
      <w:r w:rsidRPr="002625F2">
        <w:rPr>
          <w:rFonts w:ascii="Bookman Old Style" w:eastAsia="Times New Roman" w:hAnsi="Bookman Old Style" w:cs="Times New Roman"/>
          <w:sz w:val="24"/>
          <w:szCs w:val="24"/>
        </w:rPr>
        <w:t>–в</w:t>
      </w:r>
      <w:proofErr w:type="gramEnd"/>
      <w:r w:rsidRPr="002625F2">
        <w:rPr>
          <w:rFonts w:ascii="Bookman Old Style" w:eastAsia="Times New Roman" w:hAnsi="Bookman Old Style" w:cs="Times New Roman"/>
          <w:sz w:val="24"/>
          <w:szCs w:val="24"/>
        </w:rPr>
        <w:t xml:space="preserve">оспитательный процесс. По сравнению с прошлым годом качество проведения родительских собраний улучшилось. Это связано с пересмотром классных руководителей своей позиции по отношению форме проведения родительского собрания: тщательная подготовка, приглашение на собрания соц. педагога, педагога-психолога, педагогов дополнительного образования; тщательный отбор информации по тематике родительского собрания.              </w:t>
      </w:r>
    </w:p>
    <w:p w:rsidR="00D7053E" w:rsidRPr="002625F2" w:rsidRDefault="00D7053E" w:rsidP="00D7053E">
      <w:pPr>
        <w:tabs>
          <w:tab w:val="left" w:pos="9355"/>
        </w:tabs>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очень важно сегодня использовать разнообразные, но обязательно привлекательные для родителей формы общения (родительские собрания): вечера вопросов и ответов, родительские дискуссии, «Круглые столы.</w:t>
      </w:r>
    </w:p>
    <w:p w:rsidR="00D7053E" w:rsidRPr="002625F2" w:rsidRDefault="00D7053E" w:rsidP="00D7053E">
      <w:pPr>
        <w:tabs>
          <w:tab w:val="left" w:pos="9355"/>
        </w:tabs>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lastRenderedPageBreak/>
        <w:t xml:space="preserve">администрация привлекает родителей к управлению делами школы  через работу общешкольного родительского комитета, заседание которого проводится  по утвержденному плану работы. </w:t>
      </w: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002E86" w:rsidRPr="002625F2" w:rsidRDefault="00002E86" w:rsidP="00D7053E">
      <w:pPr>
        <w:tabs>
          <w:tab w:val="left" w:pos="9355"/>
        </w:tabs>
        <w:spacing w:after="0" w:line="240" w:lineRule="auto"/>
        <w:jc w:val="both"/>
        <w:rPr>
          <w:rFonts w:ascii="Bookman Old Style" w:eastAsia="Times New Roman" w:hAnsi="Bookman Old Style" w:cs="Times New Roman"/>
          <w:sz w:val="24"/>
          <w:szCs w:val="24"/>
        </w:rPr>
      </w:pPr>
    </w:p>
    <w:p w:rsidR="00D7053E" w:rsidRPr="002625F2" w:rsidRDefault="00D7053E" w:rsidP="00D7053E">
      <w:pPr>
        <w:numPr>
          <w:ilvl w:val="0"/>
          <w:numId w:val="26"/>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укрепление материальной базы школы.</w:t>
      </w:r>
    </w:p>
    <w:p w:rsidR="00D7053E" w:rsidRPr="002625F2" w:rsidRDefault="00D7053E" w:rsidP="00D7053E">
      <w:pPr>
        <w:numPr>
          <w:ilvl w:val="0"/>
          <w:numId w:val="26"/>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обеспечение учебной деятельности, охраны жизни и здоровья учащихся; </w:t>
      </w:r>
    </w:p>
    <w:p w:rsidR="00D7053E" w:rsidRPr="002625F2" w:rsidRDefault="00D7053E" w:rsidP="00D7053E">
      <w:pPr>
        <w:numPr>
          <w:ilvl w:val="0"/>
          <w:numId w:val="26"/>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 xml:space="preserve">организация досуга детей; </w:t>
      </w:r>
    </w:p>
    <w:p w:rsidR="00D7053E" w:rsidRPr="002625F2" w:rsidRDefault="00D7053E" w:rsidP="00D7053E">
      <w:pPr>
        <w:numPr>
          <w:ilvl w:val="0"/>
          <w:numId w:val="26"/>
        </w:numPr>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обеспечение социальной работы с детьми и родителями.</w:t>
      </w:r>
    </w:p>
    <w:p w:rsidR="00D7053E" w:rsidRPr="002625F2" w:rsidRDefault="00D7053E" w:rsidP="00D7053E">
      <w:pPr>
        <w:tabs>
          <w:tab w:val="left" w:pos="567"/>
        </w:tabs>
        <w:spacing w:after="0" w:line="240" w:lineRule="auto"/>
        <w:jc w:val="both"/>
        <w:rPr>
          <w:rFonts w:ascii="Bookman Old Style" w:eastAsia="Times New Roman" w:hAnsi="Bookman Old Style" w:cs="Times New Roman"/>
          <w:sz w:val="24"/>
          <w:szCs w:val="24"/>
        </w:rPr>
      </w:pPr>
      <w:r w:rsidRPr="002625F2">
        <w:rPr>
          <w:rFonts w:ascii="Bookman Old Style" w:eastAsia="Times New Roman" w:hAnsi="Bookman Old Style" w:cs="Times New Roman"/>
          <w:sz w:val="24"/>
          <w:szCs w:val="24"/>
        </w:rPr>
        <w:tab/>
        <w:t xml:space="preserve"> </w:t>
      </w:r>
    </w:p>
    <w:p w:rsidR="00002E86" w:rsidRDefault="00002E86" w:rsidP="00996790">
      <w:pPr>
        <w:rPr>
          <w:rFonts w:ascii="Times New Roman" w:eastAsia="Calibri" w:hAnsi="Times New Roman" w:cs="Times New Roman"/>
          <w:b/>
          <w:sz w:val="24"/>
          <w:szCs w:val="24"/>
        </w:rPr>
      </w:pPr>
    </w:p>
    <w:p w:rsidR="00002E86" w:rsidRDefault="00002E86" w:rsidP="00996790">
      <w:pPr>
        <w:rPr>
          <w:rFonts w:ascii="Times New Roman" w:eastAsia="Calibri" w:hAnsi="Times New Roman" w:cs="Times New Roman"/>
          <w:b/>
          <w:sz w:val="24"/>
          <w:szCs w:val="24"/>
        </w:rPr>
      </w:pPr>
    </w:p>
    <w:p w:rsidR="00002E86" w:rsidRDefault="00002E86" w:rsidP="00996790">
      <w:pPr>
        <w:rPr>
          <w:rFonts w:ascii="Times New Roman" w:eastAsia="Calibri" w:hAnsi="Times New Roman" w:cs="Times New Roman"/>
          <w:b/>
          <w:sz w:val="24"/>
          <w:szCs w:val="24"/>
        </w:rPr>
      </w:pPr>
    </w:p>
    <w:p w:rsidR="00002E86" w:rsidRDefault="00002E86" w:rsidP="00996790">
      <w:pPr>
        <w:rPr>
          <w:rFonts w:ascii="Times New Roman" w:eastAsia="Calibri" w:hAnsi="Times New Roman" w:cs="Times New Roman"/>
          <w:b/>
          <w:sz w:val="24"/>
          <w:szCs w:val="24"/>
        </w:rPr>
      </w:pPr>
    </w:p>
    <w:p w:rsidR="00002E86" w:rsidRDefault="00002E86" w:rsidP="00996790">
      <w:pPr>
        <w:rPr>
          <w:rFonts w:ascii="Times New Roman" w:eastAsia="Calibri" w:hAnsi="Times New Roman" w:cs="Times New Roman"/>
          <w:b/>
          <w:sz w:val="24"/>
          <w:szCs w:val="24"/>
        </w:rPr>
      </w:pPr>
    </w:p>
    <w:p w:rsidR="00002E86" w:rsidRDefault="00002E86" w:rsidP="00996790">
      <w:pPr>
        <w:rPr>
          <w:rFonts w:ascii="Times New Roman" w:eastAsia="Calibri" w:hAnsi="Times New Roman" w:cs="Times New Roman"/>
          <w:b/>
          <w:sz w:val="24"/>
          <w:szCs w:val="24"/>
        </w:rPr>
      </w:pPr>
    </w:p>
    <w:p w:rsidR="00002E86" w:rsidRDefault="00002E86" w:rsidP="00996790">
      <w:pPr>
        <w:rPr>
          <w:rFonts w:ascii="Times New Roman" w:eastAsia="Calibri" w:hAnsi="Times New Roman" w:cs="Times New Roman"/>
          <w:b/>
          <w:sz w:val="24"/>
          <w:szCs w:val="24"/>
        </w:rPr>
      </w:pPr>
    </w:p>
    <w:p w:rsidR="00996790" w:rsidRPr="002625F2" w:rsidRDefault="00996790" w:rsidP="00996790">
      <w:pPr>
        <w:rPr>
          <w:rFonts w:ascii="Arial" w:eastAsia="Times New Roman" w:hAnsi="Arial" w:cs="Arial"/>
          <w:b/>
          <w:bCs/>
          <w:sz w:val="24"/>
          <w:szCs w:val="24"/>
          <w:lang w:eastAsia="ru-RU"/>
        </w:rPr>
      </w:pPr>
      <w:r>
        <w:rPr>
          <w:rFonts w:ascii="Times New Roman" w:eastAsia="Calibri" w:hAnsi="Times New Roman" w:cs="Times New Roman"/>
          <w:b/>
          <w:sz w:val="24"/>
          <w:szCs w:val="24"/>
        </w:rPr>
        <w:lastRenderedPageBreak/>
        <w:t xml:space="preserve">1Х  </w:t>
      </w:r>
      <w:r w:rsidRPr="00541C50">
        <w:rPr>
          <w:rFonts w:ascii="Times New Roman" w:eastAsia="Calibri" w:hAnsi="Times New Roman" w:cs="Times New Roman"/>
          <w:b/>
          <w:sz w:val="24"/>
          <w:szCs w:val="24"/>
        </w:rPr>
        <w:t xml:space="preserve">Показатели,     подлежащие      </w:t>
      </w:r>
      <w:proofErr w:type="spellStart"/>
      <w:r w:rsidRPr="00541C50">
        <w:rPr>
          <w:rFonts w:ascii="Times New Roman" w:eastAsia="Calibri" w:hAnsi="Times New Roman" w:cs="Times New Roman"/>
          <w:b/>
          <w:sz w:val="24"/>
          <w:szCs w:val="24"/>
        </w:rPr>
        <w:t>самообследованию</w:t>
      </w:r>
      <w:proofErr w:type="spellEnd"/>
      <w:r w:rsidRPr="00541C50">
        <w:rPr>
          <w:rFonts w:ascii="Times New Roman" w:eastAsia="Calibri" w:hAnsi="Times New Roman" w:cs="Times New Roman"/>
          <w:b/>
          <w:sz w:val="24"/>
          <w:szCs w:val="24"/>
        </w:rPr>
        <w:t>.</w:t>
      </w:r>
    </w:p>
    <w:tbl>
      <w:tblPr>
        <w:tblpPr w:leftFromText="180" w:rightFromText="180" w:vertAnchor="page" w:horzAnchor="margin" w:tblpY="2267"/>
        <w:tblW w:w="469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825"/>
        <w:gridCol w:w="2344"/>
        <w:gridCol w:w="2304"/>
      </w:tblGrid>
      <w:tr w:rsidR="00996790" w:rsidRPr="00541C50" w:rsidTr="00996790">
        <w:trPr>
          <w:trHeight w:val="533"/>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bCs/>
                <w:sz w:val="24"/>
                <w:szCs w:val="24"/>
              </w:rPr>
              <w:t>Показатели</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bCs/>
                <w:sz w:val="24"/>
                <w:szCs w:val="24"/>
              </w:rPr>
              <w:t>Единица измерения</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bCs/>
                <w:sz w:val="24"/>
                <w:szCs w:val="24"/>
              </w:rPr>
            </w:pPr>
            <w:r w:rsidRPr="00541C50">
              <w:rPr>
                <w:rFonts w:ascii="Times New Roman" w:eastAsia="Calibri" w:hAnsi="Times New Roman" w:cs="Times New Roman"/>
                <w:bCs/>
                <w:sz w:val="24"/>
                <w:szCs w:val="24"/>
              </w:rPr>
              <w:t>Количество</w:t>
            </w:r>
          </w:p>
        </w:tc>
      </w:tr>
      <w:tr w:rsidR="00996790" w:rsidRPr="00541C50" w:rsidTr="00996790">
        <w:trPr>
          <w:trHeight w:val="376"/>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bCs/>
                <w:sz w:val="24"/>
                <w:szCs w:val="24"/>
              </w:rPr>
            </w:pPr>
            <w:r w:rsidRPr="00541C50">
              <w:rPr>
                <w:rFonts w:ascii="Times New Roman" w:eastAsia="Calibri" w:hAnsi="Times New Roman" w:cs="Times New Roman"/>
                <w:bCs/>
                <w:sz w:val="24"/>
                <w:szCs w:val="24"/>
              </w:rPr>
              <w:t>Образовательная деятельность</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Общая численность учащихся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w:t>
            </w:r>
          </w:p>
        </w:tc>
        <w:tc>
          <w:tcPr>
            <w:tcW w:w="855" w:type="pct"/>
            <w:tcBorders>
              <w:top w:val="single" w:sz="8" w:space="0" w:color="000000"/>
              <w:left w:val="single" w:sz="8" w:space="0" w:color="000000"/>
              <w:bottom w:val="single" w:sz="4" w:space="0" w:color="auto"/>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288</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учащихся по образовательной программе начального общего образования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w:t>
            </w: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95</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учащихся по образовательной программе основного общего образования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w:t>
            </w: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137</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учащихся по образовательной программе среднего общего образования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w:t>
            </w: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26</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124(51%)</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Средний балл ЕГЭ выпускников 11 класса по русскому языку</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балл</w:t>
            </w: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67,5</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Средний балл ЕГЭ выпускников 11 класса по математике</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балл</w:t>
            </w: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3.6</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Численность (удельный вес) выпускников 9 класса, которые получили </w:t>
            </w:r>
            <w:r w:rsidRPr="00541C50">
              <w:rPr>
                <w:rFonts w:ascii="Times New Roman" w:eastAsia="Calibri" w:hAnsi="Times New Roman" w:cs="Times New Roman"/>
                <w:sz w:val="24"/>
                <w:szCs w:val="24"/>
              </w:rPr>
              <w:lastRenderedPageBreak/>
              <w:t>неудовлетворительные результаты на ГИА по математике, от общей численности выпускников 9 класса</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lastRenderedPageBreak/>
              <w:t>человек (процент)</w:t>
            </w: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lastRenderedPageBreak/>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4" w:space="0" w:color="auto"/>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выпускников 9 класса, которые не получили аттестаты, от общей численности выпускников 9 класса</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выпускников 11 класса, которые не получили аттестаты, от общей численности выпускников 11 класса</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proofErr w:type="gramStart"/>
            <w:r w:rsidRPr="00541C50">
              <w:rPr>
                <w:rFonts w:ascii="Times New Roman" w:eastAsia="Calibri" w:hAnsi="Times New Roman" w:cs="Times New Roman"/>
                <w:sz w:val="24"/>
                <w:szCs w:val="24"/>
              </w:rPr>
              <w:t>6 / 25%)</w:t>
            </w:r>
            <w:proofErr w:type="gramEnd"/>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4" w:space="0" w:color="auto"/>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85(66%)</w:t>
            </w:r>
          </w:p>
        </w:tc>
      </w:tr>
      <w:tr w:rsidR="00996790" w:rsidRPr="00541C50" w:rsidTr="00996790">
        <w:trPr>
          <w:trHeight w:val="770"/>
        </w:trPr>
        <w:tc>
          <w:tcPr>
            <w:tcW w:w="327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Численность (удельный вес) учащихся – победителей и призеров олимпиад, </w:t>
            </w:r>
            <w:r w:rsidRPr="00541C50">
              <w:rPr>
                <w:rFonts w:ascii="Times New Roman" w:eastAsia="Calibri" w:hAnsi="Times New Roman" w:cs="Times New Roman"/>
                <w:sz w:val="24"/>
                <w:szCs w:val="24"/>
              </w:rPr>
              <w:lastRenderedPageBreak/>
              <w:t xml:space="preserve">смотров, конкурсов от общей </w:t>
            </w:r>
            <w:proofErr w:type="gramStart"/>
            <w:r w:rsidRPr="00541C50">
              <w:rPr>
                <w:rFonts w:ascii="Times New Roman" w:eastAsia="Calibri" w:hAnsi="Times New Roman" w:cs="Times New Roman"/>
                <w:sz w:val="24"/>
                <w:szCs w:val="24"/>
              </w:rPr>
              <w:t>численности</w:t>
            </w:r>
            <w:proofErr w:type="gramEnd"/>
            <w:r w:rsidRPr="00541C50">
              <w:rPr>
                <w:rFonts w:ascii="Times New Roman" w:eastAsia="Calibri" w:hAnsi="Times New Roman" w:cs="Times New Roman"/>
                <w:sz w:val="24"/>
                <w:szCs w:val="24"/>
              </w:rPr>
              <w:t xml:space="preserve"> обучающихся, в том числе:</w:t>
            </w:r>
          </w:p>
        </w:tc>
        <w:tc>
          <w:tcPr>
            <w:tcW w:w="870"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lastRenderedPageBreak/>
              <w:t>человек (процент)</w:t>
            </w:r>
          </w:p>
        </w:tc>
        <w:tc>
          <w:tcPr>
            <w:tcW w:w="855" w:type="pct"/>
            <w:tcBorders>
              <w:top w:val="single" w:sz="4" w:space="0" w:color="auto"/>
              <w:left w:val="single" w:sz="8" w:space="0" w:color="000000"/>
              <w:bottom w:val="nil"/>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14/ 5%</w:t>
            </w:r>
          </w:p>
        </w:tc>
      </w:tr>
      <w:tr w:rsidR="00996790" w:rsidRPr="00541C50" w:rsidTr="00996790">
        <w:trPr>
          <w:trHeight w:val="337"/>
        </w:trPr>
        <w:tc>
          <w:tcPr>
            <w:tcW w:w="3275"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lastRenderedPageBreak/>
              <w:t>− регионального уровня</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nil"/>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1 (0,04%)</w:t>
            </w:r>
          </w:p>
        </w:tc>
      </w:tr>
      <w:tr w:rsidR="00996790" w:rsidRPr="00541C50" w:rsidTr="00996790">
        <w:trPr>
          <w:trHeight w:val="555"/>
        </w:trPr>
        <w:tc>
          <w:tcPr>
            <w:tcW w:w="3275"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федерального уровня</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rPr>
          <w:trHeight w:val="378"/>
        </w:trPr>
        <w:tc>
          <w:tcPr>
            <w:tcW w:w="3275"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международного уровня</w:t>
            </w:r>
          </w:p>
        </w:tc>
        <w:tc>
          <w:tcPr>
            <w:tcW w:w="870"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учащихся по программам профильного обучения от общей численности обучающихся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0 (0%)</w:t>
            </w:r>
          </w:p>
        </w:tc>
      </w:tr>
      <w:tr w:rsidR="00996790" w:rsidRPr="00541C50" w:rsidTr="00996790">
        <w:trPr>
          <w:trHeight w:val="546"/>
        </w:trPr>
        <w:tc>
          <w:tcPr>
            <w:tcW w:w="327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Общая численность </w:t>
            </w:r>
            <w:proofErr w:type="spellStart"/>
            <w:r w:rsidRPr="00541C50">
              <w:rPr>
                <w:rFonts w:ascii="Times New Roman" w:eastAsia="Calibri" w:hAnsi="Times New Roman" w:cs="Times New Roman"/>
                <w:sz w:val="24"/>
                <w:szCs w:val="24"/>
              </w:rPr>
              <w:t>педработников</w:t>
            </w:r>
            <w:proofErr w:type="spellEnd"/>
            <w:r w:rsidRPr="00541C50">
              <w:rPr>
                <w:rFonts w:ascii="Times New Roman" w:eastAsia="Calibri" w:hAnsi="Times New Roman" w:cs="Times New Roman"/>
                <w:sz w:val="24"/>
                <w:szCs w:val="24"/>
              </w:rPr>
              <w:t xml:space="preserve">, в том числе количество </w:t>
            </w:r>
            <w:proofErr w:type="spellStart"/>
            <w:r w:rsidRPr="00541C50">
              <w:rPr>
                <w:rFonts w:ascii="Times New Roman" w:eastAsia="Calibri" w:hAnsi="Times New Roman" w:cs="Times New Roman"/>
                <w:sz w:val="24"/>
                <w:szCs w:val="24"/>
              </w:rPr>
              <w:t>педработников</w:t>
            </w:r>
            <w:proofErr w:type="spellEnd"/>
            <w:r w:rsidRPr="00541C50">
              <w:rPr>
                <w:rFonts w:ascii="Times New Roman" w:eastAsia="Calibri" w:hAnsi="Times New Roman" w:cs="Times New Roman"/>
                <w:sz w:val="24"/>
                <w:szCs w:val="24"/>
              </w:rPr>
              <w:t>:</w:t>
            </w:r>
          </w:p>
        </w:tc>
        <w:tc>
          <w:tcPr>
            <w:tcW w:w="870"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w:t>
            </w:r>
          </w:p>
        </w:tc>
        <w:tc>
          <w:tcPr>
            <w:tcW w:w="855" w:type="pct"/>
            <w:tcBorders>
              <w:top w:val="single" w:sz="8" w:space="0" w:color="000000"/>
              <w:left w:val="single" w:sz="8" w:space="0" w:color="000000"/>
              <w:bottom w:val="nil"/>
              <w:right w:val="single" w:sz="8" w:space="0" w:color="000000"/>
            </w:tcBorders>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24</w:t>
            </w:r>
          </w:p>
        </w:tc>
      </w:tr>
      <w:tr w:rsidR="00996790" w:rsidRPr="00541C50" w:rsidTr="00996790">
        <w:trPr>
          <w:trHeight w:val="367"/>
        </w:trPr>
        <w:tc>
          <w:tcPr>
            <w:tcW w:w="327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с высшим образованием</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nil"/>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24/100%</w:t>
            </w:r>
          </w:p>
        </w:tc>
      </w:tr>
      <w:tr w:rsidR="00996790" w:rsidRPr="00541C50" w:rsidTr="00996790">
        <w:trPr>
          <w:trHeight w:val="328"/>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высшим педагогическим образованием</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24/100%</w:t>
            </w:r>
          </w:p>
        </w:tc>
      </w:tr>
      <w:tr w:rsidR="00996790" w:rsidRPr="00541C50" w:rsidTr="00996790">
        <w:trPr>
          <w:trHeight w:val="422"/>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средним профессиональным образованием</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0/0%</w:t>
            </w:r>
          </w:p>
        </w:tc>
      </w:tr>
      <w:tr w:rsidR="00996790" w:rsidRPr="00541C50" w:rsidTr="00996790">
        <w:trPr>
          <w:trHeight w:val="529"/>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lastRenderedPageBreak/>
              <w:t>− средним профессиональным педагогическим образованием</w:t>
            </w:r>
          </w:p>
        </w:tc>
        <w:tc>
          <w:tcPr>
            <w:tcW w:w="870"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0/0%</w:t>
            </w:r>
          </w:p>
        </w:tc>
      </w:tr>
      <w:tr w:rsidR="00996790" w:rsidRPr="00541C50" w:rsidTr="00996790">
        <w:trPr>
          <w:trHeight w:val="570"/>
        </w:trPr>
        <w:tc>
          <w:tcPr>
            <w:tcW w:w="327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Численность (удельный вес) </w:t>
            </w:r>
            <w:proofErr w:type="spellStart"/>
            <w:r w:rsidRPr="00541C50">
              <w:rPr>
                <w:rFonts w:ascii="Times New Roman" w:eastAsia="Calibri" w:hAnsi="Times New Roman" w:cs="Times New Roman"/>
                <w:sz w:val="24"/>
                <w:szCs w:val="24"/>
              </w:rPr>
              <w:t>педработников</w:t>
            </w:r>
            <w:proofErr w:type="spellEnd"/>
            <w:r w:rsidRPr="00541C50">
              <w:rPr>
                <w:rFonts w:ascii="Times New Roman" w:eastAsia="Calibri" w:hAnsi="Times New Roman" w:cs="Times New Roman"/>
                <w:sz w:val="24"/>
                <w:szCs w:val="24"/>
              </w:rPr>
              <w:t xml:space="preserve"> с квалификационной категорией от общей численности таких работников, в том числе:</w:t>
            </w:r>
          </w:p>
        </w:tc>
        <w:tc>
          <w:tcPr>
            <w:tcW w:w="870"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nil"/>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21/88%</w:t>
            </w:r>
          </w:p>
        </w:tc>
      </w:tr>
      <w:tr w:rsidR="00996790" w:rsidRPr="00541C50" w:rsidTr="00996790">
        <w:trPr>
          <w:trHeight w:val="329"/>
        </w:trPr>
        <w:tc>
          <w:tcPr>
            <w:tcW w:w="327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с высшей</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nil"/>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15/63%</w:t>
            </w:r>
          </w:p>
        </w:tc>
      </w:tr>
      <w:tr w:rsidR="00996790" w:rsidRPr="00541C50" w:rsidTr="00996790">
        <w:trPr>
          <w:trHeight w:val="289"/>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первой</w:t>
            </w:r>
          </w:p>
        </w:tc>
        <w:tc>
          <w:tcPr>
            <w:tcW w:w="870"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 12,5%</w:t>
            </w:r>
          </w:p>
        </w:tc>
      </w:tr>
      <w:tr w:rsidR="00996790" w:rsidRPr="00541C50" w:rsidTr="00996790">
        <w:trPr>
          <w:trHeight w:val="538"/>
        </w:trPr>
        <w:tc>
          <w:tcPr>
            <w:tcW w:w="327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Численность (удельный вес) </w:t>
            </w:r>
            <w:proofErr w:type="spellStart"/>
            <w:r w:rsidRPr="00541C50">
              <w:rPr>
                <w:rFonts w:ascii="Times New Roman" w:eastAsia="Calibri" w:hAnsi="Times New Roman" w:cs="Times New Roman"/>
                <w:sz w:val="24"/>
                <w:szCs w:val="24"/>
              </w:rPr>
              <w:t>педработников</w:t>
            </w:r>
            <w:proofErr w:type="spellEnd"/>
            <w:r w:rsidRPr="00541C50">
              <w:rPr>
                <w:rFonts w:ascii="Times New Roman" w:eastAsia="Calibri" w:hAnsi="Times New Roman" w:cs="Times New Roman"/>
                <w:sz w:val="24"/>
                <w:szCs w:val="24"/>
              </w:rPr>
              <w:t xml:space="preserve"> от общей численности таких работников с педагогическим стажем:</w:t>
            </w:r>
          </w:p>
        </w:tc>
        <w:tc>
          <w:tcPr>
            <w:tcW w:w="870"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nil"/>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p>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4/17%</w:t>
            </w:r>
          </w:p>
        </w:tc>
      </w:tr>
      <w:tr w:rsidR="00996790" w:rsidRPr="00541C50" w:rsidTr="00996790">
        <w:trPr>
          <w:trHeight w:val="314"/>
        </w:trPr>
        <w:tc>
          <w:tcPr>
            <w:tcW w:w="327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до 5 лет</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nil"/>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3/12,5%</w:t>
            </w:r>
          </w:p>
        </w:tc>
      </w:tr>
      <w:tr w:rsidR="00996790" w:rsidRPr="00541C50" w:rsidTr="00996790">
        <w:trPr>
          <w:trHeight w:val="132"/>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больше 30 лет</w:t>
            </w:r>
          </w:p>
        </w:tc>
        <w:tc>
          <w:tcPr>
            <w:tcW w:w="870"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r>
      <w:tr w:rsidR="00996790" w:rsidRPr="00541C50" w:rsidTr="00996790">
        <w:trPr>
          <w:trHeight w:val="495"/>
        </w:trPr>
        <w:tc>
          <w:tcPr>
            <w:tcW w:w="327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Численность (удельный вес) </w:t>
            </w:r>
            <w:proofErr w:type="spellStart"/>
            <w:r w:rsidRPr="00541C50">
              <w:rPr>
                <w:rFonts w:ascii="Times New Roman" w:eastAsia="Calibri" w:hAnsi="Times New Roman" w:cs="Times New Roman"/>
                <w:sz w:val="24"/>
                <w:szCs w:val="24"/>
              </w:rPr>
              <w:t>педработников</w:t>
            </w:r>
            <w:proofErr w:type="spellEnd"/>
            <w:r w:rsidRPr="00541C50">
              <w:rPr>
                <w:rFonts w:ascii="Times New Roman" w:eastAsia="Calibri" w:hAnsi="Times New Roman" w:cs="Times New Roman"/>
                <w:sz w:val="24"/>
                <w:szCs w:val="24"/>
              </w:rPr>
              <w:t xml:space="preserve"> от общей численности таких работников в возрасте:</w:t>
            </w:r>
          </w:p>
        </w:tc>
        <w:tc>
          <w:tcPr>
            <w:tcW w:w="870"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nil"/>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996790" w:rsidRPr="00541C50" w:rsidTr="00996790">
        <w:trPr>
          <w:trHeight w:val="306"/>
        </w:trPr>
        <w:tc>
          <w:tcPr>
            <w:tcW w:w="327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до 30 лет</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nil"/>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3/12,5%</w:t>
            </w:r>
          </w:p>
        </w:tc>
      </w:tr>
      <w:tr w:rsidR="00996790" w:rsidRPr="00541C50" w:rsidTr="00996790">
        <w:trPr>
          <w:trHeight w:val="271"/>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от 55 лет</w:t>
            </w:r>
          </w:p>
        </w:tc>
        <w:tc>
          <w:tcPr>
            <w:tcW w:w="870"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6</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24/100%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Численность (удельный вес) педагогических и административно-хозяйственных работников, которые прошли повышение квалификации по применению в </w:t>
            </w:r>
            <w:r w:rsidRPr="00541C50">
              <w:rPr>
                <w:rFonts w:ascii="Times New Roman" w:eastAsia="Calibri" w:hAnsi="Times New Roman" w:cs="Times New Roman"/>
                <w:sz w:val="24"/>
                <w:szCs w:val="24"/>
              </w:rPr>
              <w:lastRenderedPageBreak/>
              <w:t>образовательном процессе ФГОС, от общей численности таких работников</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lastRenderedPageBreak/>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24//100%</w:t>
            </w:r>
          </w:p>
        </w:tc>
      </w:tr>
      <w:tr w:rsidR="00996790" w:rsidRPr="00541C50" w:rsidTr="00996790">
        <w:trPr>
          <w:trHeight w:val="291"/>
        </w:trPr>
        <w:tc>
          <w:tcPr>
            <w:tcW w:w="500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b/>
                <w:bCs/>
                <w:sz w:val="24"/>
                <w:szCs w:val="24"/>
              </w:rPr>
            </w:pPr>
            <w:r w:rsidRPr="00541C50">
              <w:rPr>
                <w:rFonts w:ascii="Times New Roman" w:eastAsia="Calibri" w:hAnsi="Times New Roman" w:cs="Times New Roman"/>
                <w:b/>
                <w:bCs/>
                <w:sz w:val="24"/>
                <w:szCs w:val="24"/>
              </w:rPr>
              <w:lastRenderedPageBreak/>
              <w:t>Инфраструктура</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Количество компьютеров в расчете на одного учащегося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единиц</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0,2</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единиц</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21</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Наличие в школе системы электронного документооборота</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да/нет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да</w:t>
            </w:r>
          </w:p>
        </w:tc>
      </w:tr>
      <w:tr w:rsidR="00996790" w:rsidRPr="00541C50" w:rsidTr="00996790">
        <w:trPr>
          <w:trHeight w:val="447"/>
        </w:trPr>
        <w:tc>
          <w:tcPr>
            <w:tcW w:w="3275"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Наличие в школе читального зала библиотеки, в том числе наличие в ней:</w:t>
            </w:r>
          </w:p>
        </w:tc>
        <w:tc>
          <w:tcPr>
            <w:tcW w:w="870"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да/нет</w:t>
            </w:r>
          </w:p>
        </w:tc>
        <w:tc>
          <w:tcPr>
            <w:tcW w:w="855" w:type="pct"/>
            <w:tcBorders>
              <w:top w:val="single" w:sz="8" w:space="0" w:color="000000"/>
              <w:left w:val="single" w:sz="8" w:space="0" w:color="000000"/>
              <w:bottom w:val="nil"/>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да/нет</w:t>
            </w:r>
          </w:p>
        </w:tc>
      </w:tr>
      <w:tr w:rsidR="00996790" w:rsidRPr="00541C50" w:rsidTr="00996790">
        <w:trPr>
          <w:trHeight w:val="180"/>
        </w:trPr>
        <w:tc>
          <w:tcPr>
            <w:tcW w:w="3275"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рабочих мест для работы на компьютере или ноутбуке</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nil"/>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r>
      <w:tr w:rsidR="00996790" w:rsidRPr="00541C50" w:rsidTr="00996790">
        <w:trPr>
          <w:trHeight w:val="156"/>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 </w:t>
            </w:r>
            <w:proofErr w:type="spellStart"/>
            <w:r w:rsidRPr="00541C50">
              <w:rPr>
                <w:rFonts w:ascii="Times New Roman" w:eastAsia="Calibri" w:hAnsi="Times New Roman" w:cs="Times New Roman"/>
                <w:sz w:val="24"/>
                <w:szCs w:val="24"/>
              </w:rPr>
              <w:t>медиатеки</w:t>
            </w:r>
            <w:proofErr w:type="spellEnd"/>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нет</w:t>
            </w:r>
          </w:p>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нет</w:t>
            </w:r>
          </w:p>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нет</w:t>
            </w:r>
          </w:p>
        </w:tc>
      </w:tr>
      <w:tr w:rsidR="00996790" w:rsidRPr="00541C50" w:rsidTr="00996790">
        <w:trPr>
          <w:trHeight w:val="435"/>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сре</w:t>
            </w:r>
            <w:proofErr w:type="gramStart"/>
            <w:r w:rsidRPr="00541C50">
              <w:rPr>
                <w:rFonts w:ascii="Times New Roman" w:eastAsia="Calibri" w:hAnsi="Times New Roman" w:cs="Times New Roman"/>
                <w:sz w:val="24"/>
                <w:szCs w:val="24"/>
              </w:rPr>
              <w:t>дств ск</w:t>
            </w:r>
            <w:proofErr w:type="gramEnd"/>
            <w:r w:rsidRPr="00541C50">
              <w:rPr>
                <w:rFonts w:ascii="Times New Roman" w:eastAsia="Calibri" w:hAnsi="Times New Roman" w:cs="Times New Roman"/>
                <w:sz w:val="24"/>
                <w:szCs w:val="24"/>
              </w:rPr>
              <w:t>анирования и распознавания текста</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996790" w:rsidRPr="00541C50" w:rsidTr="00996790">
        <w:trPr>
          <w:trHeight w:val="262"/>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выхода в интернет с библиотечных компьютеров</w:t>
            </w:r>
          </w:p>
        </w:tc>
        <w:tc>
          <w:tcPr>
            <w:tcW w:w="870" w:type="pct"/>
            <w:vMerge/>
            <w:tcBorders>
              <w:left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4" w:space="0" w:color="auto"/>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Да</w:t>
            </w:r>
            <w:proofErr w:type="gramStart"/>
            <w:r w:rsidRPr="00541C50">
              <w:rPr>
                <w:rFonts w:ascii="Times New Roman" w:eastAsia="Times New Roman" w:hAnsi="Times New Roman" w:cs="Times New Roman"/>
                <w:color w:val="000000"/>
                <w:sz w:val="24"/>
                <w:szCs w:val="24"/>
                <w:lang w:eastAsia="ru-RU"/>
              </w:rPr>
              <w:t xml:space="preserve">( </w:t>
            </w:r>
            <w:proofErr w:type="gramEnd"/>
            <w:r w:rsidRPr="00541C50">
              <w:rPr>
                <w:rFonts w:ascii="Times New Roman" w:eastAsia="Times New Roman" w:hAnsi="Times New Roman" w:cs="Times New Roman"/>
                <w:color w:val="000000"/>
                <w:sz w:val="24"/>
                <w:szCs w:val="24"/>
                <w:lang w:eastAsia="ru-RU"/>
              </w:rPr>
              <w:t>1 место)</w:t>
            </w:r>
          </w:p>
        </w:tc>
      </w:tr>
      <w:tr w:rsidR="00996790" w:rsidRPr="00541C50" w:rsidTr="00996790">
        <w:trPr>
          <w:trHeight w:val="385"/>
        </w:trPr>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системы контроля распечатки материалов</w:t>
            </w:r>
          </w:p>
        </w:tc>
        <w:tc>
          <w:tcPr>
            <w:tcW w:w="870"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p>
        </w:tc>
        <w:tc>
          <w:tcPr>
            <w:tcW w:w="855" w:type="pct"/>
            <w:tcBorders>
              <w:top w:val="single" w:sz="4" w:space="0" w:color="auto"/>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Численность (удельный вес) обучающихся, которые могут пользоваться широкополосным интернетом не менее 2 Мб/</w:t>
            </w:r>
            <w:proofErr w:type="gramStart"/>
            <w:r w:rsidRPr="00541C50">
              <w:rPr>
                <w:rFonts w:ascii="Times New Roman" w:eastAsia="Calibri" w:hAnsi="Times New Roman" w:cs="Times New Roman"/>
                <w:sz w:val="24"/>
                <w:szCs w:val="24"/>
              </w:rPr>
              <w:t>с</w:t>
            </w:r>
            <w:proofErr w:type="gramEnd"/>
            <w:r w:rsidRPr="00541C50">
              <w:rPr>
                <w:rFonts w:ascii="Times New Roman" w:eastAsia="Calibri" w:hAnsi="Times New Roman" w:cs="Times New Roman"/>
                <w:sz w:val="24"/>
                <w:szCs w:val="24"/>
              </w:rPr>
              <w:t>, от общей численности обучающихся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t>человек (процент)</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280 (100%)</w:t>
            </w:r>
          </w:p>
        </w:tc>
      </w:tr>
      <w:tr w:rsidR="00996790" w:rsidRPr="00541C50" w:rsidTr="00996790">
        <w:tc>
          <w:tcPr>
            <w:tcW w:w="3275"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Общая площадь помещений для образовательного процесса в расчете на одного </w:t>
            </w:r>
            <w:r w:rsidRPr="00541C50">
              <w:rPr>
                <w:rFonts w:ascii="Times New Roman" w:eastAsia="Calibri" w:hAnsi="Times New Roman" w:cs="Times New Roman"/>
                <w:sz w:val="24"/>
                <w:szCs w:val="24"/>
              </w:rPr>
              <w:lastRenderedPageBreak/>
              <w:t>обучающегося</w:t>
            </w:r>
          </w:p>
        </w:tc>
        <w:tc>
          <w:tcPr>
            <w:tcW w:w="870"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996790" w:rsidRPr="00541C50" w:rsidRDefault="00996790" w:rsidP="00996790">
            <w:pPr>
              <w:spacing w:after="0" w:line="360" w:lineRule="auto"/>
              <w:jc w:val="center"/>
              <w:rPr>
                <w:rFonts w:ascii="Times New Roman" w:eastAsia="Calibri" w:hAnsi="Times New Roman" w:cs="Times New Roman"/>
                <w:sz w:val="24"/>
                <w:szCs w:val="24"/>
              </w:rPr>
            </w:pPr>
            <w:r w:rsidRPr="00541C50">
              <w:rPr>
                <w:rFonts w:ascii="Times New Roman" w:eastAsia="Calibri" w:hAnsi="Times New Roman" w:cs="Times New Roman"/>
                <w:sz w:val="24"/>
                <w:szCs w:val="24"/>
              </w:rPr>
              <w:lastRenderedPageBreak/>
              <w:t>кв. м</w:t>
            </w:r>
          </w:p>
        </w:tc>
        <w:tc>
          <w:tcPr>
            <w:tcW w:w="855" w:type="pct"/>
            <w:tcBorders>
              <w:top w:val="single" w:sz="8" w:space="0" w:color="000000"/>
              <w:left w:val="single" w:sz="8" w:space="0" w:color="000000"/>
              <w:bottom w:val="single" w:sz="8" w:space="0" w:color="000000"/>
              <w:right w:val="single" w:sz="8" w:space="0" w:color="000000"/>
            </w:tcBorders>
          </w:tcPr>
          <w:p w:rsidR="00996790" w:rsidRPr="00541C50" w:rsidRDefault="00996790" w:rsidP="00996790">
            <w:pPr>
              <w:spacing w:before="100" w:beforeAutospacing="1" w:after="100" w:afterAutospacing="1"/>
              <w:jc w:val="center"/>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3,6м</w:t>
            </w:r>
          </w:p>
        </w:tc>
      </w:tr>
    </w:tbl>
    <w:p w:rsidR="00541C50" w:rsidRPr="00541C50" w:rsidRDefault="00541C50" w:rsidP="00541C50">
      <w:pPr>
        <w:spacing w:before="120" w:after="0" w:line="360" w:lineRule="auto"/>
        <w:rPr>
          <w:rFonts w:ascii="Times New Roman" w:eastAsia="Calibri" w:hAnsi="Times New Roman" w:cs="Times New Roman"/>
          <w:sz w:val="24"/>
          <w:szCs w:val="24"/>
        </w:rPr>
      </w:pPr>
    </w:p>
    <w:p w:rsidR="00541C50" w:rsidRPr="00541C50" w:rsidRDefault="00541C50" w:rsidP="00002E86">
      <w:pPr>
        <w:spacing w:before="120"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Анализ показателей указывает на то, что Школа имеет достаточную инфраструктуру, которая соответствует требованиям СанПиН 2.4.2.2821-10 «Санитарно-эпидемиологические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541C50" w:rsidRPr="00541C50" w:rsidRDefault="00541C50" w:rsidP="00002E86">
      <w:pPr>
        <w:spacing w:before="120" w:after="0" w:line="360" w:lineRule="auto"/>
        <w:rPr>
          <w:rFonts w:ascii="Times New Roman" w:eastAsia="Calibri" w:hAnsi="Times New Roman" w:cs="Times New Roman"/>
          <w:sz w:val="24"/>
          <w:szCs w:val="24"/>
        </w:rPr>
      </w:pPr>
      <w:r w:rsidRPr="00541C50">
        <w:rPr>
          <w:rFonts w:ascii="Times New Roman" w:eastAsia="Calibri" w:hAnsi="Times New Roman" w:cs="Times New Roman"/>
          <w:sz w:val="24"/>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541C50" w:rsidRPr="00541C50" w:rsidRDefault="00541C50" w:rsidP="00002E86">
      <w:pPr>
        <w:spacing w:line="360" w:lineRule="auto"/>
        <w:contextualSpacing/>
        <w:jc w:val="both"/>
        <w:rPr>
          <w:rFonts w:ascii="Times New Roman" w:eastAsia="Calibri" w:hAnsi="Times New Roman" w:cs="Times New Roman"/>
          <w:sz w:val="24"/>
          <w:szCs w:val="24"/>
        </w:rPr>
      </w:pPr>
      <w:r w:rsidRPr="00541C50">
        <w:rPr>
          <w:rFonts w:ascii="Times New Roman" w:eastAsia="Times New Roman" w:hAnsi="Times New Roman" w:cs="Times New Roman"/>
          <w:color w:val="000000"/>
          <w:sz w:val="24"/>
          <w:szCs w:val="24"/>
          <w:lang w:eastAsia="ru-RU"/>
        </w:rPr>
        <w:t>Задачи</w:t>
      </w:r>
      <w:proofErr w:type="gramStart"/>
      <w:r w:rsidRPr="00541C50">
        <w:rPr>
          <w:rFonts w:ascii="Times New Roman" w:eastAsia="Times New Roman" w:hAnsi="Times New Roman" w:cs="Times New Roman"/>
          <w:color w:val="000000"/>
          <w:sz w:val="24"/>
          <w:szCs w:val="24"/>
          <w:lang w:eastAsia="ru-RU"/>
        </w:rPr>
        <w:t xml:space="preserve"> :</w:t>
      </w:r>
      <w:proofErr w:type="gramEnd"/>
      <w:r w:rsidRPr="00541C50">
        <w:rPr>
          <w:rFonts w:ascii="Times New Roman" w:eastAsia="Calibri" w:hAnsi="Times New Roman" w:cs="Times New Roman"/>
          <w:sz w:val="24"/>
          <w:szCs w:val="24"/>
        </w:rPr>
        <w:t xml:space="preserve"> </w:t>
      </w:r>
    </w:p>
    <w:p w:rsidR="008A4A0A" w:rsidRDefault="008A4A0A" w:rsidP="00002E86">
      <w:pPr>
        <w:spacing w:line="360" w:lineRule="auto"/>
        <w:contextualSpacing/>
        <w:jc w:val="both"/>
        <w:rPr>
          <w:rFonts w:ascii="Times New Roman" w:eastAsia="Calibri" w:hAnsi="Times New Roman" w:cs="Times New Roman"/>
          <w:sz w:val="24"/>
          <w:szCs w:val="24"/>
        </w:rPr>
      </w:pPr>
    </w:p>
    <w:p w:rsidR="00541C50" w:rsidRPr="00541C50" w:rsidRDefault="00541C50" w:rsidP="00002E86">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1.Продолжить работу по привлечению в Школу молодых педагогов; создавать молодым специалистам условия для профессионального роста. </w:t>
      </w:r>
    </w:p>
    <w:p w:rsidR="00541C50" w:rsidRPr="00541C50" w:rsidRDefault="00541C50" w:rsidP="00002E86">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2.Продолжить обеспечение педагогам условий для аттестации через индивидуальное планирование методической активности. </w:t>
      </w:r>
    </w:p>
    <w:p w:rsidR="00541C50" w:rsidRPr="00541C50" w:rsidRDefault="00541C50" w:rsidP="00002E86">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3.Продолжить информационно-разъяснительную и организационную работу с целью прохождения педагогами дистанционных курсов повышения квалификации.</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sectPr w:rsidR="00541C50" w:rsidRPr="00541C50" w:rsidSect="006B6D25">
          <w:footerReference w:type="default" r:id="rId15"/>
          <w:pgSz w:w="16840" w:h="11910" w:orient="landscape"/>
          <w:pgMar w:top="1134" w:right="850" w:bottom="1134" w:left="1701" w:header="720" w:footer="720" w:gutter="0"/>
          <w:pgBorders w:offsetFrom="page">
            <w:top w:val="starsBlack" w:sz="8" w:space="24" w:color="auto"/>
            <w:left w:val="starsBlack" w:sz="8" w:space="24" w:color="auto"/>
            <w:bottom w:val="starsBlack" w:sz="8" w:space="24" w:color="auto"/>
            <w:right w:val="starsBlack" w:sz="8" w:space="24" w:color="auto"/>
          </w:pgBorders>
          <w:cols w:space="720"/>
        </w:sectPr>
      </w:pPr>
    </w:p>
    <w:p w:rsidR="00541C50" w:rsidRPr="00541C50" w:rsidRDefault="00541C50" w:rsidP="00541C50">
      <w:pPr>
        <w:tabs>
          <w:tab w:val="left" w:pos="567"/>
        </w:tabs>
        <w:spacing w:line="240" w:lineRule="auto"/>
        <w:ind w:left="426" w:firstLine="141"/>
        <w:contextualSpacing/>
        <w:jc w:val="both"/>
        <w:rPr>
          <w:rFonts w:ascii="Times New Roman" w:eastAsia="Calibri" w:hAnsi="Times New Roman" w:cs="Times New Roman"/>
          <w:sz w:val="24"/>
          <w:szCs w:val="24"/>
        </w:rPr>
      </w:pPr>
    </w:p>
    <w:p w:rsidR="00541C50" w:rsidRPr="00541C50" w:rsidRDefault="00541C50" w:rsidP="00541C50">
      <w:pPr>
        <w:contextualSpacing/>
        <w:jc w:val="both"/>
        <w:rPr>
          <w:rFonts w:ascii="Times New Roman" w:eastAsia="Times New Roman" w:hAnsi="Times New Roman" w:cs="Times New Roman"/>
          <w:b/>
          <w:color w:val="000000"/>
          <w:sz w:val="24"/>
          <w:szCs w:val="24"/>
          <w:lang w:eastAsia="ru-RU"/>
        </w:rPr>
      </w:pPr>
    </w:p>
    <w:p w:rsidR="00541C50" w:rsidRDefault="008A4A0A" w:rsidP="00541C50">
      <w:pPr>
        <w:spacing w:after="0"/>
        <w:contextualSpacing/>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eastAsia="ru-RU"/>
        </w:rPr>
        <w:t>Х.</w:t>
      </w:r>
      <w:r w:rsidR="00541C50" w:rsidRPr="00541C50">
        <w:rPr>
          <w:rFonts w:ascii="Times New Roman" w:eastAsia="Times New Roman" w:hAnsi="Times New Roman" w:cs="Times New Roman"/>
          <w:b/>
          <w:color w:val="000000"/>
          <w:sz w:val="24"/>
          <w:szCs w:val="24"/>
          <w:lang w:eastAsia="ru-RU"/>
        </w:rPr>
        <w:t>.Библиотечно</w:t>
      </w:r>
      <w:proofErr w:type="spellEnd"/>
      <w:r w:rsidR="00541C50" w:rsidRPr="00541C50">
        <w:rPr>
          <w:rFonts w:ascii="Times New Roman" w:eastAsia="Times New Roman" w:hAnsi="Times New Roman" w:cs="Times New Roman"/>
          <w:b/>
          <w:color w:val="000000"/>
          <w:sz w:val="24"/>
          <w:szCs w:val="24"/>
          <w:lang w:eastAsia="ru-RU"/>
        </w:rPr>
        <w:t>-информационное обеспечение</w:t>
      </w:r>
    </w:p>
    <w:p w:rsidR="00002E86" w:rsidRPr="00541C50" w:rsidRDefault="00002E86" w:rsidP="00541C50">
      <w:pPr>
        <w:spacing w:after="0"/>
        <w:contextualSpacing/>
        <w:jc w:val="both"/>
        <w:rPr>
          <w:rFonts w:ascii="Times New Roman" w:eastAsia="Times New Roman" w:hAnsi="Times New Roman" w:cs="Times New Roman"/>
          <w:b/>
          <w:color w:val="000000"/>
          <w:sz w:val="24"/>
          <w:szCs w:val="24"/>
          <w:lang w:eastAsia="ru-RU"/>
        </w:rPr>
      </w:pPr>
    </w:p>
    <w:p w:rsidR="00541C50" w:rsidRPr="00541C50" w:rsidRDefault="00541C50" w:rsidP="00002E86">
      <w:pPr>
        <w:shd w:val="clear" w:color="auto" w:fill="FFFFFF" w:themeFill="background1"/>
        <w:spacing w:after="0" w:line="480" w:lineRule="auto"/>
        <w:contextualSpacing/>
        <w:jc w:val="both"/>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Характеристика фонда школьной библиотеки, наличие доступа для учеников и педагогов к электронным учебным ресурсам.</w:t>
      </w:r>
    </w:p>
    <w:p w:rsidR="00541C50" w:rsidRPr="00541C50" w:rsidRDefault="00541C50" w:rsidP="00002E86">
      <w:pPr>
        <w:shd w:val="clear" w:color="auto" w:fill="FFFFFF" w:themeFill="background1"/>
        <w:spacing w:after="96" w:line="48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      В 2019-2020 учебном году библиотека Школы осуществляла государственную политику в сфере образования через библиотечно-информационное обслуживание пользователей, обеспечивая их право на свободный и бесплатный доступ к библиотечно-информационным ресурсам. Библиотечное и информационно-библиографическое обслуживание обучающихся и педагогов было направлено на формирование у читателей навыков независимого библиотечного пользователя; развитие информационной культуры в соответствии с требованиями государственных образовательных стандартов</w:t>
      </w:r>
      <w:proofErr w:type="gramStart"/>
      <w:r w:rsidRPr="00541C50">
        <w:rPr>
          <w:rFonts w:ascii="Times New Roman" w:eastAsia="Calibri" w:hAnsi="Times New Roman" w:cs="Times New Roman"/>
          <w:sz w:val="24"/>
          <w:szCs w:val="24"/>
        </w:rPr>
        <w:t>.</w:t>
      </w:r>
      <w:proofErr w:type="gramEnd"/>
      <w:r w:rsidRPr="00541C50">
        <w:rPr>
          <w:rFonts w:ascii="Times New Roman" w:eastAsia="Calibri" w:hAnsi="Times New Roman" w:cs="Times New Roman"/>
          <w:sz w:val="24"/>
          <w:szCs w:val="24"/>
        </w:rPr>
        <w:t xml:space="preserve"> </w:t>
      </w:r>
      <w:proofErr w:type="gramStart"/>
      <w:r w:rsidRPr="00541C50">
        <w:rPr>
          <w:rFonts w:ascii="Times New Roman" w:eastAsia="Calibri" w:hAnsi="Times New Roman" w:cs="Times New Roman"/>
          <w:sz w:val="24"/>
          <w:szCs w:val="24"/>
        </w:rPr>
        <w:t>о</w:t>
      </w:r>
      <w:proofErr w:type="gramEnd"/>
      <w:r w:rsidRPr="00541C50">
        <w:rPr>
          <w:rFonts w:ascii="Times New Roman" w:eastAsia="Calibri" w:hAnsi="Times New Roman" w:cs="Times New Roman"/>
          <w:sz w:val="24"/>
          <w:szCs w:val="24"/>
        </w:rPr>
        <w:t>бщая площадь библиотеки (зона абонементного обслуживания и читальный зал) – 64 кв. метра, имеются 2 книгохранилища по 10 кв. метров. В штате – 1 библиотекарь, имеющий  высшее педагогическое  образование.</w:t>
      </w:r>
    </w:p>
    <w:p w:rsidR="00541C50" w:rsidRPr="00541C50" w:rsidRDefault="00541C50" w:rsidP="00002E86">
      <w:pPr>
        <w:spacing w:after="96" w:line="480" w:lineRule="auto"/>
        <w:ind w:left="360"/>
        <w:contextualSpacing/>
        <w:jc w:val="both"/>
        <w:rPr>
          <w:rFonts w:ascii="Times New Roman" w:eastAsia="Cambria" w:hAnsi="Times New Roman" w:cs="Times New Roman"/>
          <w:color w:val="000000"/>
          <w:sz w:val="24"/>
          <w:szCs w:val="24"/>
        </w:rPr>
      </w:pPr>
      <w:r w:rsidRPr="00541C50">
        <w:rPr>
          <w:rFonts w:ascii="Times New Roman" w:eastAsia="Calibri" w:hAnsi="Times New Roman" w:cs="Times New Roman"/>
          <w:sz w:val="24"/>
          <w:szCs w:val="24"/>
        </w:rPr>
        <w:t xml:space="preserve">   </w:t>
      </w:r>
      <w:r w:rsidRPr="00541C50">
        <w:rPr>
          <w:rFonts w:ascii="Times New Roman" w:eastAsia="Cambria" w:hAnsi="Times New Roman" w:cs="Times New Roman"/>
          <w:color w:val="000000"/>
          <w:sz w:val="24"/>
          <w:szCs w:val="24"/>
        </w:rPr>
        <w:t xml:space="preserve"> В помещении библиотеки предусматриваются следующие зоны:</w:t>
      </w:r>
    </w:p>
    <w:p w:rsidR="00541C50" w:rsidRPr="00541C50" w:rsidRDefault="00541C50" w:rsidP="00002E86">
      <w:pPr>
        <w:numPr>
          <w:ilvl w:val="0"/>
          <w:numId w:val="11"/>
        </w:numPr>
        <w:spacing w:line="480" w:lineRule="auto"/>
        <w:ind w:left="480"/>
        <w:contextualSpacing/>
        <w:jc w:val="both"/>
        <w:rPr>
          <w:rFonts w:ascii="Times New Roman" w:eastAsia="Cambria" w:hAnsi="Times New Roman" w:cs="Times New Roman"/>
          <w:color w:val="000000"/>
          <w:sz w:val="24"/>
          <w:szCs w:val="24"/>
        </w:rPr>
      </w:pPr>
      <w:r w:rsidRPr="00541C50">
        <w:rPr>
          <w:rFonts w:ascii="Times New Roman" w:eastAsia="Cambria" w:hAnsi="Times New Roman" w:cs="Times New Roman"/>
          <w:color w:val="000000"/>
          <w:sz w:val="24"/>
          <w:szCs w:val="24"/>
        </w:rPr>
        <w:t>информационный пункт;</w:t>
      </w:r>
    </w:p>
    <w:p w:rsidR="00541C50" w:rsidRPr="00541C50" w:rsidRDefault="00541C50" w:rsidP="00002E86">
      <w:pPr>
        <w:numPr>
          <w:ilvl w:val="0"/>
          <w:numId w:val="11"/>
        </w:numPr>
        <w:spacing w:line="480" w:lineRule="auto"/>
        <w:ind w:left="480"/>
        <w:contextualSpacing/>
        <w:jc w:val="both"/>
        <w:rPr>
          <w:rFonts w:ascii="Times New Roman" w:eastAsia="Cambria" w:hAnsi="Times New Roman" w:cs="Times New Roman"/>
          <w:color w:val="000000"/>
          <w:sz w:val="24"/>
          <w:szCs w:val="24"/>
        </w:rPr>
      </w:pPr>
      <w:r w:rsidRPr="00541C50">
        <w:rPr>
          <w:rFonts w:ascii="Times New Roman" w:eastAsia="Cambria" w:hAnsi="Times New Roman" w:cs="Times New Roman"/>
          <w:color w:val="000000"/>
          <w:sz w:val="24"/>
          <w:szCs w:val="24"/>
        </w:rPr>
        <w:t>читательские места;</w:t>
      </w:r>
    </w:p>
    <w:p w:rsidR="00541C50" w:rsidRPr="00541C50" w:rsidRDefault="00541C50" w:rsidP="00002E86">
      <w:pPr>
        <w:numPr>
          <w:ilvl w:val="0"/>
          <w:numId w:val="11"/>
        </w:numPr>
        <w:spacing w:line="480" w:lineRule="auto"/>
        <w:ind w:left="480"/>
        <w:contextualSpacing/>
        <w:jc w:val="both"/>
        <w:rPr>
          <w:rFonts w:ascii="Times New Roman" w:eastAsia="Cambria" w:hAnsi="Times New Roman" w:cs="Times New Roman"/>
          <w:color w:val="000000"/>
          <w:sz w:val="24"/>
          <w:szCs w:val="24"/>
        </w:rPr>
      </w:pPr>
      <w:r w:rsidRPr="00541C50">
        <w:rPr>
          <w:rFonts w:ascii="Times New Roman" w:eastAsia="Cambria" w:hAnsi="Times New Roman" w:cs="Times New Roman"/>
          <w:color w:val="000000"/>
          <w:sz w:val="24"/>
          <w:szCs w:val="24"/>
        </w:rPr>
        <w:t>фонды открытого доступа;</w:t>
      </w:r>
    </w:p>
    <w:p w:rsidR="00541C50" w:rsidRPr="00541C50" w:rsidRDefault="00541C50" w:rsidP="00002E86">
      <w:pPr>
        <w:numPr>
          <w:ilvl w:val="0"/>
          <w:numId w:val="11"/>
        </w:numPr>
        <w:spacing w:line="480" w:lineRule="auto"/>
        <w:ind w:left="480"/>
        <w:contextualSpacing/>
        <w:jc w:val="both"/>
        <w:rPr>
          <w:rFonts w:ascii="Times New Roman" w:eastAsia="Cambria" w:hAnsi="Times New Roman" w:cs="Times New Roman"/>
          <w:color w:val="000000"/>
          <w:sz w:val="24"/>
          <w:szCs w:val="24"/>
        </w:rPr>
      </w:pPr>
      <w:r w:rsidRPr="00541C50">
        <w:rPr>
          <w:rFonts w:ascii="Times New Roman" w:eastAsia="Cambria" w:hAnsi="Times New Roman" w:cs="Times New Roman"/>
          <w:color w:val="000000"/>
          <w:sz w:val="24"/>
          <w:szCs w:val="24"/>
        </w:rPr>
        <w:t>фонды закрытого хранения;</w:t>
      </w:r>
    </w:p>
    <w:p w:rsidR="00541C50" w:rsidRPr="00541C50" w:rsidRDefault="00541C50" w:rsidP="00002E86">
      <w:pPr>
        <w:numPr>
          <w:ilvl w:val="0"/>
          <w:numId w:val="11"/>
        </w:numPr>
        <w:spacing w:line="480" w:lineRule="auto"/>
        <w:ind w:left="480"/>
        <w:contextualSpacing/>
        <w:jc w:val="both"/>
        <w:rPr>
          <w:rFonts w:ascii="Times New Roman" w:eastAsia="Cambria" w:hAnsi="Times New Roman" w:cs="Times New Roman"/>
          <w:color w:val="000000"/>
          <w:sz w:val="24"/>
          <w:szCs w:val="24"/>
        </w:rPr>
      </w:pPr>
      <w:r w:rsidRPr="00541C50">
        <w:rPr>
          <w:rFonts w:ascii="Times New Roman" w:eastAsia="Cambria" w:hAnsi="Times New Roman" w:cs="Times New Roman"/>
          <w:color w:val="000000"/>
          <w:sz w:val="24"/>
          <w:szCs w:val="24"/>
        </w:rPr>
        <w:t>места для работы с каталогами.</w:t>
      </w:r>
    </w:p>
    <w:p w:rsidR="00541C50" w:rsidRPr="00541C50" w:rsidRDefault="00541C50" w:rsidP="00541C50">
      <w:pPr>
        <w:spacing w:line="360" w:lineRule="auto"/>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Сведения о библиотеке и её деятельности:</w:t>
      </w:r>
    </w:p>
    <w:tbl>
      <w:tblPr>
        <w:tblStyle w:val="8"/>
        <w:tblW w:w="0" w:type="auto"/>
        <w:tblLook w:val="04A0" w:firstRow="1" w:lastRow="0" w:firstColumn="1" w:lastColumn="0" w:noHBand="0" w:noVBand="1"/>
      </w:tblPr>
      <w:tblGrid>
        <w:gridCol w:w="1384"/>
        <w:gridCol w:w="7476"/>
        <w:gridCol w:w="4431"/>
      </w:tblGrid>
      <w:tr w:rsidR="00541C50" w:rsidRPr="00541C50" w:rsidTr="00E60C52">
        <w:tc>
          <w:tcPr>
            <w:tcW w:w="1384" w:type="dxa"/>
          </w:tcPr>
          <w:p w:rsidR="00541C50" w:rsidRPr="00541C50" w:rsidRDefault="00541C50" w:rsidP="00E60C52">
            <w:pPr>
              <w:spacing w:line="360" w:lineRule="auto"/>
              <w:jc w:val="both"/>
              <w:rPr>
                <w:b/>
                <w:sz w:val="24"/>
                <w:szCs w:val="24"/>
              </w:rPr>
            </w:pPr>
            <w:r w:rsidRPr="00541C50">
              <w:rPr>
                <w:b/>
                <w:sz w:val="24"/>
                <w:szCs w:val="24"/>
              </w:rPr>
              <w:lastRenderedPageBreak/>
              <w:t>№</w:t>
            </w:r>
          </w:p>
        </w:tc>
        <w:tc>
          <w:tcPr>
            <w:tcW w:w="7476" w:type="dxa"/>
          </w:tcPr>
          <w:p w:rsidR="00541C50" w:rsidRPr="00541C50" w:rsidRDefault="00541C50" w:rsidP="00E60C52">
            <w:pPr>
              <w:spacing w:line="360" w:lineRule="auto"/>
              <w:jc w:val="both"/>
              <w:rPr>
                <w:b/>
                <w:sz w:val="24"/>
                <w:szCs w:val="24"/>
              </w:rPr>
            </w:pPr>
            <w:r w:rsidRPr="00541C50">
              <w:rPr>
                <w:b/>
                <w:sz w:val="24"/>
                <w:szCs w:val="24"/>
              </w:rPr>
              <w:t>Показатель</w:t>
            </w:r>
          </w:p>
        </w:tc>
        <w:tc>
          <w:tcPr>
            <w:tcW w:w="4431" w:type="dxa"/>
          </w:tcPr>
          <w:p w:rsidR="00541C50" w:rsidRPr="00541C50" w:rsidRDefault="00541C50" w:rsidP="00E60C52">
            <w:pPr>
              <w:spacing w:line="360" w:lineRule="auto"/>
              <w:jc w:val="both"/>
              <w:rPr>
                <w:b/>
                <w:sz w:val="24"/>
                <w:szCs w:val="24"/>
              </w:rPr>
            </w:pPr>
            <w:r w:rsidRPr="00541C50">
              <w:rPr>
                <w:b/>
                <w:sz w:val="24"/>
                <w:szCs w:val="24"/>
              </w:rPr>
              <w:t>Статистика</w:t>
            </w:r>
          </w:p>
        </w:tc>
      </w:tr>
      <w:tr w:rsidR="00541C50" w:rsidRPr="00541C50" w:rsidTr="00E60C52">
        <w:tc>
          <w:tcPr>
            <w:tcW w:w="1384" w:type="dxa"/>
          </w:tcPr>
          <w:p w:rsidR="00541C50" w:rsidRPr="00541C50" w:rsidRDefault="00541C50" w:rsidP="00E60C52">
            <w:pPr>
              <w:spacing w:line="360" w:lineRule="auto"/>
              <w:jc w:val="both"/>
              <w:rPr>
                <w:sz w:val="24"/>
                <w:szCs w:val="24"/>
              </w:rPr>
            </w:pPr>
            <w:r w:rsidRPr="00541C50">
              <w:rPr>
                <w:sz w:val="24"/>
                <w:szCs w:val="24"/>
              </w:rPr>
              <w:t>1.</w:t>
            </w:r>
          </w:p>
        </w:tc>
        <w:tc>
          <w:tcPr>
            <w:tcW w:w="7476" w:type="dxa"/>
          </w:tcPr>
          <w:p w:rsidR="00541C50" w:rsidRPr="00541C50" w:rsidRDefault="00541C50" w:rsidP="00E60C52">
            <w:pPr>
              <w:spacing w:line="360" w:lineRule="auto"/>
              <w:jc w:val="both"/>
              <w:rPr>
                <w:sz w:val="24"/>
                <w:szCs w:val="24"/>
              </w:rPr>
            </w:pPr>
            <w:r w:rsidRPr="00541C50">
              <w:rPr>
                <w:sz w:val="24"/>
                <w:szCs w:val="24"/>
              </w:rPr>
              <w:t>Количество читателей в библиотеке:</w:t>
            </w:r>
          </w:p>
          <w:p w:rsidR="00541C50" w:rsidRPr="00541C50" w:rsidRDefault="00541C50" w:rsidP="00E60C52">
            <w:pPr>
              <w:spacing w:line="360" w:lineRule="auto"/>
              <w:jc w:val="both"/>
              <w:rPr>
                <w:sz w:val="24"/>
                <w:szCs w:val="24"/>
              </w:rPr>
            </w:pPr>
            <w:r w:rsidRPr="00541C50">
              <w:rPr>
                <w:sz w:val="24"/>
                <w:szCs w:val="24"/>
              </w:rPr>
              <w:t>Учащиеся</w:t>
            </w:r>
          </w:p>
          <w:p w:rsidR="00541C50" w:rsidRPr="00541C50" w:rsidRDefault="00541C50" w:rsidP="00E60C52">
            <w:pPr>
              <w:spacing w:line="360" w:lineRule="auto"/>
              <w:jc w:val="both"/>
              <w:rPr>
                <w:sz w:val="24"/>
                <w:szCs w:val="24"/>
              </w:rPr>
            </w:pPr>
            <w:r w:rsidRPr="00541C50">
              <w:rPr>
                <w:sz w:val="24"/>
                <w:szCs w:val="24"/>
              </w:rPr>
              <w:t>Учителя, сотрудники</w:t>
            </w:r>
          </w:p>
        </w:tc>
        <w:tc>
          <w:tcPr>
            <w:tcW w:w="4431" w:type="dxa"/>
          </w:tcPr>
          <w:p w:rsidR="00002E86" w:rsidRDefault="00002E86" w:rsidP="00E60C52">
            <w:pPr>
              <w:spacing w:line="360" w:lineRule="auto"/>
              <w:jc w:val="both"/>
              <w:rPr>
                <w:sz w:val="24"/>
                <w:szCs w:val="24"/>
              </w:rPr>
            </w:pPr>
            <w:r>
              <w:rPr>
                <w:sz w:val="24"/>
                <w:szCs w:val="24"/>
              </w:rPr>
              <w:t>318</w:t>
            </w:r>
          </w:p>
          <w:p w:rsidR="00541C50" w:rsidRPr="00541C50" w:rsidRDefault="00002E86" w:rsidP="00E60C52">
            <w:pPr>
              <w:spacing w:line="360" w:lineRule="auto"/>
              <w:jc w:val="both"/>
              <w:rPr>
                <w:sz w:val="24"/>
                <w:szCs w:val="24"/>
              </w:rPr>
            </w:pPr>
            <w:r>
              <w:rPr>
                <w:sz w:val="24"/>
                <w:szCs w:val="24"/>
              </w:rPr>
              <w:t>30</w:t>
            </w:r>
          </w:p>
        </w:tc>
      </w:tr>
      <w:tr w:rsidR="00541C50" w:rsidRPr="00541C50" w:rsidTr="00E60C52">
        <w:tc>
          <w:tcPr>
            <w:tcW w:w="1384" w:type="dxa"/>
          </w:tcPr>
          <w:p w:rsidR="00541C50" w:rsidRPr="00541C50" w:rsidRDefault="00541C50" w:rsidP="00E60C52">
            <w:pPr>
              <w:spacing w:line="360" w:lineRule="auto"/>
              <w:jc w:val="both"/>
              <w:rPr>
                <w:sz w:val="24"/>
                <w:szCs w:val="24"/>
              </w:rPr>
            </w:pPr>
            <w:r w:rsidRPr="00541C50">
              <w:rPr>
                <w:sz w:val="24"/>
                <w:szCs w:val="24"/>
              </w:rPr>
              <w:t>2.</w:t>
            </w:r>
          </w:p>
        </w:tc>
        <w:tc>
          <w:tcPr>
            <w:tcW w:w="7476" w:type="dxa"/>
          </w:tcPr>
          <w:p w:rsidR="00541C50" w:rsidRPr="00541C50" w:rsidRDefault="00541C50" w:rsidP="00E60C52">
            <w:pPr>
              <w:spacing w:line="360" w:lineRule="auto"/>
              <w:jc w:val="both"/>
              <w:rPr>
                <w:sz w:val="24"/>
                <w:szCs w:val="24"/>
              </w:rPr>
            </w:pPr>
            <w:r w:rsidRPr="00541C50">
              <w:rPr>
                <w:sz w:val="24"/>
                <w:szCs w:val="24"/>
              </w:rPr>
              <w:t>Фонд библиотеки:</w:t>
            </w:r>
          </w:p>
          <w:p w:rsidR="00541C50" w:rsidRPr="00541C50" w:rsidRDefault="00541C50" w:rsidP="00E60C52">
            <w:pPr>
              <w:spacing w:line="360" w:lineRule="auto"/>
              <w:jc w:val="both"/>
              <w:rPr>
                <w:sz w:val="24"/>
                <w:szCs w:val="24"/>
              </w:rPr>
            </w:pPr>
            <w:r w:rsidRPr="00541C50">
              <w:rPr>
                <w:sz w:val="24"/>
                <w:szCs w:val="24"/>
              </w:rPr>
              <w:t>Учебники</w:t>
            </w:r>
          </w:p>
          <w:p w:rsidR="00541C50" w:rsidRPr="00541C50" w:rsidRDefault="00541C50" w:rsidP="00E60C52">
            <w:pPr>
              <w:spacing w:line="360" w:lineRule="auto"/>
              <w:jc w:val="both"/>
              <w:rPr>
                <w:sz w:val="24"/>
                <w:szCs w:val="24"/>
              </w:rPr>
            </w:pPr>
            <w:r w:rsidRPr="00541C50">
              <w:rPr>
                <w:sz w:val="24"/>
                <w:szCs w:val="24"/>
              </w:rPr>
              <w:t>Художественная, научно – популярная и прочая литература (брошюры, журналы)</w:t>
            </w:r>
          </w:p>
          <w:p w:rsidR="00541C50" w:rsidRPr="00541C50" w:rsidRDefault="00541C50" w:rsidP="00E60C52">
            <w:pPr>
              <w:spacing w:line="360" w:lineRule="auto"/>
              <w:jc w:val="both"/>
              <w:rPr>
                <w:sz w:val="24"/>
                <w:szCs w:val="24"/>
              </w:rPr>
            </w:pPr>
            <w:r w:rsidRPr="00541C50">
              <w:rPr>
                <w:sz w:val="24"/>
                <w:szCs w:val="24"/>
              </w:rPr>
              <w:t>Методическая литература</w:t>
            </w:r>
          </w:p>
        </w:tc>
        <w:tc>
          <w:tcPr>
            <w:tcW w:w="4431" w:type="dxa"/>
          </w:tcPr>
          <w:p w:rsidR="00541C50" w:rsidRPr="00541C50" w:rsidRDefault="00541C50" w:rsidP="00E60C52">
            <w:pPr>
              <w:spacing w:line="360" w:lineRule="auto"/>
              <w:jc w:val="both"/>
              <w:rPr>
                <w:sz w:val="24"/>
                <w:szCs w:val="24"/>
              </w:rPr>
            </w:pPr>
            <w:r w:rsidRPr="00541C50">
              <w:rPr>
                <w:sz w:val="24"/>
                <w:szCs w:val="24"/>
              </w:rPr>
              <w:t>9251</w:t>
            </w:r>
          </w:p>
          <w:p w:rsidR="00541C50" w:rsidRPr="00541C50" w:rsidRDefault="00541C50" w:rsidP="00E60C52">
            <w:pPr>
              <w:spacing w:line="360" w:lineRule="auto"/>
              <w:jc w:val="both"/>
              <w:rPr>
                <w:sz w:val="24"/>
                <w:szCs w:val="24"/>
              </w:rPr>
            </w:pPr>
            <w:r w:rsidRPr="00541C50">
              <w:rPr>
                <w:sz w:val="24"/>
                <w:szCs w:val="24"/>
              </w:rPr>
              <w:t>6885</w:t>
            </w:r>
          </w:p>
          <w:p w:rsidR="00541C50" w:rsidRPr="00541C50" w:rsidRDefault="00541C50" w:rsidP="00E60C52">
            <w:pPr>
              <w:spacing w:line="360" w:lineRule="auto"/>
              <w:jc w:val="both"/>
              <w:rPr>
                <w:sz w:val="24"/>
                <w:szCs w:val="24"/>
              </w:rPr>
            </w:pPr>
            <w:r w:rsidRPr="00541C50">
              <w:rPr>
                <w:sz w:val="24"/>
                <w:szCs w:val="24"/>
              </w:rPr>
              <w:t>2366</w:t>
            </w:r>
          </w:p>
          <w:p w:rsidR="00541C50" w:rsidRPr="00541C50" w:rsidRDefault="00541C50" w:rsidP="00E60C52">
            <w:pPr>
              <w:spacing w:line="360" w:lineRule="auto"/>
              <w:jc w:val="both"/>
              <w:rPr>
                <w:sz w:val="24"/>
                <w:szCs w:val="24"/>
              </w:rPr>
            </w:pPr>
          </w:p>
          <w:p w:rsidR="00541C50" w:rsidRPr="00541C50" w:rsidRDefault="00541C50" w:rsidP="00E60C52">
            <w:pPr>
              <w:spacing w:line="360" w:lineRule="auto"/>
              <w:jc w:val="both"/>
              <w:rPr>
                <w:sz w:val="24"/>
                <w:szCs w:val="24"/>
              </w:rPr>
            </w:pPr>
            <w:r w:rsidRPr="00541C50">
              <w:rPr>
                <w:sz w:val="24"/>
                <w:szCs w:val="24"/>
              </w:rPr>
              <w:t>1201</w:t>
            </w:r>
          </w:p>
        </w:tc>
      </w:tr>
      <w:tr w:rsidR="00541C50" w:rsidRPr="00541C50" w:rsidTr="00E60C52">
        <w:tc>
          <w:tcPr>
            <w:tcW w:w="1384" w:type="dxa"/>
          </w:tcPr>
          <w:p w:rsidR="00541C50" w:rsidRPr="00541C50" w:rsidRDefault="00541C50" w:rsidP="00E60C52">
            <w:pPr>
              <w:spacing w:line="360" w:lineRule="auto"/>
              <w:jc w:val="both"/>
              <w:rPr>
                <w:sz w:val="24"/>
                <w:szCs w:val="24"/>
              </w:rPr>
            </w:pPr>
            <w:r w:rsidRPr="00541C50">
              <w:rPr>
                <w:sz w:val="24"/>
                <w:szCs w:val="24"/>
              </w:rPr>
              <w:t>3.</w:t>
            </w:r>
          </w:p>
        </w:tc>
        <w:tc>
          <w:tcPr>
            <w:tcW w:w="7476" w:type="dxa"/>
          </w:tcPr>
          <w:p w:rsidR="00541C50" w:rsidRPr="00541C50" w:rsidRDefault="00541C50" w:rsidP="00E60C52">
            <w:pPr>
              <w:spacing w:line="360" w:lineRule="auto"/>
              <w:jc w:val="both"/>
              <w:rPr>
                <w:sz w:val="24"/>
                <w:szCs w:val="24"/>
              </w:rPr>
            </w:pPr>
            <w:r w:rsidRPr="00541C50">
              <w:rPr>
                <w:sz w:val="24"/>
                <w:szCs w:val="24"/>
              </w:rPr>
              <w:t>Количество посещений</w:t>
            </w:r>
          </w:p>
        </w:tc>
        <w:tc>
          <w:tcPr>
            <w:tcW w:w="4431" w:type="dxa"/>
          </w:tcPr>
          <w:p w:rsidR="00541C50" w:rsidRPr="00541C50" w:rsidRDefault="00541C50" w:rsidP="00E60C52">
            <w:pPr>
              <w:spacing w:line="360" w:lineRule="auto"/>
              <w:jc w:val="both"/>
              <w:rPr>
                <w:sz w:val="24"/>
                <w:szCs w:val="24"/>
              </w:rPr>
            </w:pPr>
            <w:r w:rsidRPr="00541C50">
              <w:rPr>
                <w:sz w:val="24"/>
                <w:szCs w:val="24"/>
              </w:rPr>
              <w:t>4300</w:t>
            </w:r>
          </w:p>
        </w:tc>
      </w:tr>
      <w:tr w:rsidR="00541C50" w:rsidRPr="00541C50" w:rsidTr="00E60C52">
        <w:tc>
          <w:tcPr>
            <w:tcW w:w="1384" w:type="dxa"/>
          </w:tcPr>
          <w:p w:rsidR="00541C50" w:rsidRPr="00541C50" w:rsidRDefault="00541C50" w:rsidP="00E60C52">
            <w:pPr>
              <w:spacing w:line="360" w:lineRule="auto"/>
              <w:jc w:val="both"/>
              <w:rPr>
                <w:sz w:val="24"/>
                <w:szCs w:val="24"/>
              </w:rPr>
            </w:pPr>
            <w:r w:rsidRPr="00541C50">
              <w:rPr>
                <w:sz w:val="24"/>
                <w:szCs w:val="24"/>
              </w:rPr>
              <w:t>4.</w:t>
            </w:r>
          </w:p>
        </w:tc>
        <w:tc>
          <w:tcPr>
            <w:tcW w:w="7476" w:type="dxa"/>
          </w:tcPr>
          <w:p w:rsidR="00541C50" w:rsidRPr="00541C50" w:rsidRDefault="00541C50" w:rsidP="00E60C52">
            <w:pPr>
              <w:spacing w:line="360" w:lineRule="auto"/>
              <w:jc w:val="both"/>
              <w:rPr>
                <w:sz w:val="24"/>
                <w:szCs w:val="24"/>
              </w:rPr>
            </w:pPr>
            <w:r w:rsidRPr="00541C50">
              <w:rPr>
                <w:sz w:val="24"/>
                <w:szCs w:val="24"/>
              </w:rPr>
              <w:t>Книговыдача</w:t>
            </w:r>
          </w:p>
        </w:tc>
        <w:tc>
          <w:tcPr>
            <w:tcW w:w="4431" w:type="dxa"/>
          </w:tcPr>
          <w:p w:rsidR="00541C50" w:rsidRPr="00541C50" w:rsidRDefault="00541C50" w:rsidP="00E60C52">
            <w:pPr>
              <w:spacing w:line="360" w:lineRule="auto"/>
              <w:jc w:val="both"/>
              <w:rPr>
                <w:sz w:val="24"/>
                <w:szCs w:val="24"/>
              </w:rPr>
            </w:pPr>
            <w:r w:rsidRPr="00541C50">
              <w:rPr>
                <w:sz w:val="24"/>
                <w:szCs w:val="24"/>
              </w:rPr>
              <w:t>1740</w:t>
            </w:r>
          </w:p>
        </w:tc>
      </w:tr>
      <w:tr w:rsidR="00541C50" w:rsidRPr="00541C50" w:rsidTr="00E60C52">
        <w:tc>
          <w:tcPr>
            <w:tcW w:w="1384" w:type="dxa"/>
          </w:tcPr>
          <w:p w:rsidR="00541C50" w:rsidRPr="00541C50" w:rsidRDefault="00541C50" w:rsidP="00E60C52">
            <w:pPr>
              <w:spacing w:line="360" w:lineRule="auto"/>
              <w:jc w:val="both"/>
              <w:rPr>
                <w:sz w:val="24"/>
                <w:szCs w:val="24"/>
              </w:rPr>
            </w:pPr>
            <w:r w:rsidRPr="00541C50">
              <w:rPr>
                <w:sz w:val="24"/>
                <w:szCs w:val="24"/>
              </w:rPr>
              <w:t>5.</w:t>
            </w:r>
          </w:p>
        </w:tc>
        <w:tc>
          <w:tcPr>
            <w:tcW w:w="7476" w:type="dxa"/>
          </w:tcPr>
          <w:p w:rsidR="00541C50" w:rsidRPr="00541C50" w:rsidRDefault="00541C50" w:rsidP="00E60C52">
            <w:pPr>
              <w:spacing w:line="360" w:lineRule="auto"/>
              <w:jc w:val="both"/>
              <w:rPr>
                <w:sz w:val="24"/>
                <w:szCs w:val="24"/>
              </w:rPr>
            </w:pPr>
            <w:r w:rsidRPr="00541C50">
              <w:rPr>
                <w:sz w:val="24"/>
                <w:szCs w:val="24"/>
              </w:rPr>
              <w:t>Средняя посещаемость</w:t>
            </w:r>
          </w:p>
        </w:tc>
        <w:tc>
          <w:tcPr>
            <w:tcW w:w="4431" w:type="dxa"/>
          </w:tcPr>
          <w:p w:rsidR="00541C50" w:rsidRPr="00541C50" w:rsidRDefault="00541C50" w:rsidP="00E60C52">
            <w:pPr>
              <w:spacing w:line="360" w:lineRule="auto"/>
              <w:jc w:val="both"/>
              <w:rPr>
                <w:sz w:val="24"/>
                <w:szCs w:val="24"/>
              </w:rPr>
            </w:pPr>
            <w:r w:rsidRPr="00541C50">
              <w:rPr>
                <w:sz w:val="24"/>
                <w:szCs w:val="24"/>
              </w:rPr>
              <w:t>6</w:t>
            </w:r>
          </w:p>
        </w:tc>
      </w:tr>
      <w:tr w:rsidR="00541C50" w:rsidRPr="00541C50" w:rsidTr="00E60C52">
        <w:tc>
          <w:tcPr>
            <w:tcW w:w="1384" w:type="dxa"/>
          </w:tcPr>
          <w:p w:rsidR="00541C50" w:rsidRPr="00541C50" w:rsidRDefault="00541C50" w:rsidP="00E60C52">
            <w:pPr>
              <w:spacing w:line="360" w:lineRule="auto"/>
              <w:jc w:val="both"/>
              <w:rPr>
                <w:sz w:val="24"/>
                <w:szCs w:val="24"/>
              </w:rPr>
            </w:pPr>
            <w:r w:rsidRPr="00541C50">
              <w:rPr>
                <w:sz w:val="24"/>
                <w:szCs w:val="24"/>
              </w:rPr>
              <w:t>6.</w:t>
            </w:r>
          </w:p>
        </w:tc>
        <w:tc>
          <w:tcPr>
            <w:tcW w:w="7476" w:type="dxa"/>
          </w:tcPr>
          <w:p w:rsidR="00541C50" w:rsidRPr="00541C50" w:rsidRDefault="00541C50" w:rsidP="00E60C52">
            <w:pPr>
              <w:spacing w:line="360" w:lineRule="auto"/>
              <w:jc w:val="both"/>
              <w:rPr>
                <w:sz w:val="24"/>
                <w:szCs w:val="24"/>
              </w:rPr>
            </w:pPr>
            <w:r w:rsidRPr="00541C50">
              <w:rPr>
                <w:sz w:val="24"/>
                <w:szCs w:val="24"/>
              </w:rPr>
              <w:t>Средняя обращаемость</w:t>
            </w:r>
          </w:p>
        </w:tc>
        <w:tc>
          <w:tcPr>
            <w:tcW w:w="4431" w:type="dxa"/>
          </w:tcPr>
          <w:p w:rsidR="00541C50" w:rsidRPr="00541C50" w:rsidRDefault="00541C50" w:rsidP="00E60C52">
            <w:pPr>
              <w:spacing w:line="360" w:lineRule="auto"/>
              <w:jc w:val="both"/>
              <w:rPr>
                <w:sz w:val="24"/>
                <w:szCs w:val="24"/>
              </w:rPr>
            </w:pPr>
            <w:r w:rsidRPr="00541C50">
              <w:rPr>
                <w:sz w:val="24"/>
                <w:szCs w:val="24"/>
              </w:rPr>
              <w:t>2</w:t>
            </w:r>
          </w:p>
        </w:tc>
      </w:tr>
      <w:tr w:rsidR="00541C50" w:rsidRPr="00541C50" w:rsidTr="00E60C52">
        <w:tc>
          <w:tcPr>
            <w:tcW w:w="1384" w:type="dxa"/>
          </w:tcPr>
          <w:p w:rsidR="00541C50" w:rsidRPr="00541C50" w:rsidRDefault="00541C50" w:rsidP="00E60C52">
            <w:pPr>
              <w:spacing w:line="360" w:lineRule="auto"/>
              <w:jc w:val="both"/>
              <w:rPr>
                <w:sz w:val="24"/>
                <w:szCs w:val="24"/>
              </w:rPr>
            </w:pPr>
            <w:r w:rsidRPr="00541C50">
              <w:rPr>
                <w:sz w:val="24"/>
                <w:szCs w:val="24"/>
              </w:rPr>
              <w:t>7.</w:t>
            </w:r>
          </w:p>
        </w:tc>
        <w:tc>
          <w:tcPr>
            <w:tcW w:w="7476" w:type="dxa"/>
          </w:tcPr>
          <w:p w:rsidR="00541C50" w:rsidRPr="00541C50" w:rsidRDefault="00541C50" w:rsidP="00E60C52">
            <w:pPr>
              <w:spacing w:line="360" w:lineRule="auto"/>
              <w:jc w:val="both"/>
              <w:rPr>
                <w:sz w:val="24"/>
                <w:szCs w:val="24"/>
              </w:rPr>
            </w:pPr>
            <w:r w:rsidRPr="00541C50">
              <w:rPr>
                <w:sz w:val="24"/>
                <w:szCs w:val="24"/>
              </w:rPr>
              <w:t>Средняя читаемость</w:t>
            </w:r>
          </w:p>
        </w:tc>
        <w:tc>
          <w:tcPr>
            <w:tcW w:w="4431" w:type="dxa"/>
          </w:tcPr>
          <w:p w:rsidR="00541C50" w:rsidRPr="00541C50" w:rsidRDefault="00541C50" w:rsidP="00E60C52">
            <w:pPr>
              <w:spacing w:line="360" w:lineRule="auto"/>
              <w:jc w:val="both"/>
              <w:rPr>
                <w:sz w:val="24"/>
                <w:szCs w:val="24"/>
              </w:rPr>
            </w:pPr>
            <w:r w:rsidRPr="00541C50">
              <w:rPr>
                <w:sz w:val="24"/>
                <w:szCs w:val="24"/>
              </w:rPr>
              <w:t>19</w:t>
            </w:r>
          </w:p>
        </w:tc>
      </w:tr>
      <w:tr w:rsidR="00541C50" w:rsidRPr="00541C50" w:rsidTr="00E60C52">
        <w:tc>
          <w:tcPr>
            <w:tcW w:w="1384" w:type="dxa"/>
          </w:tcPr>
          <w:p w:rsidR="00541C50" w:rsidRPr="00541C50" w:rsidRDefault="00541C50" w:rsidP="00E60C52">
            <w:pPr>
              <w:spacing w:line="360" w:lineRule="auto"/>
              <w:jc w:val="both"/>
              <w:rPr>
                <w:sz w:val="24"/>
                <w:szCs w:val="24"/>
              </w:rPr>
            </w:pPr>
            <w:r w:rsidRPr="00541C50">
              <w:rPr>
                <w:sz w:val="24"/>
                <w:szCs w:val="24"/>
              </w:rPr>
              <w:t>8.</w:t>
            </w:r>
          </w:p>
        </w:tc>
        <w:tc>
          <w:tcPr>
            <w:tcW w:w="7476" w:type="dxa"/>
          </w:tcPr>
          <w:p w:rsidR="00541C50" w:rsidRPr="00541C50" w:rsidRDefault="00541C50" w:rsidP="00E60C52">
            <w:pPr>
              <w:spacing w:line="360" w:lineRule="auto"/>
              <w:jc w:val="both"/>
              <w:rPr>
                <w:sz w:val="24"/>
                <w:szCs w:val="24"/>
              </w:rPr>
            </w:pPr>
            <w:r w:rsidRPr="00541C50">
              <w:rPr>
                <w:sz w:val="24"/>
                <w:szCs w:val="24"/>
              </w:rPr>
              <w:t>Выдано учебников</w:t>
            </w:r>
          </w:p>
        </w:tc>
        <w:tc>
          <w:tcPr>
            <w:tcW w:w="4431" w:type="dxa"/>
          </w:tcPr>
          <w:p w:rsidR="00541C50" w:rsidRPr="00541C50" w:rsidRDefault="00541C50" w:rsidP="00E60C52">
            <w:pPr>
              <w:spacing w:line="360" w:lineRule="auto"/>
              <w:jc w:val="both"/>
              <w:rPr>
                <w:sz w:val="24"/>
                <w:szCs w:val="24"/>
              </w:rPr>
            </w:pPr>
            <w:r w:rsidRPr="00541C50">
              <w:rPr>
                <w:sz w:val="24"/>
                <w:szCs w:val="24"/>
              </w:rPr>
              <w:t>3838</w:t>
            </w:r>
          </w:p>
        </w:tc>
      </w:tr>
    </w:tbl>
    <w:p w:rsidR="00541C50" w:rsidRPr="00541C50" w:rsidRDefault="00541C50" w:rsidP="00541C50">
      <w:pPr>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Мониторинг комплектования учебников показывает, что обучающиеся обеспечены учебной литературой на 98 %.</w:t>
      </w:r>
    </w:p>
    <w:p w:rsidR="00541C50" w:rsidRPr="00541C50" w:rsidRDefault="00541C50" w:rsidP="00541C50">
      <w:pPr>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Комплектование библиотеки</w:t>
      </w:r>
    </w:p>
    <w:tbl>
      <w:tblPr>
        <w:tblStyle w:val="8"/>
        <w:tblW w:w="0" w:type="auto"/>
        <w:tblLook w:val="04A0" w:firstRow="1" w:lastRow="0" w:firstColumn="1" w:lastColumn="0" w:noHBand="0" w:noVBand="1"/>
      </w:tblPr>
      <w:tblGrid>
        <w:gridCol w:w="1384"/>
        <w:gridCol w:w="7476"/>
        <w:gridCol w:w="4431"/>
      </w:tblGrid>
      <w:tr w:rsidR="00541C50" w:rsidRPr="00541C50" w:rsidTr="00E60C52">
        <w:tc>
          <w:tcPr>
            <w:tcW w:w="1384" w:type="dxa"/>
          </w:tcPr>
          <w:p w:rsidR="00541C50" w:rsidRPr="00541C50" w:rsidRDefault="00541C50" w:rsidP="00541C50">
            <w:pPr>
              <w:jc w:val="both"/>
              <w:rPr>
                <w:b/>
                <w:sz w:val="24"/>
                <w:szCs w:val="24"/>
              </w:rPr>
            </w:pPr>
            <w:r w:rsidRPr="00541C50">
              <w:rPr>
                <w:b/>
                <w:sz w:val="24"/>
                <w:szCs w:val="24"/>
              </w:rPr>
              <w:t>№</w:t>
            </w:r>
          </w:p>
        </w:tc>
        <w:tc>
          <w:tcPr>
            <w:tcW w:w="7476" w:type="dxa"/>
          </w:tcPr>
          <w:p w:rsidR="00541C50" w:rsidRPr="00541C50" w:rsidRDefault="00541C50" w:rsidP="00541C50">
            <w:pPr>
              <w:jc w:val="both"/>
              <w:rPr>
                <w:b/>
                <w:sz w:val="24"/>
                <w:szCs w:val="24"/>
              </w:rPr>
            </w:pPr>
            <w:r w:rsidRPr="00541C50">
              <w:rPr>
                <w:b/>
                <w:sz w:val="24"/>
                <w:szCs w:val="24"/>
              </w:rPr>
              <w:t>Приобретено за учебный год</w:t>
            </w:r>
          </w:p>
        </w:tc>
        <w:tc>
          <w:tcPr>
            <w:tcW w:w="4431" w:type="dxa"/>
          </w:tcPr>
          <w:p w:rsidR="00541C50" w:rsidRPr="00541C50" w:rsidRDefault="00541C50" w:rsidP="00541C50">
            <w:pPr>
              <w:jc w:val="both"/>
              <w:rPr>
                <w:b/>
                <w:sz w:val="24"/>
                <w:szCs w:val="24"/>
              </w:rPr>
            </w:pPr>
            <w:r w:rsidRPr="00541C50">
              <w:rPr>
                <w:b/>
                <w:sz w:val="24"/>
                <w:szCs w:val="24"/>
              </w:rPr>
              <w:t>2020</w:t>
            </w:r>
          </w:p>
        </w:tc>
      </w:tr>
      <w:tr w:rsidR="00541C50" w:rsidRPr="00541C50" w:rsidTr="00E60C52">
        <w:tc>
          <w:tcPr>
            <w:tcW w:w="1384" w:type="dxa"/>
          </w:tcPr>
          <w:p w:rsidR="00541C50" w:rsidRPr="00541C50" w:rsidRDefault="00541C50" w:rsidP="00541C50">
            <w:pPr>
              <w:jc w:val="both"/>
              <w:rPr>
                <w:sz w:val="24"/>
                <w:szCs w:val="24"/>
              </w:rPr>
            </w:pPr>
            <w:r w:rsidRPr="00541C50">
              <w:rPr>
                <w:sz w:val="24"/>
                <w:szCs w:val="24"/>
              </w:rPr>
              <w:t>1.</w:t>
            </w:r>
          </w:p>
        </w:tc>
        <w:tc>
          <w:tcPr>
            <w:tcW w:w="7476" w:type="dxa"/>
          </w:tcPr>
          <w:p w:rsidR="00541C50" w:rsidRPr="00541C50" w:rsidRDefault="00541C50" w:rsidP="00541C50">
            <w:pPr>
              <w:jc w:val="both"/>
              <w:rPr>
                <w:sz w:val="24"/>
                <w:szCs w:val="24"/>
              </w:rPr>
            </w:pPr>
            <w:r w:rsidRPr="00541C50">
              <w:rPr>
                <w:sz w:val="24"/>
                <w:szCs w:val="24"/>
              </w:rPr>
              <w:t>Учебники</w:t>
            </w:r>
          </w:p>
          <w:p w:rsidR="00541C50" w:rsidRPr="00541C50" w:rsidRDefault="00541C50" w:rsidP="00541C50">
            <w:pPr>
              <w:jc w:val="both"/>
              <w:rPr>
                <w:sz w:val="24"/>
                <w:szCs w:val="24"/>
              </w:rPr>
            </w:pPr>
            <w:r w:rsidRPr="00541C50">
              <w:rPr>
                <w:sz w:val="24"/>
                <w:szCs w:val="24"/>
              </w:rPr>
              <w:t>% пополнения</w:t>
            </w:r>
          </w:p>
        </w:tc>
        <w:tc>
          <w:tcPr>
            <w:tcW w:w="4431" w:type="dxa"/>
          </w:tcPr>
          <w:p w:rsidR="00541C50" w:rsidRPr="00541C50" w:rsidRDefault="00541C50" w:rsidP="00541C50">
            <w:pPr>
              <w:jc w:val="both"/>
              <w:rPr>
                <w:sz w:val="24"/>
                <w:szCs w:val="24"/>
              </w:rPr>
            </w:pPr>
            <w:r w:rsidRPr="00541C50">
              <w:rPr>
                <w:sz w:val="24"/>
                <w:szCs w:val="24"/>
              </w:rPr>
              <w:t>126 (0,5 %)</w:t>
            </w:r>
          </w:p>
        </w:tc>
      </w:tr>
      <w:tr w:rsidR="00541C50" w:rsidRPr="00541C50" w:rsidTr="00E60C52">
        <w:tc>
          <w:tcPr>
            <w:tcW w:w="1384" w:type="dxa"/>
          </w:tcPr>
          <w:p w:rsidR="00541C50" w:rsidRPr="00541C50" w:rsidRDefault="00541C50" w:rsidP="00541C50">
            <w:pPr>
              <w:jc w:val="both"/>
              <w:rPr>
                <w:sz w:val="24"/>
                <w:szCs w:val="24"/>
              </w:rPr>
            </w:pPr>
            <w:r w:rsidRPr="00541C50">
              <w:rPr>
                <w:sz w:val="24"/>
                <w:szCs w:val="24"/>
              </w:rPr>
              <w:t>2.</w:t>
            </w:r>
          </w:p>
        </w:tc>
        <w:tc>
          <w:tcPr>
            <w:tcW w:w="7476" w:type="dxa"/>
          </w:tcPr>
          <w:p w:rsidR="00541C50" w:rsidRPr="00541C50" w:rsidRDefault="00541C50" w:rsidP="00541C50">
            <w:pPr>
              <w:jc w:val="both"/>
              <w:rPr>
                <w:sz w:val="24"/>
                <w:szCs w:val="24"/>
              </w:rPr>
            </w:pPr>
            <w:r w:rsidRPr="00541C50">
              <w:rPr>
                <w:sz w:val="24"/>
                <w:szCs w:val="24"/>
              </w:rPr>
              <w:t>Художественная и прочая литература</w:t>
            </w:r>
          </w:p>
          <w:p w:rsidR="00541C50" w:rsidRPr="00541C50" w:rsidRDefault="00541C50" w:rsidP="00541C50">
            <w:pPr>
              <w:jc w:val="both"/>
              <w:rPr>
                <w:sz w:val="24"/>
                <w:szCs w:val="24"/>
              </w:rPr>
            </w:pPr>
            <w:r w:rsidRPr="00541C50">
              <w:rPr>
                <w:sz w:val="24"/>
                <w:szCs w:val="24"/>
              </w:rPr>
              <w:t>% пополнения</w:t>
            </w:r>
          </w:p>
        </w:tc>
        <w:tc>
          <w:tcPr>
            <w:tcW w:w="4431" w:type="dxa"/>
          </w:tcPr>
          <w:p w:rsidR="00541C50" w:rsidRPr="00541C50" w:rsidRDefault="00541C50" w:rsidP="00541C50">
            <w:pPr>
              <w:jc w:val="both"/>
              <w:rPr>
                <w:sz w:val="24"/>
                <w:szCs w:val="24"/>
              </w:rPr>
            </w:pPr>
            <w:r w:rsidRPr="00541C50">
              <w:rPr>
                <w:sz w:val="24"/>
                <w:szCs w:val="24"/>
              </w:rPr>
              <w:t>1</w:t>
            </w:r>
          </w:p>
        </w:tc>
      </w:tr>
      <w:tr w:rsidR="00541C50" w:rsidRPr="00541C50" w:rsidTr="00E60C52">
        <w:tc>
          <w:tcPr>
            <w:tcW w:w="1384" w:type="dxa"/>
          </w:tcPr>
          <w:p w:rsidR="00541C50" w:rsidRPr="00541C50" w:rsidRDefault="00541C50" w:rsidP="00541C50">
            <w:pPr>
              <w:jc w:val="both"/>
              <w:rPr>
                <w:sz w:val="24"/>
                <w:szCs w:val="24"/>
              </w:rPr>
            </w:pPr>
            <w:r w:rsidRPr="00541C50">
              <w:rPr>
                <w:sz w:val="24"/>
                <w:szCs w:val="24"/>
              </w:rPr>
              <w:t>3.</w:t>
            </w:r>
          </w:p>
        </w:tc>
        <w:tc>
          <w:tcPr>
            <w:tcW w:w="7476" w:type="dxa"/>
          </w:tcPr>
          <w:p w:rsidR="00541C50" w:rsidRPr="00541C50" w:rsidRDefault="00541C50" w:rsidP="00541C50">
            <w:pPr>
              <w:jc w:val="both"/>
              <w:rPr>
                <w:sz w:val="24"/>
                <w:szCs w:val="24"/>
              </w:rPr>
            </w:pPr>
            <w:r w:rsidRPr="00541C50">
              <w:rPr>
                <w:sz w:val="24"/>
                <w:szCs w:val="24"/>
              </w:rPr>
              <w:t>Печатные и периодические издания (количество наименований)</w:t>
            </w:r>
          </w:p>
        </w:tc>
        <w:tc>
          <w:tcPr>
            <w:tcW w:w="4431" w:type="dxa"/>
          </w:tcPr>
          <w:p w:rsidR="00541C50" w:rsidRPr="00541C50" w:rsidRDefault="00541C50" w:rsidP="00541C50">
            <w:pPr>
              <w:jc w:val="both"/>
              <w:rPr>
                <w:sz w:val="24"/>
                <w:szCs w:val="24"/>
              </w:rPr>
            </w:pPr>
            <w:r w:rsidRPr="00541C50">
              <w:rPr>
                <w:sz w:val="24"/>
                <w:szCs w:val="24"/>
              </w:rPr>
              <w:t>2</w:t>
            </w:r>
          </w:p>
        </w:tc>
      </w:tr>
    </w:tbl>
    <w:p w:rsidR="00541C50" w:rsidRPr="00541C50" w:rsidRDefault="00541C50" w:rsidP="00541C50">
      <w:pPr>
        <w:spacing w:line="24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     В техническом оснащении библиотеки используется  1 компьютер с выходом в Интернет</w:t>
      </w:r>
      <w:proofErr w:type="gramStart"/>
      <w:r w:rsidRPr="00541C50">
        <w:rPr>
          <w:rFonts w:ascii="Times New Roman" w:eastAsia="Calibri" w:hAnsi="Times New Roman" w:cs="Times New Roman"/>
          <w:sz w:val="24"/>
          <w:szCs w:val="24"/>
        </w:rPr>
        <w:t xml:space="preserve">.. </w:t>
      </w:r>
      <w:proofErr w:type="gramEnd"/>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lastRenderedPageBreak/>
        <w:t xml:space="preserve">    Помимо книжного фонда, библиотека располагает ресурсами, фонды которых востребованы читателями и ежегодно пополняются. В библиотеке организованы  постоянно действующие книжные выставки.</w:t>
      </w:r>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    Библиотека предоставляет учителям информацию об имеющихся библиотечн</w:t>
      </w:r>
      <w:proofErr w:type="gramStart"/>
      <w:r w:rsidRPr="00541C50">
        <w:rPr>
          <w:rFonts w:ascii="Times New Roman" w:eastAsia="Calibri" w:hAnsi="Times New Roman" w:cs="Times New Roman"/>
          <w:sz w:val="24"/>
          <w:szCs w:val="24"/>
        </w:rPr>
        <w:t>о-</w:t>
      </w:r>
      <w:proofErr w:type="gramEnd"/>
      <w:r w:rsidRPr="00541C50">
        <w:rPr>
          <w:rFonts w:ascii="Times New Roman" w:eastAsia="Calibri" w:hAnsi="Times New Roman" w:cs="Times New Roman"/>
          <w:sz w:val="24"/>
          <w:szCs w:val="24"/>
        </w:rPr>
        <w:t xml:space="preserve"> информационных ресурсах, о новой учебной и методической литературе, педагогических журналах и газетах, обеспечивает доступ к удаленным источникам информации, производит подбор материалов к предметным неделям, для подготовки мероприятий и классных часов. </w:t>
      </w:r>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     В 2019-2020 учебном году в библиотеке обеспечен доступ к методическим материалам.     В течение учебного года регулярно проводятся уроки информационной культуры, библиографические уроки. В рамках духовно-нравственного воспитания учащихся в 2019-2020 у</w:t>
      </w:r>
      <w:r w:rsidR="00E60C52">
        <w:rPr>
          <w:rFonts w:ascii="Times New Roman" w:eastAsia="Calibri" w:hAnsi="Times New Roman" w:cs="Times New Roman"/>
          <w:sz w:val="24"/>
          <w:szCs w:val="24"/>
        </w:rPr>
        <w:t xml:space="preserve">чебном году было организовано 40 </w:t>
      </w:r>
      <w:r w:rsidRPr="00541C50">
        <w:rPr>
          <w:rFonts w:ascii="Times New Roman" w:eastAsia="Calibri" w:hAnsi="Times New Roman" w:cs="Times New Roman"/>
          <w:sz w:val="24"/>
          <w:szCs w:val="24"/>
        </w:rPr>
        <w:t xml:space="preserve"> библиотечных мероприятий.</w:t>
      </w:r>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Выводы: </w:t>
      </w:r>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1.В  Школе  осуществляется качественное информационно-библиотечное обслуживание. </w:t>
      </w:r>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2.Обеспеченность учебниками по всем предметам – 98%. </w:t>
      </w:r>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3.В течение учебного года около 53% учащихся приняли участие в различных библиотечных мероприятиях, что способствовало повышению интереса к чтению и совершенствованию навыков работы с информацией.</w:t>
      </w:r>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 Задачи: 1.Продолжить комплектование библиотеки учебниками. </w:t>
      </w:r>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 xml:space="preserve">2.Пополнить фонд художественной и методической литературы за счет цифровых ресурсов, в частности, электронных версий методических журналов издательского Дома «Первое сентября», доступ к которым предоставляется всем участникам проекта «Школа цифрового века». </w:t>
      </w:r>
    </w:p>
    <w:p w:rsidR="00541C50" w:rsidRPr="00541C50" w:rsidRDefault="00541C50" w:rsidP="00E60C52">
      <w:pPr>
        <w:spacing w:line="360" w:lineRule="auto"/>
        <w:contextualSpacing/>
        <w:jc w:val="both"/>
        <w:rPr>
          <w:rFonts w:ascii="Times New Roman" w:eastAsia="Calibri" w:hAnsi="Times New Roman" w:cs="Times New Roman"/>
          <w:sz w:val="24"/>
          <w:szCs w:val="24"/>
        </w:rPr>
      </w:pPr>
      <w:r w:rsidRPr="00541C50">
        <w:rPr>
          <w:rFonts w:ascii="Times New Roman" w:eastAsia="Calibri" w:hAnsi="Times New Roman" w:cs="Times New Roman"/>
          <w:sz w:val="24"/>
          <w:szCs w:val="24"/>
        </w:rPr>
        <w:t>3.Шире использовать формы работы, развивающие интерес к внепрограммному чтению.</w:t>
      </w:r>
    </w:p>
    <w:p w:rsidR="00541C50" w:rsidRPr="00541C50" w:rsidRDefault="00541C50" w:rsidP="00E60C52">
      <w:pPr>
        <w:spacing w:line="360" w:lineRule="auto"/>
        <w:contextualSpacing/>
        <w:jc w:val="both"/>
        <w:rPr>
          <w:rFonts w:ascii="Times New Roman" w:eastAsia="Calibri" w:hAnsi="Times New Roman" w:cs="Times New Roman"/>
          <w:sz w:val="24"/>
          <w:szCs w:val="24"/>
        </w:rPr>
      </w:pPr>
    </w:p>
    <w:p w:rsidR="00541C50" w:rsidRDefault="00541C50" w:rsidP="00E60C52">
      <w:pPr>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E60C52" w:rsidRDefault="00E60C52" w:rsidP="00E60C52">
      <w:pPr>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E60C52" w:rsidRPr="00541C50" w:rsidRDefault="00E60C52" w:rsidP="00E60C52">
      <w:pPr>
        <w:spacing w:before="100" w:beforeAutospacing="1" w:after="100" w:afterAutospacing="1" w:line="360" w:lineRule="auto"/>
        <w:rPr>
          <w:rFonts w:ascii="Times New Roman" w:eastAsia="Times New Roman" w:hAnsi="Times New Roman" w:cs="Times New Roman"/>
          <w:b/>
          <w:color w:val="000000"/>
          <w:sz w:val="24"/>
          <w:szCs w:val="24"/>
          <w:lang w:eastAsia="ru-RU"/>
        </w:rPr>
      </w:pP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b/>
          <w:color w:val="000000"/>
          <w:sz w:val="24"/>
          <w:szCs w:val="24"/>
          <w:lang w:eastAsia="ru-RU"/>
        </w:rPr>
        <w:t>11.Материально-техническая база</w:t>
      </w:r>
      <w:r w:rsidRPr="00541C50">
        <w:rPr>
          <w:rFonts w:ascii="Times New Roman" w:eastAsia="Times New Roman" w:hAnsi="Times New Roman" w:cs="Times New Roman"/>
          <w:color w:val="000000"/>
          <w:sz w:val="24"/>
          <w:szCs w:val="24"/>
          <w:lang w:eastAsia="ru-RU"/>
        </w:rPr>
        <w:t xml:space="preserve">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Описание здания школы, приусадебной территории и вспомогательных помещений. Характеристика уровня оснащенности учреждения всем необходимым для организации учебно-воспитательного процесса.</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Важным условием эффективной организации образовательного процесса является его материально-техническое оснащение, соответствие санитарно-гигиеническим требованиям, а также обеспечение сохранности здоровья и безопасности всех его участников, доступности объекта для лиц с ограниченными возможностями здоровья и маломобильных групп населения.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Учебная и </w:t>
      </w:r>
      <w:proofErr w:type="spellStart"/>
      <w:r w:rsidRPr="00541C50">
        <w:rPr>
          <w:rFonts w:ascii="Times New Roman" w:eastAsia="Times New Roman" w:hAnsi="Times New Roman" w:cs="Times New Roman"/>
          <w:color w:val="000000"/>
          <w:sz w:val="24"/>
          <w:szCs w:val="24"/>
          <w:lang w:eastAsia="ru-RU"/>
        </w:rPr>
        <w:t>здоровьесберегающая</w:t>
      </w:r>
      <w:proofErr w:type="spellEnd"/>
      <w:r w:rsidRPr="00541C50">
        <w:rPr>
          <w:rFonts w:ascii="Times New Roman" w:eastAsia="Times New Roman" w:hAnsi="Times New Roman" w:cs="Times New Roman"/>
          <w:color w:val="000000"/>
          <w:sz w:val="24"/>
          <w:szCs w:val="24"/>
          <w:lang w:eastAsia="ru-RU"/>
        </w:rPr>
        <w:t xml:space="preserve"> инфраструктура лицея позволяет осуществлять образовательный процесс в соответствии с требованиями. В </w:t>
      </w:r>
      <w:r w:rsidR="00996790">
        <w:rPr>
          <w:rFonts w:ascii="Times New Roman" w:eastAsia="Times New Roman" w:hAnsi="Times New Roman" w:cs="Times New Roman"/>
          <w:color w:val="000000"/>
          <w:sz w:val="24"/>
          <w:szCs w:val="24"/>
          <w:lang w:eastAsia="ru-RU"/>
        </w:rPr>
        <w:t xml:space="preserve">2019-2020 </w:t>
      </w:r>
      <w:r w:rsidRPr="00541C50">
        <w:rPr>
          <w:rFonts w:ascii="Times New Roman" w:eastAsia="Times New Roman" w:hAnsi="Times New Roman" w:cs="Times New Roman"/>
          <w:color w:val="000000"/>
          <w:sz w:val="24"/>
          <w:szCs w:val="24"/>
          <w:lang w:eastAsia="ru-RU"/>
        </w:rPr>
        <w:t>учебном году в соответствии с нормативными требованиями было проведено обследование здания и территории образовательного учреждения на предмет доступности для лиц с ОВЗ и маломобильных групп населения, имеется утвержденный паспорт доступности для инвалидов объекта и предоставляемых на нём услуг в сфере образования.</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bCs/>
          <w:color w:val="000000"/>
          <w:sz w:val="24"/>
          <w:szCs w:val="24"/>
          <w:lang w:eastAsia="ru-RU"/>
        </w:rPr>
        <w:t xml:space="preserve">         В </w:t>
      </w:r>
      <w:r w:rsidR="00996790">
        <w:rPr>
          <w:rFonts w:ascii="Times New Roman" w:eastAsia="Times New Roman" w:hAnsi="Times New Roman" w:cs="Times New Roman"/>
          <w:bCs/>
          <w:color w:val="000000"/>
          <w:sz w:val="24"/>
          <w:szCs w:val="24"/>
          <w:lang w:eastAsia="ru-RU"/>
        </w:rPr>
        <w:t xml:space="preserve">школе </w:t>
      </w:r>
      <w:r w:rsidRPr="00541C50">
        <w:rPr>
          <w:rFonts w:ascii="Times New Roman" w:eastAsia="Times New Roman" w:hAnsi="Times New Roman" w:cs="Times New Roman"/>
          <w:bCs/>
          <w:color w:val="000000"/>
          <w:sz w:val="24"/>
          <w:szCs w:val="24"/>
          <w:lang w:eastAsia="ru-RU"/>
        </w:rPr>
        <w:t xml:space="preserve">оборудованы 2 кабинета </w:t>
      </w:r>
      <w:r w:rsidR="00996790">
        <w:rPr>
          <w:rFonts w:ascii="Times New Roman" w:eastAsia="Times New Roman" w:hAnsi="Times New Roman" w:cs="Times New Roman"/>
          <w:bCs/>
          <w:color w:val="000000"/>
          <w:sz w:val="24"/>
          <w:szCs w:val="24"/>
          <w:lang w:eastAsia="ru-RU"/>
        </w:rPr>
        <w:t>Точки роста</w:t>
      </w:r>
      <w:proofErr w:type="gramStart"/>
      <w:r w:rsidR="00996790">
        <w:rPr>
          <w:rFonts w:ascii="Times New Roman" w:eastAsia="Times New Roman" w:hAnsi="Times New Roman" w:cs="Times New Roman"/>
          <w:bCs/>
          <w:color w:val="000000"/>
          <w:sz w:val="24"/>
          <w:szCs w:val="24"/>
          <w:lang w:eastAsia="ru-RU"/>
        </w:rPr>
        <w:t>.</w:t>
      </w:r>
      <w:r w:rsidR="00996790">
        <w:rPr>
          <w:rFonts w:ascii="Times New Roman" w:eastAsia="Times New Roman" w:hAnsi="Times New Roman" w:cs="Times New Roman"/>
          <w:color w:val="000000"/>
          <w:sz w:val="24"/>
          <w:szCs w:val="24"/>
          <w:lang w:eastAsia="ru-RU"/>
        </w:rPr>
        <w:t>,:</w:t>
      </w:r>
      <w:r w:rsidRPr="00541C50">
        <w:rPr>
          <w:rFonts w:ascii="Times New Roman" w:eastAsia="Times New Roman" w:hAnsi="Times New Roman" w:cs="Times New Roman"/>
          <w:color w:val="000000"/>
          <w:sz w:val="24"/>
          <w:szCs w:val="24"/>
          <w:lang w:eastAsia="ru-RU"/>
        </w:rPr>
        <w:t xml:space="preserve">. </w:t>
      </w:r>
      <w:proofErr w:type="gramEnd"/>
      <w:r w:rsidRPr="00541C50">
        <w:rPr>
          <w:rFonts w:ascii="Times New Roman" w:eastAsia="Times New Roman" w:hAnsi="Times New Roman" w:cs="Times New Roman"/>
          <w:color w:val="000000"/>
          <w:sz w:val="24"/>
          <w:szCs w:val="24"/>
          <w:lang w:eastAsia="ru-RU"/>
        </w:rPr>
        <w:t>В начальной школе имеется передвижной компьютерный класс.</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Информация об учебных кабинетах, оборудованных компьютерами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4820"/>
        <w:gridCol w:w="5953"/>
      </w:tblGrid>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Наличие компьютера, проектора</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2 (физика)</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4 (начальные классы)</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14 (начальные классы)</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Интерактивная доска, </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4</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15 (начальные классы)</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lastRenderedPageBreak/>
              <w:t>5</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19 (история)</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6</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17 (начальные классы)</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7</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18 (начальные классы)</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8</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29</w:t>
            </w:r>
            <w:proofErr w:type="gramStart"/>
            <w:r w:rsidRPr="00541C50">
              <w:rPr>
                <w:rFonts w:ascii="Times New Roman" w:eastAsia="Times New Roman" w:hAnsi="Times New Roman" w:cs="Times New Roman"/>
                <w:color w:val="000000"/>
                <w:sz w:val="24"/>
                <w:szCs w:val="24"/>
                <w:lang w:eastAsia="ru-RU"/>
              </w:rPr>
              <w:t xml:space="preserve">( </w:t>
            </w:r>
            <w:proofErr w:type="gramEnd"/>
            <w:r w:rsidRPr="00541C50">
              <w:rPr>
                <w:rFonts w:ascii="Times New Roman" w:eastAsia="Times New Roman" w:hAnsi="Times New Roman" w:cs="Times New Roman"/>
                <w:color w:val="000000"/>
                <w:sz w:val="24"/>
                <w:szCs w:val="24"/>
                <w:lang w:eastAsia="ru-RU"/>
              </w:rPr>
              <w:t xml:space="preserve">английский язык )                          </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9</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31 (английский язык)</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10</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7 (химия)</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11</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15 (начальные классы)</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12</w:t>
            </w:r>
          </w:p>
        </w:tc>
        <w:tc>
          <w:tcPr>
            <w:tcW w:w="4820" w:type="dxa"/>
            <w:shd w:val="clear" w:color="auto" w:fill="auto"/>
          </w:tcPr>
          <w:p w:rsidR="00541C50" w:rsidRPr="00541C50" w:rsidRDefault="00541C50" w:rsidP="0099679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12 (</w:t>
            </w:r>
            <w:r w:rsidR="00996790">
              <w:rPr>
                <w:rFonts w:ascii="Times New Roman" w:eastAsia="Times New Roman" w:hAnsi="Times New Roman" w:cs="Times New Roman"/>
                <w:color w:val="000000"/>
                <w:sz w:val="24"/>
                <w:szCs w:val="24"/>
                <w:lang w:eastAsia="ru-RU"/>
              </w:rPr>
              <w:t>точка роста</w:t>
            </w:r>
            <w:r w:rsidRPr="00541C50">
              <w:rPr>
                <w:rFonts w:ascii="Times New Roman" w:eastAsia="Times New Roman" w:hAnsi="Times New Roman" w:cs="Times New Roman"/>
                <w:color w:val="000000"/>
                <w:sz w:val="24"/>
                <w:szCs w:val="24"/>
                <w:lang w:eastAsia="ru-RU"/>
              </w:rPr>
              <w:t>)</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13</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Кабинет № 13 </w:t>
            </w:r>
            <w:proofErr w:type="gramStart"/>
            <w:r w:rsidRPr="00541C50">
              <w:rPr>
                <w:rFonts w:ascii="Times New Roman" w:eastAsia="Times New Roman" w:hAnsi="Times New Roman" w:cs="Times New Roman"/>
                <w:color w:val="000000"/>
                <w:sz w:val="24"/>
                <w:szCs w:val="24"/>
                <w:lang w:eastAsia="ru-RU"/>
              </w:rPr>
              <w:t>(</w:t>
            </w:r>
            <w:r w:rsidR="00996790">
              <w:rPr>
                <w:rFonts w:ascii="Times New Roman" w:eastAsia="Times New Roman" w:hAnsi="Times New Roman" w:cs="Times New Roman"/>
                <w:color w:val="000000"/>
                <w:sz w:val="24"/>
                <w:szCs w:val="24"/>
                <w:lang w:eastAsia="ru-RU"/>
              </w:rPr>
              <w:t xml:space="preserve"> </w:t>
            </w:r>
            <w:proofErr w:type="gramEnd"/>
            <w:r w:rsidR="00996790">
              <w:rPr>
                <w:rFonts w:ascii="Times New Roman" w:eastAsia="Times New Roman" w:hAnsi="Times New Roman" w:cs="Times New Roman"/>
                <w:color w:val="000000"/>
                <w:sz w:val="24"/>
                <w:szCs w:val="24"/>
                <w:lang w:eastAsia="ru-RU"/>
              </w:rPr>
              <w:t xml:space="preserve">точка роста </w:t>
            </w:r>
            <w:r w:rsidRPr="00541C50">
              <w:rPr>
                <w:rFonts w:ascii="Times New Roman" w:eastAsia="Times New Roman" w:hAnsi="Times New Roman" w:cs="Times New Roman"/>
                <w:color w:val="000000"/>
                <w:sz w:val="24"/>
                <w:szCs w:val="24"/>
                <w:lang w:eastAsia="ru-RU"/>
              </w:rPr>
              <w:t>технологии и ОБЖ)</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14</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25 (русского языка)</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15</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26 (русского языка)</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16</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27 (родного языка)</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17</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21 (математики)</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18</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22 (математики)</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19</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23 (математики)</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22</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5 (географии)</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Интерактивная доска, </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23</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Кабинет № 24 (русского языка)</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Интерактивная доска, </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24</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Библиотека</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25</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Актовый зал</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w:t>
            </w:r>
          </w:p>
        </w:tc>
      </w:tr>
      <w:tr w:rsidR="00541C50" w:rsidRPr="00541C50" w:rsidTr="006370DE">
        <w:tc>
          <w:tcPr>
            <w:tcW w:w="817"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26</w:t>
            </w:r>
          </w:p>
        </w:tc>
        <w:tc>
          <w:tcPr>
            <w:tcW w:w="4820"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Не оборудованы компьютерами: кабинеты</w:t>
            </w:r>
            <w:proofErr w:type="gramStart"/>
            <w:r w:rsidRPr="00541C50">
              <w:rPr>
                <w:rFonts w:ascii="Times New Roman" w:eastAsia="Times New Roman" w:hAnsi="Times New Roman" w:cs="Times New Roman"/>
                <w:color w:val="000000"/>
                <w:sz w:val="24"/>
                <w:szCs w:val="24"/>
                <w:lang w:eastAsia="ru-RU"/>
              </w:rPr>
              <w:t xml:space="preserve"> ,</w:t>
            </w:r>
            <w:proofErr w:type="gramEnd"/>
            <w:r w:rsidRPr="00541C50">
              <w:rPr>
                <w:rFonts w:ascii="Times New Roman" w:eastAsia="Times New Roman" w:hAnsi="Times New Roman" w:cs="Times New Roman"/>
                <w:color w:val="000000"/>
                <w:sz w:val="24"/>
                <w:szCs w:val="24"/>
                <w:lang w:eastAsia="ru-RU"/>
              </w:rPr>
              <w:t xml:space="preserve"> </w:t>
            </w:r>
          </w:p>
        </w:tc>
        <w:tc>
          <w:tcPr>
            <w:tcW w:w="5953" w:type="dxa"/>
            <w:shd w:val="clear" w:color="auto" w:fill="auto"/>
          </w:tcPr>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0</w:t>
            </w:r>
          </w:p>
        </w:tc>
      </w:tr>
    </w:tbl>
    <w:p w:rsidR="00541C50" w:rsidRPr="00541C50" w:rsidRDefault="00541C50" w:rsidP="00541C50">
      <w:pPr>
        <w:numPr>
          <w:ilvl w:val="0"/>
          <w:numId w:val="12"/>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На всех компьютерах установлено лицензионное программное обеспечение.</w:t>
      </w:r>
    </w:p>
    <w:p w:rsidR="00541C50" w:rsidRPr="00541C50" w:rsidRDefault="00541C50" w:rsidP="00541C50">
      <w:pPr>
        <w:numPr>
          <w:ilvl w:val="0"/>
          <w:numId w:val="12"/>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lastRenderedPageBreak/>
        <w:t>Выход в Интернет для обучающихся и преподавателей во внеурочное время в образовательных целях осуществляется из кабинета информатики и личных кабинетов учителей. В ОУ используется контентная фильтрация для блокирования ресурсов, не имеющих отношения к образовательным</w:t>
      </w:r>
      <w:proofErr w:type="gramStart"/>
      <w:r w:rsidRPr="00541C50">
        <w:rPr>
          <w:rFonts w:ascii="Times New Roman" w:eastAsia="Times New Roman" w:hAnsi="Times New Roman" w:cs="Times New Roman"/>
          <w:color w:val="000000"/>
          <w:sz w:val="24"/>
          <w:szCs w:val="24"/>
          <w:lang w:eastAsia="ru-RU"/>
        </w:rPr>
        <w:t>.</w:t>
      </w:r>
      <w:proofErr w:type="gramEnd"/>
      <w:r w:rsidR="00E60C52">
        <w:rPr>
          <w:rFonts w:ascii="Times New Roman" w:eastAsia="Times New Roman" w:hAnsi="Times New Roman" w:cs="Times New Roman"/>
          <w:color w:val="000000"/>
          <w:sz w:val="24"/>
          <w:szCs w:val="24"/>
          <w:lang w:eastAsia="ru-RU"/>
        </w:rPr>
        <w:t xml:space="preserve"> </w:t>
      </w:r>
      <w:proofErr w:type="gramStart"/>
      <w:r w:rsidR="00E60C52">
        <w:rPr>
          <w:rFonts w:ascii="Times New Roman" w:eastAsia="Times New Roman" w:hAnsi="Times New Roman" w:cs="Times New Roman"/>
          <w:color w:val="000000"/>
          <w:sz w:val="24"/>
          <w:szCs w:val="24"/>
          <w:lang w:eastAsia="ru-RU"/>
        </w:rPr>
        <w:t>п</w:t>
      </w:r>
      <w:proofErr w:type="gramEnd"/>
      <w:r w:rsidR="00E60C52">
        <w:rPr>
          <w:rFonts w:ascii="Times New Roman" w:eastAsia="Times New Roman" w:hAnsi="Times New Roman" w:cs="Times New Roman"/>
          <w:color w:val="000000"/>
          <w:sz w:val="24"/>
          <w:szCs w:val="24"/>
          <w:lang w:eastAsia="ru-RU"/>
        </w:rPr>
        <w:t xml:space="preserve">рограммам </w:t>
      </w:r>
      <w:r w:rsidRPr="00541C50">
        <w:rPr>
          <w:rFonts w:ascii="Times New Roman" w:eastAsia="Times New Roman" w:hAnsi="Times New Roman" w:cs="Times New Roman"/>
          <w:color w:val="000000"/>
          <w:sz w:val="24"/>
          <w:szCs w:val="24"/>
          <w:lang w:eastAsia="ru-RU"/>
        </w:rPr>
        <w:t> </w:t>
      </w:r>
    </w:p>
    <w:p w:rsidR="00541C50" w:rsidRPr="00541C50" w:rsidRDefault="00541C50" w:rsidP="00541C50">
      <w:pPr>
        <w:numPr>
          <w:ilvl w:val="0"/>
          <w:numId w:val="12"/>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Кабинеты физики и химии, биологии и географии оснащены </w:t>
      </w:r>
      <w:proofErr w:type="spellStart"/>
      <w:r w:rsidRPr="00541C50">
        <w:rPr>
          <w:rFonts w:ascii="Times New Roman" w:eastAsia="Times New Roman" w:hAnsi="Times New Roman" w:cs="Times New Roman"/>
          <w:color w:val="000000"/>
          <w:sz w:val="24"/>
          <w:szCs w:val="24"/>
          <w:lang w:eastAsia="ru-RU"/>
        </w:rPr>
        <w:t>учебно</w:t>
      </w:r>
      <w:proofErr w:type="spellEnd"/>
      <w:r w:rsidRPr="00541C50">
        <w:rPr>
          <w:rFonts w:ascii="Times New Roman" w:eastAsia="Times New Roman" w:hAnsi="Times New Roman" w:cs="Times New Roman"/>
          <w:color w:val="000000"/>
          <w:sz w:val="24"/>
          <w:szCs w:val="24"/>
          <w:lang w:eastAsia="ru-RU"/>
        </w:rPr>
        <w:t xml:space="preserve"> – лабораторным оборудованием, приобретенным в рамках реализации ПНПО «Образование».</w:t>
      </w:r>
    </w:p>
    <w:p w:rsidR="00541C50" w:rsidRPr="00541C50" w:rsidRDefault="00541C50" w:rsidP="00541C50">
      <w:pPr>
        <w:numPr>
          <w:ilvl w:val="0"/>
          <w:numId w:val="12"/>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bCs/>
          <w:color w:val="000000"/>
          <w:sz w:val="24"/>
          <w:szCs w:val="24"/>
          <w:lang w:eastAsia="ru-RU"/>
        </w:rPr>
        <w:t>  Имеются видеоматериалы, аудиокассеты, цифровые образовательные ресурсы (ЦОР) по предметам учебного плана.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В организации обеспечен температурный режим в соответствии с </w:t>
      </w:r>
      <w:proofErr w:type="spellStart"/>
      <w:r w:rsidRPr="00541C50">
        <w:rPr>
          <w:rFonts w:ascii="Times New Roman" w:eastAsia="Times New Roman" w:hAnsi="Times New Roman" w:cs="Times New Roman"/>
          <w:color w:val="000000"/>
          <w:sz w:val="24"/>
          <w:szCs w:val="24"/>
          <w:lang w:eastAsia="ru-RU"/>
        </w:rPr>
        <w:t>СанПин</w:t>
      </w:r>
      <w:proofErr w:type="spellEnd"/>
      <w:r w:rsidRPr="00541C50">
        <w:rPr>
          <w:rFonts w:ascii="Times New Roman" w:eastAsia="Times New Roman" w:hAnsi="Times New Roman" w:cs="Times New Roman"/>
          <w:color w:val="000000"/>
          <w:sz w:val="24"/>
          <w:szCs w:val="24"/>
          <w:lang w:eastAsia="ru-RU"/>
        </w:rPr>
        <w:t xml:space="preserve">, имеется центральное отопление, работающая система холодного и горячего  водоснабжения, канализации. Оборудованы аварийные выходы, имеется необходимое количество средств пожаротушения, в хорошем состоянии подъездные пути к зданию, электропроводка   </w:t>
      </w:r>
      <w:proofErr w:type="spellStart"/>
      <w:r w:rsidRPr="00541C50">
        <w:rPr>
          <w:rFonts w:ascii="Times New Roman" w:eastAsia="Times New Roman" w:hAnsi="Times New Roman" w:cs="Times New Roman"/>
          <w:color w:val="000000"/>
          <w:sz w:val="24"/>
          <w:szCs w:val="24"/>
          <w:lang w:eastAsia="ru-RU"/>
        </w:rPr>
        <w:t>соответствуюет</w:t>
      </w:r>
      <w:proofErr w:type="spellEnd"/>
      <w:r w:rsidRPr="00541C50">
        <w:rPr>
          <w:rFonts w:ascii="Times New Roman" w:eastAsia="Times New Roman" w:hAnsi="Times New Roman" w:cs="Times New Roman"/>
          <w:color w:val="000000"/>
          <w:sz w:val="24"/>
          <w:szCs w:val="24"/>
          <w:lang w:eastAsia="ru-RU"/>
        </w:rPr>
        <w:t xml:space="preserve"> требованиям безопасности, пожарная сигнализация и  система оповещения людей при пожаре (дымовые </w:t>
      </w:r>
      <w:proofErr w:type="spellStart"/>
      <w:r w:rsidRPr="00541C50">
        <w:rPr>
          <w:rFonts w:ascii="Times New Roman" w:eastAsia="Times New Roman" w:hAnsi="Times New Roman" w:cs="Times New Roman"/>
          <w:color w:val="000000"/>
          <w:sz w:val="24"/>
          <w:szCs w:val="24"/>
          <w:lang w:eastAsia="ru-RU"/>
        </w:rPr>
        <w:t>извещатели</w:t>
      </w:r>
      <w:proofErr w:type="spellEnd"/>
      <w:r w:rsidRPr="00541C50">
        <w:rPr>
          <w:rFonts w:ascii="Times New Roman" w:eastAsia="Times New Roman" w:hAnsi="Times New Roman" w:cs="Times New Roman"/>
          <w:color w:val="000000"/>
          <w:sz w:val="24"/>
          <w:szCs w:val="24"/>
          <w:lang w:eastAsia="ru-RU"/>
        </w:rPr>
        <w:t>) исправны.</w:t>
      </w:r>
      <w:r w:rsidRPr="00541C50">
        <w:rPr>
          <w:rFonts w:ascii="Times New Roman" w:eastAsia="Times New Roman" w:hAnsi="Times New Roman" w:cs="Times New Roman"/>
          <w:color w:val="000000"/>
          <w:sz w:val="24"/>
          <w:szCs w:val="24"/>
          <w:lang w:eastAsia="ru-RU"/>
        </w:rPr>
        <w:tab/>
        <w:t xml:space="preserve">В школе  имеется оборудованная столовая на 120 посадочных мест.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Помещения обеспечивают гигиенические условия хранения и обработки продуктов, благоприятные условия работы персонала и удобство обслуживания посетителей. Помещения располагаются с учетом соблюдения поточности технологического процесса, последовательности обработки сырья, приготовления полуфабрикатов, готовой пищи и ее реализации. Обеспечивается изолированность обработки сырья и полуфабрикатов от реализации готовой пищи. Штат столовой укомплектован, сотрудники имеют необходимые квалификации</w:t>
      </w:r>
      <w:proofErr w:type="gramStart"/>
      <w:r w:rsidRPr="00541C50">
        <w:rPr>
          <w:rFonts w:ascii="Times New Roman" w:eastAsia="Times New Roman" w:hAnsi="Times New Roman" w:cs="Times New Roman"/>
          <w:color w:val="000000"/>
          <w:sz w:val="24"/>
          <w:szCs w:val="24"/>
          <w:lang w:eastAsia="ru-RU"/>
        </w:rPr>
        <w:t>..</w:t>
      </w:r>
      <w:proofErr w:type="gramEnd"/>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ab/>
        <w:t>. Спортивная площадка частично соответствует требованиям. Оборудована зонами: легкая атлетика, беговая дорожка, сектор для прыжков в длину. Полоса препятствий и турники нуждаются в частичной реставрации.</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ab/>
        <w:t xml:space="preserve">На первом этаже оборудован  </w:t>
      </w:r>
      <w:r w:rsidRPr="00541C50">
        <w:rPr>
          <w:rFonts w:ascii="Times New Roman" w:eastAsia="Times New Roman" w:hAnsi="Times New Roman" w:cs="Times New Roman"/>
          <w:b/>
          <w:bCs/>
          <w:color w:val="000000"/>
          <w:sz w:val="24"/>
          <w:szCs w:val="24"/>
          <w:lang w:eastAsia="ru-RU"/>
        </w:rPr>
        <w:t xml:space="preserve">медицинский кабинет (с </w:t>
      </w:r>
      <w:proofErr w:type="gramStart"/>
      <w:r w:rsidRPr="00541C50">
        <w:rPr>
          <w:rFonts w:ascii="Times New Roman" w:eastAsia="Times New Roman" w:hAnsi="Times New Roman" w:cs="Times New Roman"/>
          <w:b/>
          <w:bCs/>
          <w:color w:val="000000"/>
          <w:sz w:val="24"/>
          <w:szCs w:val="24"/>
          <w:lang w:eastAsia="ru-RU"/>
        </w:rPr>
        <w:t>оборудованной</w:t>
      </w:r>
      <w:proofErr w:type="gramEnd"/>
      <w:r w:rsidRPr="00541C50">
        <w:rPr>
          <w:rFonts w:ascii="Times New Roman" w:eastAsia="Times New Roman" w:hAnsi="Times New Roman" w:cs="Times New Roman"/>
          <w:b/>
          <w:bCs/>
          <w:color w:val="000000"/>
          <w:sz w:val="24"/>
          <w:szCs w:val="24"/>
          <w:lang w:eastAsia="ru-RU"/>
        </w:rPr>
        <w:t xml:space="preserve"> процедурной)</w:t>
      </w:r>
      <w:r w:rsidRPr="00541C50">
        <w:rPr>
          <w:rFonts w:ascii="Times New Roman" w:eastAsia="Times New Roman" w:hAnsi="Times New Roman" w:cs="Times New Roman"/>
          <w:bCs/>
          <w:color w:val="000000"/>
          <w:sz w:val="24"/>
          <w:szCs w:val="24"/>
          <w:lang w:eastAsia="ru-RU"/>
        </w:rPr>
        <w:t>,   в котором работают квалифицированные специалисты.</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lastRenderedPageBreak/>
        <w:t xml:space="preserve">В распоряжении  медсестер - комплект оборудования и инструментов для оказания быстрой помощи ребенку, пострадавшему от несчастного случая или получившему травму.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В медицинском пункте имеется:</w:t>
      </w:r>
    </w:p>
    <w:p w:rsidR="00541C50" w:rsidRPr="00541C50" w:rsidRDefault="00541C50" w:rsidP="00541C50">
      <w:pPr>
        <w:numPr>
          <w:ilvl w:val="0"/>
          <w:numId w:val="13"/>
        </w:numPr>
        <w:spacing w:before="100" w:beforeAutospacing="1" w:after="100" w:afterAutospacing="1" w:line="360" w:lineRule="auto"/>
        <w:rPr>
          <w:rFonts w:ascii="Times New Roman" w:eastAsia="Times New Roman" w:hAnsi="Times New Roman" w:cs="Times New Roman"/>
          <w:color w:val="000000"/>
          <w:sz w:val="24"/>
          <w:szCs w:val="24"/>
          <w:lang w:eastAsia="ru-RU"/>
        </w:rPr>
      </w:pPr>
      <w:proofErr w:type="gramStart"/>
      <w:r w:rsidRPr="00541C50">
        <w:rPr>
          <w:rFonts w:ascii="Times New Roman" w:eastAsia="Times New Roman" w:hAnsi="Times New Roman" w:cs="Times New Roman"/>
          <w:color w:val="000000"/>
          <w:sz w:val="24"/>
          <w:szCs w:val="24"/>
          <w:lang w:eastAsia="ru-RU"/>
        </w:rPr>
        <w:t>Специальная мебель: </w:t>
      </w:r>
      <w:hyperlink r:id="rId16" w:history="1">
        <w:r w:rsidRPr="00541C50">
          <w:rPr>
            <w:rFonts w:ascii="Times New Roman" w:eastAsia="Times New Roman" w:hAnsi="Times New Roman" w:cs="Times New Roman"/>
            <w:color w:val="0000FF" w:themeColor="hyperlink"/>
            <w:sz w:val="24"/>
            <w:szCs w:val="24"/>
            <w:u w:val="single"/>
            <w:lang w:eastAsia="ru-RU"/>
          </w:rPr>
          <w:t>медицинский стол</w:t>
        </w:r>
      </w:hyperlink>
      <w:r w:rsidRPr="00541C50">
        <w:rPr>
          <w:rFonts w:ascii="Times New Roman" w:eastAsia="Times New Roman" w:hAnsi="Times New Roman" w:cs="Times New Roman"/>
          <w:color w:val="000000"/>
          <w:sz w:val="24"/>
          <w:szCs w:val="24"/>
          <w:lang w:eastAsia="ru-RU"/>
        </w:rPr>
        <w:t xml:space="preserve">, стулья,  </w:t>
      </w:r>
      <w:hyperlink r:id="rId17" w:history="1">
        <w:r w:rsidRPr="00541C50">
          <w:rPr>
            <w:rFonts w:ascii="Times New Roman" w:eastAsia="Times New Roman" w:hAnsi="Times New Roman" w:cs="Times New Roman"/>
            <w:color w:val="0000FF" w:themeColor="hyperlink"/>
            <w:sz w:val="24"/>
            <w:szCs w:val="24"/>
            <w:u w:val="single"/>
            <w:lang w:eastAsia="ru-RU"/>
          </w:rPr>
          <w:t>ширма</w:t>
        </w:r>
      </w:hyperlink>
      <w:r w:rsidRPr="00541C50">
        <w:rPr>
          <w:rFonts w:ascii="Times New Roman" w:eastAsia="Times New Roman" w:hAnsi="Times New Roman" w:cs="Times New Roman"/>
          <w:color w:val="000000"/>
          <w:sz w:val="24"/>
          <w:szCs w:val="24"/>
          <w:lang w:eastAsia="ru-RU"/>
        </w:rPr>
        <w:t>, смотровая кушетка, </w:t>
      </w:r>
      <w:hyperlink r:id="rId18" w:history="1">
        <w:r w:rsidRPr="00541C50">
          <w:rPr>
            <w:rFonts w:ascii="Times New Roman" w:eastAsia="Times New Roman" w:hAnsi="Times New Roman" w:cs="Times New Roman"/>
            <w:color w:val="0000FF" w:themeColor="hyperlink"/>
            <w:sz w:val="24"/>
            <w:szCs w:val="24"/>
            <w:u w:val="single"/>
            <w:lang w:eastAsia="ru-RU"/>
          </w:rPr>
          <w:t>шкаф</w:t>
        </w:r>
      </w:hyperlink>
      <w:r w:rsidRPr="00541C50">
        <w:rPr>
          <w:rFonts w:ascii="Times New Roman" w:eastAsia="Times New Roman" w:hAnsi="Times New Roman" w:cs="Times New Roman"/>
          <w:color w:val="000000"/>
          <w:sz w:val="24"/>
          <w:szCs w:val="24"/>
          <w:lang w:eastAsia="ru-RU"/>
        </w:rPr>
        <w:t>, аптечка, фармацевтический холодильник, тумба с раковиной,  манипуляционный столик  (для выполнения прививок и перевязок).</w:t>
      </w:r>
      <w:proofErr w:type="gramEnd"/>
    </w:p>
    <w:p w:rsidR="00541C50" w:rsidRPr="00541C50" w:rsidRDefault="006B6D25" w:rsidP="00541C50">
      <w:pPr>
        <w:numPr>
          <w:ilvl w:val="0"/>
          <w:numId w:val="13"/>
        </w:numPr>
        <w:spacing w:before="100" w:beforeAutospacing="1" w:after="100" w:afterAutospacing="1" w:line="360" w:lineRule="auto"/>
        <w:rPr>
          <w:rFonts w:ascii="Times New Roman" w:eastAsia="Times New Roman" w:hAnsi="Times New Roman" w:cs="Times New Roman"/>
          <w:color w:val="000000"/>
          <w:sz w:val="24"/>
          <w:szCs w:val="24"/>
          <w:lang w:eastAsia="ru-RU"/>
        </w:rPr>
      </w:pPr>
      <w:hyperlink r:id="rId19" w:history="1">
        <w:proofErr w:type="gramStart"/>
        <w:r w:rsidR="00541C50" w:rsidRPr="00541C50">
          <w:rPr>
            <w:rFonts w:ascii="Times New Roman" w:eastAsia="Times New Roman" w:hAnsi="Times New Roman" w:cs="Times New Roman"/>
            <w:color w:val="0000FF" w:themeColor="hyperlink"/>
            <w:sz w:val="24"/>
            <w:szCs w:val="24"/>
            <w:u w:val="single"/>
            <w:lang w:eastAsia="ru-RU"/>
          </w:rPr>
          <w:t>Оборудование для функциональной диагностики</w:t>
        </w:r>
      </w:hyperlink>
      <w:r w:rsidR="00541C50" w:rsidRPr="00541C50">
        <w:rPr>
          <w:rFonts w:ascii="Times New Roman" w:eastAsia="Times New Roman" w:hAnsi="Times New Roman" w:cs="Times New Roman"/>
          <w:color w:val="000000"/>
          <w:sz w:val="24"/>
          <w:szCs w:val="24"/>
          <w:lang w:eastAsia="ru-RU"/>
        </w:rPr>
        <w:t xml:space="preserve"> и профилактических обследований:  </w:t>
      </w:r>
      <w:hyperlink r:id="rId20" w:history="1">
        <w:r w:rsidR="00541C50" w:rsidRPr="00541C50">
          <w:rPr>
            <w:rFonts w:ascii="Times New Roman" w:eastAsia="Times New Roman" w:hAnsi="Times New Roman" w:cs="Times New Roman"/>
            <w:color w:val="0000FF" w:themeColor="hyperlink"/>
            <w:sz w:val="24"/>
            <w:szCs w:val="24"/>
            <w:u w:val="single"/>
            <w:lang w:eastAsia="ru-RU"/>
          </w:rPr>
          <w:t>медицинские весы</w:t>
        </w:r>
      </w:hyperlink>
      <w:r w:rsidR="00541C50" w:rsidRPr="00541C50">
        <w:rPr>
          <w:rFonts w:ascii="Times New Roman" w:eastAsia="Times New Roman" w:hAnsi="Times New Roman" w:cs="Times New Roman"/>
          <w:color w:val="000000"/>
          <w:sz w:val="24"/>
          <w:szCs w:val="24"/>
          <w:lang w:eastAsia="ru-RU"/>
        </w:rPr>
        <w:t>, </w:t>
      </w:r>
      <w:hyperlink r:id="rId21" w:history="1">
        <w:r w:rsidR="00541C50" w:rsidRPr="00541C50">
          <w:rPr>
            <w:rFonts w:ascii="Times New Roman" w:eastAsia="Times New Roman" w:hAnsi="Times New Roman" w:cs="Times New Roman"/>
            <w:color w:val="0000FF" w:themeColor="hyperlink"/>
            <w:sz w:val="24"/>
            <w:szCs w:val="24"/>
            <w:u w:val="single"/>
            <w:lang w:eastAsia="ru-RU"/>
          </w:rPr>
          <w:t>термометр</w:t>
        </w:r>
      </w:hyperlink>
      <w:r w:rsidR="00541C50" w:rsidRPr="00541C50">
        <w:rPr>
          <w:rFonts w:ascii="Times New Roman" w:eastAsia="Times New Roman" w:hAnsi="Times New Roman" w:cs="Times New Roman"/>
          <w:color w:val="000000"/>
          <w:sz w:val="24"/>
          <w:szCs w:val="24"/>
          <w:lang w:eastAsia="ru-RU"/>
        </w:rPr>
        <w:t>, динамометр, </w:t>
      </w:r>
      <w:hyperlink r:id="rId22" w:history="1">
        <w:r w:rsidR="00541C50" w:rsidRPr="00541C50">
          <w:rPr>
            <w:rFonts w:ascii="Times New Roman" w:eastAsia="Times New Roman" w:hAnsi="Times New Roman" w:cs="Times New Roman"/>
            <w:color w:val="0000FF" w:themeColor="hyperlink"/>
            <w:sz w:val="24"/>
            <w:szCs w:val="24"/>
            <w:u w:val="single"/>
            <w:lang w:eastAsia="ru-RU"/>
          </w:rPr>
          <w:t>ростомер</w:t>
        </w:r>
      </w:hyperlink>
      <w:r w:rsidR="00541C50" w:rsidRPr="00541C50">
        <w:rPr>
          <w:rFonts w:ascii="Times New Roman" w:eastAsia="Times New Roman" w:hAnsi="Times New Roman" w:cs="Times New Roman"/>
          <w:color w:val="000000"/>
          <w:sz w:val="24"/>
          <w:szCs w:val="24"/>
          <w:lang w:eastAsia="ru-RU"/>
        </w:rPr>
        <w:t>, спирометр, </w:t>
      </w:r>
      <w:hyperlink r:id="rId23" w:history="1">
        <w:r w:rsidR="00541C50" w:rsidRPr="00541C50">
          <w:rPr>
            <w:rFonts w:ascii="Times New Roman" w:eastAsia="Times New Roman" w:hAnsi="Times New Roman" w:cs="Times New Roman"/>
            <w:color w:val="0000FF" w:themeColor="hyperlink"/>
            <w:sz w:val="24"/>
            <w:szCs w:val="24"/>
            <w:u w:val="single"/>
            <w:lang w:eastAsia="ru-RU"/>
          </w:rPr>
          <w:t>тонометр</w:t>
        </w:r>
      </w:hyperlink>
      <w:r w:rsidR="00541C50" w:rsidRPr="00541C50">
        <w:rPr>
          <w:rFonts w:ascii="Times New Roman" w:eastAsia="Times New Roman" w:hAnsi="Times New Roman" w:cs="Times New Roman"/>
          <w:color w:val="000000"/>
          <w:sz w:val="24"/>
          <w:szCs w:val="24"/>
          <w:lang w:eastAsia="ru-RU"/>
        </w:rPr>
        <w:t>, </w:t>
      </w:r>
      <w:hyperlink r:id="rId24" w:history="1">
        <w:r w:rsidR="00541C50" w:rsidRPr="00541C50">
          <w:rPr>
            <w:rFonts w:ascii="Times New Roman" w:eastAsia="Times New Roman" w:hAnsi="Times New Roman" w:cs="Times New Roman"/>
            <w:color w:val="0000FF" w:themeColor="hyperlink"/>
            <w:sz w:val="24"/>
            <w:szCs w:val="24"/>
            <w:u w:val="single"/>
            <w:lang w:eastAsia="ru-RU"/>
          </w:rPr>
          <w:t>фонендоскоп</w:t>
        </w:r>
      </w:hyperlink>
      <w:r w:rsidR="00541C50" w:rsidRPr="00541C50">
        <w:rPr>
          <w:rFonts w:ascii="Times New Roman" w:eastAsia="Times New Roman" w:hAnsi="Times New Roman" w:cs="Times New Roman"/>
          <w:color w:val="000000"/>
          <w:sz w:val="24"/>
          <w:szCs w:val="24"/>
          <w:lang w:eastAsia="ru-RU"/>
        </w:rPr>
        <w:t xml:space="preserve">, полихроматические таблицы, таблицы </w:t>
      </w:r>
      <w:proofErr w:type="spellStart"/>
      <w:r w:rsidR="00541C50" w:rsidRPr="00541C50">
        <w:rPr>
          <w:rFonts w:ascii="Times New Roman" w:eastAsia="Times New Roman" w:hAnsi="Times New Roman" w:cs="Times New Roman"/>
          <w:color w:val="000000"/>
          <w:sz w:val="24"/>
          <w:szCs w:val="24"/>
          <w:lang w:eastAsia="ru-RU"/>
        </w:rPr>
        <w:t>Рабкина</w:t>
      </w:r>
      <w:proofErr w:type="spellEnd"/>
      <w:r w:rsidR="00541C50" w:rsidRPr="00541C50">
        <w:rPr>
          <w:rFonts w:ascii="Times New Roman" w:eastAsia="Times New Roman" w:hAnsi="Times New Roman" w:cs="Times New Roman"/>
          <w:color w:val="000000"/>
          <w:sz w:val="24"/>
          <w:szCs w:val="24"/>
          <w:lang w:eastAsia="ru-RU"/>
        </w:rPr>
        <w:t>, офтальмологический светильник, таблицы для оценки остроты зрения.</w:t>
      </w:r>
      <w:proofErr w:type="gramEnd"/>
    </w:p>
    <w:p w:rsidR="00541C50" w:rsidRPr="00541C50" w:rsidRDefault="00541C50" w:rsidP="00541C50">
      <w:pPr>
        <w:numPr>
          <w:ilvl w:val="0"/>
          <w:numId w:val="13"/>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Инвентарь и </w:t>
      </w:r>
      <w:hyperlink r:id="rId25" w:history="1">
        <w:r w:rsidRPr="00541C50">
          <w:rPr>
            <w:rFonts w:ascii="Times New Roman" w:eastAsia="Times New Roman" w:hAnsi="Times New Roman" w:cs="Times New Roman"/>
            <w:color w:val="0000FF" w:themeColor="hyperlink"/>
            <w:sz w:val="24"/>
            <w:szCs w:val="24"/>
            <w:u w:val="single"/>
            <w:lang w:eastAsia="ru-RU"/>
          </w:rPr>
          <w:t>расходные медицинские материалы</w:t>
        </w:r>
      </w:hyperlink>
      <w:r w:rsidRPr="00541C50">
        <w:rPr>
          <w:rFonts w:ascii="Times New Roman" w:eastAsia="Times New Roman" w:hAnsi="Times New Roman" w:cs="Times New Roman"/>
          <w:color w:val="000000"/>
          <w:sz w:val="24"/>
          <w:szCs w:val="24"/>
          <w:lang w:eastAsia="ru-RU"/>
        </w:rPr>
        <w:t> для выполнения прививок, оказания неотложной и первичной помощи и проведения лечебно-профилактических процедур: пинцет, ножницы, грелка резиновая, шпатели, прививочный инструментарий, вата, бинты, </w:t>
      </w:r>
      <w:hyperlink r:id="rId26" w:history="1">
        <w:r w:rsidRPr="00541C50">
          <w:rPr>
            <w:rFonts w:ascii="Times New Roman" w:eastAsia="Times New Roman" w:hAnsi="Times New Roman" w:cs="Times New Roman"/>
            <w:color w:val="0000FF" w:themeColor="hyperlink"/>
            <w:sz w:val="24"/>
            <w:szCs w:val="24"/>
            <w:u w:val="single"/>
            <w:lang w:eastAsia="ru-RU"/>
          </w:rPr>
          <w:t>шприцы</w:t>
        </w:r>
      </w:hyperlink>
      <w:r w:rsidRPr="00541C50">
        <w:rPr>
          <w:rFonts w:ascii="Times New Roman" w:eastAsia="Times New Roman" w:hAnsi="Times New Roman" w:cs="Times New Roman"/>
          <w:color w:val="000000"/>
          <w:sz w:val="24"/>
          <w:szCs w:val="24"/>
          <w:lang w:eastAsia="ru-RU"/>
        </w:rPr>
        <w:t>, шины.</w:t>
      </w:r>
    </w:p>
    <w:p w:rsidR="00541C50" w:rsidRPr="00541C50" w:rsidRDefault="006B6D25" w:rsidP="00541C50">
      <w:pPr>
        <w:numPr>
          <w:ilvl w:val="0"/>
          <w:numId w:val="13"/>
        </w:numPr>
        <w:spacing w:before="100" w:beforeAutospacing="1" w:after="100" w:afterAutospacing="1" w:line="360" w:lineRule="auto"/>
        <w:rPr>
          <w:rFonts w:ascii="Times New Roman" w:eastAsia="Times New Roman" w:hAnsi="Times New Roman" w:cs="Times New Roman"/>
          <w:color w:val="000000"/>
          <w:sz w:val="24"/>
          <w:szCs w:val="24"/>
          <w:lang w:eastAsia="ru-RU"/>
        </w:rPr>
      </w:pPr>
      <w:hyperlink r:id="rId27" w:history="1">
        <w:r w:rsidR="00541C50" w:rsidRPr="00541C50">
          <w:rPr>
            <w:rFonts w:ascii="Times New Roman" w:eastAsia="Times New Roman" w:hAnsi="Times New Roman" w:cs="Times New Roman"/>
            <w:color w:val="0000FF" w:themeColor="hyperlink"/>
            <w:sz w:val="24"/>
            <w:szCs w:val="24"/>
            <w:u w:val="single"/>
            <w:lang w:eastAsia="ru-RU"/>
          </w:rPr>
          <w:t>Стерилизационное</w:t>
        </w:r>
      </w:hyperlink>
      <w:r w:rsidR="00541C50" w:rsidRPr="00541C50">
        <w:rPr>
          <w:rFonts w:ascii="Times New Roman" w:eastAsia="Times New Roman" w:hAnsi="Times New Roman" w:cs="Times New Roman"/>
          <w:color w:val="000000"/>
          <w:sz w:val="24"/>
          <w:szCs w:val="24"/>
          <w:lang w:eastAsia="ru-RU"/>
        </w:rPr>
        <w:t> и дезинфицирующее оборудование: биксы, коробка стерилизационная, кварцевые лампы.</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Во избежание распространения условно-патогенных и инфекционных возбудителей среди детского контингента систематически реализуют комплекс контролирующих мер. Производственный контроль дезинфекционных процедур предусматривает: Разработку и утверждение локальных санитарно-эпидемиологических нормативов, которые официально изданы и утверждены. Назначение сотрудников, ответственных за реализацию комплекса контроля санитарно-гигиенических мер</w:t>
      </w:r>
      <w:proofErr w:type="gramStart"/>
      <w:r w:rsidRPr="00541C50">
        <w:rPr>
          <w:rFonts w:ascii="Times New Roman" w:eastAsia="Times New Roman" w:hAnsi="Times New Roman" w:cs="Times New Roman"/>
          <w:color w:val="000000"/>
          <w:sz w:val="24"/>
          <w:szCs w:val="24"/>
          <w:lang w:eastAsia="ru-RU"/>
        </w:rPr>
        <w:t xml:space="preserve">.. </w:t>
      </w:r>
      <w:proofErr w:type="gramEnd"/>
      <w:r w:rsidRPr="00541C50">
        <w:rPr>
          <w:rFonts w:ascii="Times New Roman" w:eastAsia="Times New Roman" w:hAnsi="Times New Roman" w:cs="Times New Roman"/>
          <w:color w:val="000000"/>
          <w:sz w:val="24"/>
          <w:szCs w:val="24"/>
          <w:lang w:eastAsia="ru-RU"/>
        </w:rPr>
        <w:t>Непрерывное осуществление ответственными лицами визуального контроля соблюдения санитарно-эпидемиологических требований и правил, а также выполнения мероприятий, направленных на устранение ранее зафиксированных нарушений.</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color w:val="000000"/>
          <w:sz w:val="24"/>
          <w:szCs w:val="24"/>
          <w:lang w:eastAsia="ru-RU"/>
        </w:rPr>
        <w:tab/>
      </w:r>
      <w:r w:rsidRPr="00541C50">
        <w:rPr>
          <w:rFonts w:ascii="Times New Roman" w:eastAsia="Times New Roman" w:hAnsi="Times New Roman" w:cs="Times New Roman"/>
          <w:bCs/>
          <w:color w:val="000000"/>
          <w:sz w:val="24"/>
          <w:szCs w:val="24"/>
          <w:lang w:eastAsia="ru-RU"/>
        </w:rPr>
        <w:tab/>
      </w:r>
    </w:p>
    <w:p w:rsidR="00541C50" w:rsidRPr="00541C50" w:rsidRDefault="00541C50" w:rsidP="00541C50">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lastRenderedPageBreak/>
        <w:t>Благоустроенность  территории.</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Двор благоустроен, разбит на участки, закрепленные за классами. Имеются зеленые насаждения: деревья, кустарники, цветы. Площадка перед </w:t>
      </w:r>
      <w:proofErr w:type="spellStart"/>
      <w:r w:rsidRPr="00541C50">
        <w:rPr>
          <w:rFonts w:ascii="Times New Roman" w:eastAsia="Times New Roman" w:hAnsi="Times New Roman" w:cs="Times New Roman"/>
          <w:color w:val="000000"/>
          <w:sz w:val="24"/>
          <w:szCs w:val="24"/>
          <w:lang w:eastAsia="ru-RU"/>
        </w:rPr>
        <w:t>лицеешколой</w:t>
      </w:r>
      <w:proofErr w:type="spellEnd"/>
      <w:r w:rsidRPr="00541C50">
        <w:rPr>
          <w:rFonts w:ascii="Times New Roman" w:eastAsia="Times New Roman" w:hAnsi="Times New Roman" w:cs="Times New Roman"/>
          <w:color w:val="000000"/>
          <w:sz w:val="24"/>
          <w:szCs w:val="24"/>
          <w:lang w:eastAsia="ru-RU"/>
        </w:rPr>
        <w:t xml:space="preserve">  покрыта тротуарной плиткой, дорожки </w:t>
      </w:r>
      <w:proofErr w:type="spellStart"/>
      <w:r w:rsidRPr="00541C50">
        <w:rPr>
          <w:rFonts w:ascii="Times New Roman" w:eastAsia="Times New Roman" w:hAnsi="Times New Roman" w:cs="Times New Roman"/>
          <w:color w:val="000000"/>
          <w:sz w:val="24"/>
          <w:szCs w:val="24"/>
          <w:lang w:eastAsia="ru-RU"/>
        </w:rPr>
        <w:t>блаустроены</w:t>
      </w:r>
      <w:proofErr w:type="spellEnd"/>
      <w:r w:rsidRPr="00541C50">
        <w:rPr>
          <w:rFonts w:ascii="Times New Roman" w:eastAsia="Times New Roman" w:hAnsi="Times New Roman" w:cs="Times New Roman"/>
          <w:color w:val="000000"/>
          <w:sz w:val="24"/>
          <w:szCs w:val="24"/>
          <w:lang w:eastAsia="ru-RU"/>
        </w:rPr>
        <w:t>. Территория подразделяется на парадную (центральную), спортивную, игровую и хозяйственную зоны</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bCs/>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Работа по созданию здоровых и безопасных условий труда и учебы для работников и обучающихся была организована в соответствии с Федеральным законом «Об образовании в Российской Федерации», Федеральным Законом №181-ФЗ «Об основах охраны труда в РФ» и другими нормативно-правовыми документами. Территория имеет  ограждение. По периметру здания предусмотрено наружное электрическое освещение.</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Выводы: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1. Материально-техническая база</w:t>
      </w:r>
      <w:r w:rsidR="00E60C52">
        <w:rPr>
          <w:rFonts w:ascii="Times New Roman" w:eastAsia="Times New Roman" w:hAnsi="Times New Roman" w:cs="Times New Roman"/>
          <w:color w:val="000000"/>
          <w:sz w:val="24"/>
          <w:szCs w:val="24"/>
          <w:lang w:eastAsia="ru-RU"/>
        </w:rPr>
        <w:t xml:space="preserve">  </w:t>
      </w:r>
      <w:r w:rsidRPr="00541C50">
        <w:rPr>
          <w:rFonts w:ascii="Times New Roman" w:eastAsia="Times New Roman" w:hAnsi="Times New Roman" w:cs="Times New Roman"/>
          <w:color w:val="000000"/>
          <w:sz w:val="24"/>
          <w:szCs w:val="24"/>
          <w:lang w:eastAsia="ru-RU"/>
        </w:rPr>
        <w:t xml:space="preserve">школы  </w:t>
      </w:r>
      <w:r w:rsidR="00E60C52">
        <w:rPr>
          <w:rFonts w:ascii="Times New Roman" w:eastAsia="Times New Roman" w:hAnsi="Times New Roman" w:cs="Times New Roman"/>
          <w:color w:val="000000"/>
          <w:sz w:val="24"/>
          <w:szCs w:val="24"/>
          <w:lang w:eastAsia="ru-RU"/>
        </w:rPr>
        <w:t xml:space="preserve">не совсем отвечает современным </w:t>
      </w:r>
      <w:proofErr w:type="gramStart"/>
      <w:r w:rsidR="00E60C52">
        <w:rPr>
          <w:rFonts w:ascii="Times New Roman" w:eastAsia="Times New Roman" w:hAnsi="Times New Roman" w:cs="Times New Roman"/>
          <w:color w:val="000000"/>
          <w:sz w:val="24"/>
          <w:szCs w:val="24"/>
          <w:lang w:eastAsia="ru-RU"/>
        </w:rPr>
        <w:t>требованиям</w:t>
      </w:r>
      <w:proofErr w:type="gramEnd"/>
      <w:r w:rsidR="00E60C52">
        <w:rPr>
          <w:rFonts w:ascii="Times New Roman" w:eastAsia="Times New Roman" w:hAnsi="Times New Roman" w:cs="Times New Roman"/>
          <w:color w:val="000000"/>
          <w:sz w:val="24"/>
          <w:szCs w:val="24"/>
          <w:lang w:eastAsia="ru-RU"/>
        </w:rPr>
        <w:t xml:space="preserve"> но </w:t>
      </w:r>
      <w:r w:rsidRPr="00541C50">
        <w:rPr>
          <w:rFonts w:ascii="Times New Roman" w:eastAsia="Times New Roman" w:hAnsi="Times New Roman" w:cs="Times New Roman"/>
          <w:color w:val="000000"/>
          <w:sz w:val="24"/>
          <w:szCs w:val="24"/>
          <w:lang w:eastAsia="ru-RU"/>
        </w:rPr>
        <w:t xml:space="preserve"> </w:t>
      </w:r>
      <w:r w:rsidR="00E60C52">
        <w:rPr>
          <w:rFonts w:ascii="Times New Roman" w:eastAsia="Times New Roman" w:hAnsi="Times New Roman" w:cs="Times New Roman"/>
          <w:color w:val="000000"/>
          <w:sz w:val="24"/>
          <w:szCs w:val="24"/>
          <w:lang w:eastAsia="ru-RU"/>
        </w:rPr>
        <w:t xml:space="preserve">  помогает </w:t>
      </w:r>
      <w:r w:rsidRPr="00541C50">
        <w:rPr>
          <w:rFonts w:ascii="Times New Roman" w:eastAsia="Times New Roman" w:hAnsi="Times New Roman" w:cs="Times New Roman"/>
          <w:color w:val="000000"/>
          <w:sz w:val="24"/>
          <w:szCs w:val="24"/>
          <w:lang w:eastAsia="ru-RU"/>
        </w:rPr>
        <w:t xml:space="preserve">применять инновационные образовательные технологии в образовательном процессе, разнообразить формы и методы обучения, развивать исследовательские и проектные навыки обучающихся, совершенствовать </w:t>
      </w:r>
      <w:proofErr w:type="spellStart"/>
      <w:r w:rsidRPr="00541C50">
        <w:rPr>
          <w:rFonts w:ascii="Times New Roman" w:eastAsia="Times New Roman" w:hAnsi="Times New Roman" w:cs="Times New Roman"/>
          <w:color w:val="000000"/>
          <w:sz w:val="24"/>
          <w:szCs w:val="24"/>
          <w:lang w:eastAsia="ru-RU"/>
        </w:rPr>
        <w:t>здоровьесберегающую</w:t>
      </w:r>
      <w:proofErr w:type="spellEnd"/>
      <w:r w:rsidR="00E60C52">
        <w:rPr>
          <w:rFonts w:ascii="Times New Roman" w:eastAsia="Times New Roman" w:hAnsi="Times New Roman" w:cs="Times New Roman"/>
          <w:color w:val="000000"/>
          <w:sz w:val="24"/>
          <w:szCs w:val="24"/>
          <w:lang w:eastAsia="ru-RU"/>
        </w:rPr>
        <w:t xml:space="preserve"> </w:t>
      </w:r>
      <w:r w:rsidRPr="00541C50">
        <w:rPr>
          <w:rFonts w:ascii="Times New Roman" w:eastAsia="Times New Roman" w:hAnsi="Times New Roman" w:cs="Times New Roman"/>
          <w:color w:val="000000"/>
          <w:sz w:val="24"/>
          <w:szCs w:val="24"/>
          <w:lang w:eastAsia="ru-RU"/>
        </w:rPr>
        <w:t xml:space="preserve"> среду.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2.Условия, обеспечивающие безопасность образовательной среды, соответствуют требованиям нормативных документов.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3.Мероприятия по развитию материально-технической базы направлены на обеспечение безопасности жизнедеятельности лицея, обеспечение соблюдения санитарн</w:t>
      </w:r>
      <w:proofErr w:type="gramStart"/>
      <w:r w:rsidRPr="00541C50">
        <w:rPr>
          <w:rFonts w:ascii="Times New Roman" w:eastAsia="Times New Roman" w:hAnsi="Times New Roman" w:cs="Times New Roman"/>
          <w:color w:val="000000"/>
          <w:sz w:val="24"/>
          <w:szCs w:val="24"/>
          <w:lang w:eastAsia="ru-RU"/>
        </w:rPr>
        <w:t>о-</w:t>
      </w:r>
      <w:proofErr w:type="gramEnd"/>
      <w:r w:rsidRPr="00541C50">
        <w:rPr>
          <w:rFonts w:ascii="Times New Roman" w:eastAsia="Times New Roman" w:hAnsi="Times New Roman" w:cs="Times New Roman"/>
          <w:color w:val="000000"/>
          <w:sz w:val="24"/>
          <w:szCs w:val="24"/>
          <w:lang w:eastAsia="ru-RU"/>
        </w:rPr>
        <w:t xml:space="preserve"> гигиенических норм, улучшение технического обеспечения образовательного процесса, обеспечение комфортных условий для обучающихся и работников школы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Задачи: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lastRenderedPageBreak/>
        <w:t xml:space="preserve">1.Продолжить развитие материально-технической базы </w:t>
      </w:r>
      <w:proofErr w:type="spellStart"/>
      <w:r w:rsidRPr="00541C50">
        <w:rPr>
          <w:rFonts w:ascii="Times New Roman" w:eastAsia="Times New Roman" w:hAnsi="Times New Roman" w:cs="Times New Roman"/>
          <w:color w:val="000000"/>
          <w:sz w:val="24"/>
          <w:szCs w:val="24"/>
          <w:lang w:eastAsia="ru-RU"/>
        </w:rPr>
        <w:t>щколы</w:t>
      </w:r>
      <w:proofErr w:type="spellEnd"/>
      <w:r w:rsidRPr="00541C50">
        <w:rPr>
          <w:rFonts w:ascii="Times New Roman" w:eastAsia="Times New Roman" w:hAnsi="Times New Roman" w:cs="Times New Roman"/>
          <w:color w:val="000000"/>
          <w:sz w:val="24"/>
          <w:szCs w:val="24"/>
          <w:lang w:eastAsia="ru-RU"/>
        </w:rPr>
        <w:t xml:space="preserve">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2.Произвести замену устаревшей компьютерной техники в кабинетах при наличии финансирования. </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3.Совершенствовать материально-технические условия кабинетов в связи с введением ФГОС второго поколения.</w:t>
      </w:r>
    </w:p>
    <w:p w:rsidR="00541C50" w:rsidRPr="00541C50" w:rsidRDefault="00541C50" w:rsidP="00541C50">
      <w:pPr>
        <w:spacing w:before="100" w:beforeAutospacing="1" w:after="100" w:afterAutospacing="1" w:line="360" w:lineRule="auto"/>
        <w:rPr>
          <w:rFonts w:ascii="Times New Roman" w:eastAsia="Times New Roman" w:hAnsi="Times New Roman" w:cs="Times New Roman"/>
          <w:b/>
          <w:color w:val="000000"/>
          <w:sz w:val="24"/>
          <w:szCs w:val="24"/>
          <w:lang w:eastAsia="ru-RU"/>
        </w:rPr>
      </w:pPr>
      <w:r w:rsidRPr="00541C50">
        <w:rPr>
          <w:rFonts w:ascii="Times New Roman" w:eastAsia="Times New Roman" w:hAnsi="Times New Roman" w:cs="Times New Roman"/>
          <w:b/>
          <w:color w:val="000000"/>
          <w:sz w:val="24"/>
          <w:szCs w:val="24"/>
          <w:lang w:eastAsia="ru-RU"/>
        </w:rPr>
        <w:t xml:space="preserve">12.Общие выводы по итогам </w:t>
      </w:r>
      <w:proofErr w:type="spellStart"/>
      <w:r w:rsidRPr="00541C50">
        <w:rPr>
          <w:rFonts w:ascii="Times New Roman" w:eastAsia="Times New Roman" w:hAnsi="Times New Roman" w:cs="Times New Roman"/>
          <w:b/>
          <w:color w:val="000000"/>
          <w:sz w:val="24"/>
          <w:szCs w:val="24"/>
          <w:lang w:eastAsia="ru-RU"/>
        </w:rPr>
        <w:t>самообследования</w:t>
      </w:r>
      <w:proofErr w:type="spellEnd"/>
      <w:r w:rsidRPr="00541C50">
        <w:rPr>
          <w:rFonts w:ascii="Times New Roman" w:eastAsia="Times New Roman" w:hAnsi="Times New Roman" w:cs="Times New Roman"/>
          <w:b/>
          <w:color w:val="000000"/>
          <w:sz w:val="24"/>
          <w:szCs w:val="24"/>
          <w:lang w:eastAsia="ru-RU"/>
        </w:rPr>
        <w:t>.</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Деятельность Школы строится в соответствии с федеральным законом РФ «Об образовании», нормативно-правовой базой, программно-целевыми установками Министерства образования и науки Российской Федерации, Министерства образования и науки   </w:t>
      </w:r>
      <w:proofErr w:type="spellStart"/>
      <w:proofErr w:type="gramStart"/>
      <w:r w:rsidRPr="00541C50">
        <w:rPr>
          <w:rFonts w:ascii="Times New Roman" w:eastAsia="Times New Roman" w:hAnsi="Times New Roman" w:cs="Times New Roman"/>
          <w:color w:val="000000"/>
          <w:sz w:val="24"/>
          <w:szCs w:val="24"/>
          <w:lang w:eastAsia="ru-RU"/>
        </w:rPr>
        <w:t>Карачаево</w:t>
      </w:r>
      <w:proofErr w:type="spellEnd"/>
      <w:r w:rsidRPr="00541C50">
        <w:rPr>
          <w:rFonts w:ascii="Times New Roman" w:eastAsia="Times New Roman" w:hAnsi="Times New Roman" w:cs="Times New Roman"/>
          <w:color w:val="000000"/>
          <w:sz w:val="24"/>
          <w:szCs w:val="24"/>
          <w:lang w:eastAsia="ru-RU"/>
        </w:rPr>
        <w:t xml:space="preserve"> – Черкесской</w:t>
      </w:r>
      <w:proofErr w:type="gramEnd"/>
      <w:r w:rsidRPr="00541C50">
        <w:rPr>
          <w:rFonts w:ascii="Times New Roman" w:eastAsia="Times New Roman" w:hAnsi="Times New Roman" w:cs="Times New Roman"/>
          <w:color w:val="000000"/>
          <w:sz w:val="24"/>
          <w:szCs w:val="24"/>
          <w:lang w:eastAsia="ru-RU"/>
        </w:rPr>
        <w:t xml:space="preserve">  Республики.</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Школа  функционирует стабильно. Реализуется перспективная  Программа  развития. </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Педагогический коллектив на основе анализа и структурирования возникающих проблем умеет выстроить перспективы развития в соответствии с уровнем требований современного этапа развития общества.</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Школа предоставляет доступное качественное образование, воспитание и развитие в безопасных  условиях, адаптированных к возможностям ребенка.</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Качество образовательных воздействий осуществляется за счет эффективного использования современных образовательных технологий, в том числе информационно-коммуникационных.</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В управлении  школой сочетаются принципы единоначалия с демократичностью школьного уклада. Родители являются участниками органов  </w:t>
      </w:r>
      <w:proofErr w:type="spellStart"/>
      <w:r w:rsidRPr="00541C50">
        <w:rPr>
          <w:rFonts w:ascii="Times New Roman" w:eastAsia="Times New Roman" w:hAnsi="Times New Roman" w:cs="Times New Roman"/>
          <w:color w:val="000000"/>
          <w:sz w:val="24"/>
          <w:szCs w:val="24"/>
          <w:lang w:eastAsia="ru-RU"/>
        </w:rPr>
        <w:t>соуправления</w:t>
      </w:r>
      <w:proofErr w:type="spellEnd"/>
      <w:r w:rsidRPr="00541C50">
        <w:rPr>
          <w:rFonts w:ascii="Times New Roman" w:eastAsia="Times New Roman" w:hAnsi="Times New Roman" w:cs="Times New Roman"/>
          <w:color w:val="000000"/>
          <w:sz w:val="24"/>
          <w:szCs w:val="24"/>
          <w:lang w:eastAsia="ru-RU"/>
        </w:rPr>
        <w:t xml:space="preserve">. </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Школа  планомерно работает над проблемой здоровья школьников, не допуская отрицательной динамики состояния здоровья обучающихся.</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Созданы все условия для самореализации</w:t>
      </w:r>
      <w:r w:rsidR="00E60C52">
        <w:rPr>
          <w:rFonts w:ascii="Times New Roman" w:eastAsia="Times New Roman" w:hAnsi="Times New Roman" w:cs="Times New Roman"/>
          <w:color w:val="000000"/>
          <w:sz w:val="24"/>
          <w:szCs w:val="24"/>
          <w:lang w:eastAsia="ru-RU"/>
        </w:rPr>
        <w:t xml:space="preserve"> </w:t>
      </w:r>
      <w:r w:rsidRPr="00541C50">
        <w:rPr>
          <w:rFonts w:ascii="Times New Roman" w:eastAsia="Times New Roman" w:hAnsi="Times New Roman" w:cs="Times New Roman"/>
          <w:color w:val="000000"/>
          <w:sz w:val="24"/>
          <w:szCs w:val="24"/>
          <w:lang w:eastAsia="ru-RU"/>
        </w:rPr>
        <w:t xml:space="preserve"> ребенка в урочной и внеурочной деятельности, что подтверждается качеством и уровнем участия  в олимпиадах, фестивалях, конкурсах, смотрах различного уровня.</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lastRenderedPageBreak/>
        <w:t>Повышается профессиональный уровень педагогического коллектива  через курсы повышения квалификации, семинары, творческие встречи, мастер-классы и т.д.</w:t>
      </w:r>
    </w:p>
    <w:p w:rsidR="00541C50" w:rsidRPr="00541C50" w:rsidRDefault="00541C50" w:rsidP="00541C5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Родители, выпускники и местное сообщество </w:t>
      </w:r>
      <w:proofErr w:type="gramStart"/>
      <w:r w:rsidRPr="00541C50">
        <w:rPr>
          <w:rFonts w:ascii="Times New Roman" w:eastAsia="Times New Roman" w:hAnsi="Times New Roman" w:cs="Times New Roman"/>
          <w:color w:val="000000"/>
          <w:sz w:val="24"/>
          <w:szCs w:val="24"/>
          <w:lang w:eastAsia="ru-RU"/>
        </w:rPr>
        <w:t>высказывают позитивное отношение</w:t>
      </w:r>
      <w:proofErr w:type="gramEnd"/>
      <w:r w:rsidRPr="00541C50">
        <w:rPr>
          <w:rFonts w:ascii="Times New Roman" w:eastAsia="Times New Roman" w:hAnsi="Times New Roman" w:cs="Times New Roman"/>
          <w:color w:val="000000"/>
          <w:sz w:val="24"/>
          <w:szCs w:val="24"/>
          <w:lang w:eastAsia="ru-RU"/>
        </w:rPr>
        <w:t xml:space="preserve"> к деятельности </w:t>
      </w:r>
      <w:proofErr w:type="spellStart"/>
      <w:r w:rsidRPr="00541C50">
        <w:rPr>
          <w:rFonts w:ascii="Times New Roman" w:eastAsia="Times New Roman" w:hAnsi="Times New Roman" w:cs="Times New Roman"/>
          <w:color w:val="000000"/>
          <w:sz w:val="24"/>
          <w:szCs w:val="24"/>
          <w:lang w:eastAsia="ru-RU"/>
        </w:rPr>
        <w:t>щкол</w:t>
      </w:r>
      <w:r w:rsidR="00E60C52">
        <w:rPr>
          <w:rFonts w:ascii="Times New Roman" w:eastAsia="Times New Roman" w:hAnsi="Times New Roman" w:cs="Times New Roman"/>
          <w:color w:val="000000"/>
          <w:sz w:val="24"/>
          <w:szCs w:val="24"/>
          <w:lang w:eastAsia="ru-RU"/>
        </w:rPr>
        <w:t>ы</w:t>
      </w:r>
      <w:proofErr w:type="spellEnd"/>
      <w:r w:rsidRPr="00541C50">
        <w:rPr>
          <w:rFonts w:ascii="Times New Roman" w:eastAsia="Times New Roman" w:hAnsi="Times New Roman" w:cs="Times New Roman"/>
          <w:color w:val="000000"/>
          <w:sz w:val="24"/>
          <w:szCs w:val="24"/>
          <w:lang w:eastAsia="ru-RU"/>
        </w:rPr>
        <w:t>.</w:t>
      </w:r>
    </w:p>
    <w:p w:rsidR="00996790" w:rsidRPr="00996790" w:rsidRDefault="00541C50" w:rsidP="00996790">
      <w:pPr>
        <w:numPr>
          <w:ilvl w:val="1"/>
          <w:numId w:val="14"/>
        </w:numPr>
        <w:spacing w:before="100" w:beforeAutospacing="1" w:after="100" w:afterAutospacing="1" w:line="360" w:lineRule="auto"/>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Повышается информационная открытость образоват</w:t>
      </w:r>
      <w:r w:rsidR="00E60C52">
        <w:rPr>
          <w:rFonts w:ascii="Times New Roman" w:eastAsia="Times New Roman" w:hAnsi="Times New Roman" w:cs="Times New Roman"/>
          <w:color w:val="000000"/>
          <w:sz w:val="24"/>
          <w:szCs w:val="24"/>
          <w:lang w:eastAsia="ru-RU"/>
        </w:rPr>
        <w:t>ельного учреждения</w:t>
      </w:r>
      <w:proofErr w:type="gramStart"/>
      <w:r w:rsidR="00E60C52">
        <w:rPr>
          <w:rFonts w:ascii="Times New Roman" w:eastAsia="Times New Roman" w:hAnsi="Times New Roman" w:cs="Times New Roman"/>
          <w:color w:val="000000"/>
          <w:sz w:val="24"/>
          <w:szCs w:val="24"/>
          <w:lang w:eastAsia="ru-RU"/>
        </w:rPr>
        <w:t xml:space="preserve"> ,</w:t>
      </w:r>
      <w:proofErr w:type="gramEnd"/>
      <w:r w:rsidR="00E60C52">
        <w:rPr>
          <w:rFonts w:ascii="Times New Roman" w:eastAsia="Times New Roman" w:hAnsi="Times New Roman" w:cs="Times New Roman"/>
          <w:color w:val="000000"/>
          <w:sz w:val="24"/>
          <w:szCs w:val="24"/>
          <w:lang w:eastAsia="ru-RU"/>
        </w:rPr>
        <w:t xml:space="preserve"> </w:t>
      </w:r>
      <w:proofErr w:type="spellStart"/>
      <w:r w:rsidR="00E60C52">
        <w:rPr>
          <w:rFonts w:ascii="Times New Roman" w:eastAsia="Times New Roman" w:hAnsi="Times New Roman" w:cs="Times New Roman"/>
          <w:color w:val="000000"/>
          <w:sz w:val="24"/>
          <w:szCs w:val="24"/>
          <w:lang w:eastAsia="ru-RU"/>
        </w:rPr>
        <w:t>освецаемая</w:t>
      </w:r>
      <w:proofErr w:type="spellEnd"/>
      <w:r w:rsidR="00E60C52">
        <w:rPr>
          <w:rFonts w:ascii="Times New Roman" w:eastAsia="Times New Roman" w:hAnsi="Times New Roman" w:cs="Times New Roman"/>
          <w:color w:val="000000"/>
          <w:sz w:val="24"/>
          <w:szCs w:val="24"/>
          <w:lang w:eastAsia="ru-RU"/>
        </w:rPr>
        <w:t xml:space="preserve">  </w:t>
      </w:r>
      <w:r w:rsidR="00996790">
        <w:rPr>
          <w:rFonts w:ascii="Times New Roman" w:eastAsia="Times New Roman" w:hAnsi="Times New Roman" w:cs="Times New Roman"/>
          <w:color w:val="000000"/>
          <w:sz w:val="24"/>
          <w:szCs w:val="24"/>
          <w:lang w:eastAsia="ru-RU"/>
        </w:rPr>
        <w:t>на  сайте  школы.</w:t>
      </w:r>
    </w:p>
    <w:p w:rsidR="00541C50" w:rsidRPr="00541C50" w:rsidRDefault="00541C50" w:rsidP="00541C50">
      <w:pPr>
        <w:spacing w:before="100" w:beforeAutospacing="1" w:after="100" w:afterAutospacing="1" w:line="360" w:lineRule="auto"/>
        <w:ind w:left="360"/>
        <w:rPr>
          <w:rFonts w:ascii="Times New Roman" w:eastAsia="Times New Roman" w:hAnsi="Times New Roman" w:cs="Times New Roman"/>
          <w:color w:val="000000"/>
          <w:sz w:val="24"/>
          <w:szCs w:val="24"/>
          <w:lang w:eastAsia="ru-RU"/>
        </w:rPr>
      </w:pPr>
      <w:r w:rsidRPr="00541C50">
        <w:rPr>
          <w:rFonts w:ascii="Times New Roman" w:eastAsia="Times New Roman" w:hAnsi="Times New Roman" w:cs="Times New Roman"/>
          <w:color w:val="000000"/>
          <w:sz w:val="24"/>
          <w:szCs w:val="24"/>
          <w:lang w:eastAsia="ru-RU"/>
        </w:rPr>
        <w:t xml:space="preserve">                                                       </w:t>
      </w:r>
    </w:p>
    <w:p w:rsidR="00541C50" w:rsidRPr="00541C50" w:rsidRDefault="00996790" w:rsidP="00996790">
      <w:pPr>
        <w:spacing w:before="100" w:beforeAutospacing="1" w:after="100" w:afterAutospacing="1" w:line="36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Директор </w:t>
      </w:r>
      <w:proofErr w:type="spellStart"/>
      <w:r>
        <w:rPr>
          <w:rFonts w:ascii="Times New Roman" w:eastAsia="Times New Roman" w:hAnsi="Times New Roman" w:cs="Times New Roman"/>
          <w:color w:val="000000"/>
          <w:sz w:val="24"/>
          <w:szCs w:val="24"/>
          <w:lang w:eastAsia="ru-RU"/>
        </w:rPr>
        <w:t>школы_______________Семенова</w:t>
      </w:r>
      <w:proofErr w:type="spellEnd"/>
      <w:r>
        <w:rPr>
          <w:rFonts w:ascii="Times New Roman" w:eastAsia="Times New Roman" w:hAnsi="Times New Roman" w:cs="Times New Roman"/>
          <w:color w:val="000000"/>
          <w:sz w:val="24"/>
          <w:szCs w:val="24"/>
          <w:lang w:eastAsia="ru-RU"/>
        </w:rPr>
        <w:t xml:space="preserve"> АД </w:t>
      </w:r>
    </w:p>
    <w:p w:rsidR="00541C50" w:rsidRPr="00541C50" w:rsidRDefault="00541C50" w:rsidP="00541C50">
      <w:pPr>
        <w:rPr>
          <w:rFonts w:ascii="Times New Roman" w:hAnsi="Times New Roman" w:cs="Times New Roman"/>
          <w:sz w:val="24"/>
          <w:szCs w:val="24"/>
        </w:rPr>
      </w:pPr>
    </w:p>
    <w:p w:rsidR="00541C50" w:rsidRPr="00541C50" w:rsidRDefault="00541C50" w:rsidP="00541C50">
      <w:pPr>
        <w:rPr>
          <w:rFonts w:ascii="Times New Roman" w:hAnsi="Times New Roman" w:cs="Times New Roman"/>
          <w:sz w:val="24"/>
          <w:szCs w:val="24"/>
        </w:rPr>
      </w:pPr>
    </w:p>
    <w:p w:rsidR="00541C50" w:rsidRPr="00541C50" w:rsidRDefault="00541C50" w:rsidP="00541C50">
      <w:pPr>
        <w:rPr>
          <w:rFonts w:ascii="Times New Roman" w:hAnsi="Times New Roman" w:cs="Times New Roman"/>
          <w:sz w:val="24"/>
          <w:szCs w:val="24"/>
        </w:rPr>
      </w:pPr>
    </w:p>
    <w:p w:rsidR="00541C50" w:rsidRPr="00541C50" w:rsidRDefault="00541C50" w:rsidP="00541C50">
      <w:pPr>
        <w:rPr>
          <w:rFonts w:ascii="Times New Roman" w:hAnsi="Times New Roman" w:cs="Times New Roman"/>
          <w:sz w:val="24"/>
          <w:szCs w:val="24"/>
        </w:rPr>
      </w:pPr>
    </w:p>
    <w:p w:rsidR="00541C50" w:rsidRPr="00541C50" w:rsidRDefault="00541C50" w:rsidP="00541C50">
      <w:pPr>
        <w:rPr>
          <w:rFonts w:ascii="Times New Roman" w:hAnsi="Times New Roman" w:cs="Times New Roman"/>
          <w:sz w:val="24"/>
          <w:szCs w:val="24"/>
        </w:rPr>
      </w:pPr>
    </w:p>
    <w:p w:rsidR="00541C50" w:rsidRPr="00541C50" w:rsidRDefault="00541C50" w:rsidP="00541C50">
      <w:pPr>
        <w:rPr>
          <w:rFonts w:ascii="Times New Roman" w:hAnsi="Times New Roman" w:cs="Times New Roman"/>
          <w:sz w:val="24"/>
          <w:szCs w:val="24"/>
        </w:rPr>
      </w:pPr>
    </w:p>
    <w:p w:rsidR="00541C50" w:rsidRPr="00541C50" w:rsidRDefault="00541C50" w:rsidP="00541C50">
      <w:pPr>
        <w:rPr>
          <w:rFonts w:ascii="Times New Roman" w:hAnsi="Times New Roman" w:cs="Times New Roman"/>
          <w:sz w:val="24"/>
          <w:szCs w:val="24"/>
        </w:rPr>
      </w:pPr>
    </w:p>
    <w:p w:rsidR="00541C50" w:rsidRPr="00541C50" w:rsidRDefault="00541C50" w:rsidP="00541C50">
      <w:pPr>
        <w:rPr>
          <w:rFonts w:ascii="Times New Roman" w:hAnsi="Times New Roman" w:cs="Times New Roman"/>
          <w:sz w:val="24"/>
          <w:szCs w:val="24"/>
        </w:rPr>
      </w:pPr>
    </w:p>
    <w:p w:rsidR="00541C50" w:rsidRPr="00541C50" w:rsidRDefault="00541C50" w:rsidP="00541C50">
      <w:pPr>
        <w:rPr>
          <w:rFonts w:ascii="Times New Roman" w:hAnsi="Times New Roman" w:cs="Times New Roman"/>
          <w:sz w:val="24"/>
          <w:szCs w:val="24"/>
        </w:rPr>
      </w:pPr>
    </w:p>
    <w:p w:rsidR="00541C50" w:rsidRPr="00541C50" w:rsidRDefault="00541C50" w:rsidP="00541C50">
      <w:pPr>
        <w:rPr>
          <w:rFonts w:ascii="Times New Roman" w:hAnsi="Times New Roman" w:cs="Times New Roman"/>
          <w:sz w:val="24"/>
          <w:szCs w:val="24"/>
        </w:rPr>
      </w:pPr>
      <w:bookmarkStart w:id="0" w:name="_GoBack"/>
      <w:bookmarkEnd w:id="0"/>
    </w:p>
    <w:p w:rsidR="00541C50" w:rsidRPr="00541C50" w:rsidRDefault="00541C50" w:rsidP="006370DE">
      <w:pPr>
        <w:rPr>
          <w:rFonts w:ascii="Times New Roman" w:hAnsi="Times New Roman" w:cs="Times New Roman"/>
          <w:b/>
          <w:sz w:val="24"/>
          <w:szCs w:val="24"/>
        </w:rPr>
      </w:pPr>
      <w:r w:rsidRPr="00541C50">
        <w:rPr>
          <w:rFonts w:ascii="Times New Roman" w:hAnsi="Times New Roman" w:cs="Times New Roman"/>
          <w:b/>
          <w:sz w:val="24"/>
          <w:szCs w:val="24"/>
        </w:rPr>
        <w:t xml:space="preserve">                                                                          </w:t>
      </w:r>
    </w:p>
    <w:sectPr w:rsidR="00541C50" w:rsidRPr="00541C50" w:rsidSect="006B6D25">
      <w:type w:val="continuous"/>
      <w:pgSz w:w="16838" w:h="11906" w:orient="landscape"/>
      <w:pgMar w:top="1134" w:right="850" w:bottom="1134" w:left="1701" w:header="708" w:footer="708" w:gutter="0"/>
      <w:pgBorders w:offsetFrom="page">
        <w:top w:val="starsBlack" w:sz="8" w:space="24" w:color="auto"/>
        <w:left w:val="starsBlack" w:sz="8" w:space="24" w:color="auto"/>
        <w:bottom w:val="starsBlack" w:sz="8" w:space="24" w:color="auto"/>
        <w:right w:val="starsBlack"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9D6" w:rsidRDefault="00B369D6">
      <w:pPr>
        <w:spacing w:after="0" w:line="240" w:lineRule="auto"/>
      </w:pPr>
      <w:r>
        <w:separator/>
      </w:r>
    </w:p>
  </w:endnote>
  <w:endnote w:type="continuationSeparator" w:id="0">
    <w:p w:rsidR="00B369D6" w:rsidRDefault="00B36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Gabriola">
    <w:panose1 w:val="04040605051002020D02"/>
    <w:charset w:val="CC"/>
    <w:family w:val="decorative"/>
    <w:pitch w:val="variable"/>
    <w:sig w:usb0="E00002EF" w:usb1="50002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316415"/>
      <w:docPartObj>
        <w:docPartGallery w:val="Page Numbers (Bottom of Page)"/>
        <w:docPartUnique/>
      </w:docPartObj>
    </w:sdtPr>
    <w:sdtContent>
      <w:p w:rsidR="006B6D25" w:rsidRDefault="006B6D25">
        <w:pPr>
          <w:pStyle w:val="ab"/>
          <w:jc w:val="right"/>
        </w:pPr>
        <w:r>
          <w:fldChar w:fldCharType="begin"/>
        </w:r>
        <w:r>
          <w:instrText xml:space="preserve"> PAGE   \* MERGEFORMAT </w:instrText>
        </w:r>
        <w:r>
          <w:fldChar w:fldCharType="separate"/>
        </w:r>
        <w:r w:rsidR="00E60C52">
          <w:rPr>
            <w:noProof/>
          </w:rPr>
          <w:t>87</w:t>
        </w:r>
        <w:r>
          <w:rPr>
            <w:noProof/>
          </w:rPr>
          <w:fldChar w:fldCharType="end"/>
        </w:r>
      </w:p>
    </w:sdtContent>
  </w:sdt>
  <w:p w:rsidR="006B6D25" w:rsidRDefault="006B6D2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9D6" w:rsidRDefault="00B369D6">
      <w:pPr>
        <w:spacing w:after="0" w:line="240" w:lineRule="auto"/>
      </w:pPr>
      <w:r>
        <w:separator/>
      </w:r>
    </w:p>
  </w:footnote>
  <w:footnote w:type="continuationSeparator" w:id="0">
    <w:p w:rsidR="00B369D6" w:rsidRDefault="00B36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1"/>
    <w:name w:val="WW8Num2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502"/>
        </w:tabs>
        <w:ind w:left="502"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D633F2"/>
    <w:multiLevelType w:val="multilevel"/>
    <w:tmpl w:val="EFDED35C"/>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
      <w:lvlJc w:val="left"/>
      <w:pPr>
        <w:tabs>
          <w:tab w:val="num" w:pos="2084"/>
        </w:tabs>
        <w:ind w:left="2084" w:hanging="360"/>
      </w:pPr>
      <w:rPr>
        <w:rFonts w:ascii="Symbol" w:hAnsi="Symbol" w:hint="default"/>
        <w:sz w:val="20"/>
      </w:rPr>
    </w:lvl>
    <w:lvl w:ilvl="3">
      <w:start w:val="1"/>
      <w:numFmt w:val="bullet"/>
      <w:lvlText w:val=""/>
      <w:lvlJc w:val="left"/>
      <w:pPr>
        <w:tabs>
          <w:tab w:val="num" w:pos="2804"/>
        </w:tabs>
        <w:ind w:left="2804" w:hanging="360"/>
      </w:pPr>
      <w:rPr>
        <w:rFonts w:ascii="Symbol" w:hAnsi="Symbol" w:hint="default"/>
        <w:sz w:val="20"/>
      </w:rPr>
    </w:lvl>
    <w:lvl w:ilvl="4">
      <w:start w:val="1"/>
      <w:numFmt w:val="bullet"/>
      <w:lvlText w:val=""/>
      <w:lvlJc w:val="left"/>
      <w:pPr>
        <w:tabs>
          <w:tab w:val="num" w:pos="3524"/>
        </w:tabs>
        <w:ind w:left="3524" w:hanging="360"/>
      </w:pPr>
      <w:rPr>
        <w:rFonts w:ascii="Symbol" w:hAnsi="Symbol" w:hint="default"/>
        <w:sz w:val="20"/>
      </w:rPr>
    </w:lvl>
    <w:lvl w:ilvl="5">
      <w:start w:val="1"/>
      <w:numFmt w:val="bullet"/>
      <w:lvlText w:val=""/>
      <w:lvlJc w:val="left"/>
      <w:pPr>
        <w:tabs>
          <w:tab w:val="num" w:pos="4244"/>
        </w:tabs>
        <w:ind w:left="4244" w:hanging="360"/>
      </w:pPr>
      <w:rPr>
        <w:rFonts w:ascii="Symbol" w:hAnsi="Symbol" w:hint="default"/>
        <w:sz w:val="20"/>
      </w:rPr>
    </w:lvl>
    <w:lvl w:ilvl="6">
      <w:start w:val="1"/>
      <w:numFmt w:val="bullet"/>
      <w:lvlText w:val=""/>
      <w:lvlJc w:val="left"/>
      <w:pPr>
        <w:tabs>
          <w:tab w:val="num" w:pos="4964"/>
        </w:tabs>
        <w:ind w:left="4964" w:hanging="360"/>
      </w:pPr>
      <w:rPr>
        <w:rFonts w:ascii="Symbol" w:hAnsi="Symbol" w:hint="default"/>
        <w:sz w:val="20"/>
      </w:rPr>
    </w:lvl>
    <w:lvl w:ilvl="7">
      <w:start w:val="1"/>
      <w:numFmt w:val="bullet"/>
      <w:lvlText w:val=""/>
      <w:lvlJc w:val="left"/>
      <w:pPr>
        <w:tabs>
          <w:tab w:val="num" w:pos="5684"/>
        </w:tabs>
        <w:ind w:left="5684" w:hanging="360"/>
      </w:pPr>
      <w:rPr>
        <w:rFonts w:ascii="Symbol" w:hAnsi="Symbol" w:hint="default"/>
        <w:sz w:val="20"/>
      </w:rPr>
    </w:lvl>
    <w:lvl w:ilvl="8">
      <w:start w:val="1"/>
      <w:numFmt w:val="bullet"/>
      <w:lvlText w:val=""/>
      <w:lvlJc w:val="left"/>
      <w:pPr>
        <w:tabs>
          <w:tab w:val="num" w:pos="6404"/>
        </w:tabs>
        <w:ind w:left="6404" w:hanging="360"/>
      </w:pPr>
      <w:rPr>
        <w:rFonts w:ascii="Symbol" w:hAnsi="Symbol" w:hint="default"/>
        <w:sz w:val="20"/>
      </w:rPr>
    </w:lvl>
  </w:abstractNum>
  <w:abstractNum w:abstractNumId="2">
    <w:nsid w:val="091B076E"/>
    <w:multiLevelType w:val="multilevel"/>
    <w:tmpl w:val="576E84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5C3349"/>
    <w:multiLevelType w:val="hybridMultilevel"/>
    <w:tmpl w:val="C3FC1514"/>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F65F4"/>
    <w:multiLevelType w:val="hybridMultilevel"/>
    <w:tmpl w:val="B2D2D238"/>
    <w:lvl w:ilvl="0" w:tplc="D70A13C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9D93F46"/>
    <w:multiLevelType w:val="hybridMultilevel"/>
    <w:tmpl w:val="5516B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8B3758"/>
    <w:multiLevelType w:val="hybridMultilevel"/>
    <w:tmpl w:val="ED7EB854"/>
    <w:lvl w:ilvl="0" w:tplc="DE2A6B5C">
      <w:numFmt w:val="bullet"/>
      <w:lvlText w:val="-"/>
      <w:lvlJc w:val="left"/>
      <w:pPr>
        <w:ind w:left="247" w:hanging="140"/>
      </w:pPr>
      <w:rPr>
        <w:rFonts w:ascii="Times New Roman" w:eastAsia="Times New Roman" w:hAnsi="Times New Roman" w:cs="Times New Roman" w:hint="default"/>
        <w:w w:val="99"/>
        <w:sz w:val="24"/>
        <w:szCs w:val="24"/>
        <w:lang w:val="ru-RU" w:eastAsia="ru-RU" w:bidi="ru-RU"/>
      </w:rPr>
    </w:lvl>
    <w:lvl w:ilvl="1" w:tplc="4A0C1E7C">
      <w:numFmt w:val="bullet"/>
      <w:lvlText w:val="•"/>
      <w:lvlJc w:val="left"/>
      <w:pPr>
        <w:ind w:left="934" w:hanging="140"/>
      </w:pPr>
      <w:rPr>
        <w:rFonts w:hint="default"/>
        <w:lang w:val="ru-RU" w:eastAsia="ru-RU" w:bidi="ru-RU"/>
      </w:rPr>
    </w:lvl>
    <w:lvl w:ilvl="2" w:tplc="F8CC391C">
      <w:numFmt w:val="bullet"/>
      <w:lvlText w:val="•"/>
      <w:lvlJc w:val="left"/>
      <w:pPr>
        <w:ind w:left="1629" w:hanging="140"/>
      </w:pPr>
      <w:rPr>
        <w:rFonts w:hint="default"/>
        <w:lang w:val="ru-RU" w:eastAsia="ru-RU" w:bidi="ru-RU"/>
      </w:rPr>
    </w:lvl>
    <w:lvl w:ilvl="3" w:tplc="579204AA">
      <w:numFmt w:val="bullet"/>
      <w:lvlText w:val="•"/>
      <w:lvlJc w:val="left"/>
      <w:pPr>
        <w:ind w:left="2323" w:hanging="140"/>
      </w:pPr>
      <w:rPr>
        <w:rFonts w:hint="default"/>
        <w:lang w:val="ru-RU" w:eastAsia="ru-RU" w:bidi="ru-RU"/>
      </w:rPr>
    </w:lvl>
    <w:lvl w:ilvl="4" w:tplc="40F69818">
      <w:numFmt w:val="bullet"/>
      <w:lvlText w:val="•"/>
      <w:lvlJc w:val="left"/>
      <w:pPr>
        <w:ind w:left="3018" w:hanging="140"/>
      </w:pPr>
      <w:rPr>
        <w:rFonts w:hint="default"/>
        <w:lang w:val="ru-RU" w:eastAsia="ru-RU" w:bidi="ru-RU"/>
      </w:rPr>
    </w:lvl>
    <w:lvl w:ilvl="5" w:tplc="78DAE25C">
      <w:numFmt w:val="bullet"/>
      <w:lvlText w:val="•"/>
      <w:lvlJc w:val="left"/>
      <w:pPr>
        <w:ind w:left="3713" w:hanging="140"/>
      </w:pPr>
      <w:rPr>
        <w:rFonts w:hint="default"/>
        <w:lang w:val="ru-RU" w:eastAsia="ru-RU" w:bidi="ru-RU"/>
      </w:rPr>
    </w:lvl>
    <w:lvl w:ilvl="6" w:tplc="9F8640AC">
      <w:numFmt w:val="bullet"/>
      <w:lvlText w:val="•"/>
      <w:lvlJc w:val="left"/>
      <w:pPr>
        <w:ind w:left="4407" w:hanging="140"/>
      </w:pPr>
      <w:rPr>
        <w:rFonts w:hint="default"/>
        <w:lang w:val="ru-RU" w:eastAsia="ru-RU" w:bidi="ru-RU"/>
      </w:rPr>
    </w:lvl>
    <w:lvl w:ilvl="7" w:tplc="8EC6A866">
      <w:numFmt w:val="bullet"/>
      <w:lvlText w:val="•"/>
      <w:lvlJc w:val="left"/>
      <w:pPr>
        <w:ind w:left="5102" w:hanging="140"/>
      </w:pPr>
      <w:rPr>
        <w:rFonts w:hint="default"/>
        <w:lang w:val="ru-RU" w:eastAsia="ru-RU" w:bidi="ru-RU"/>
      </w:rPr>
    </w:lvl>
    <w:lvl w:ilvl="8" w:tplc="BB3EE6D8">
      <w:numFmt w:val="bullet"/>
      <w:lvlText w:val="•"/>
      <w:lvlJc w:val="left"/>
      <w:pPr>
        <w:ind w:left="5796" w:hanging="140"/>
      </w:pPr>
      <w:rPr>
        <w:rFonts w:hint="default"/>
        <w:lang w:val="ru-RU" w:eastAsia="ru-RU" w:bidi="ru-RU"/>
      </w:rPr>
    </w:lvl>
  </w:abstractNum>
  <w:abstractNum w:abstractNumId="7">
    <w:nsid w:val="24D076E3"/>
    <w:multiLevelType w:val="hybridMultilevel"/>
    <w:tmpl w:val="7DC0D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92E7E"/>
    <w:multiLevelType w:val="hybridMultilevel"/>
    <w:tmpl w:val="A0E291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nsid w:val="29C81C68"/>
    <w:multiLevelType w:val="hybridMultilevel"/>
    <w:tmpl w:val="E850E1A6"/>
    <w:lvl w:ilvl="0" w:tplc="04190001">
      <w:start w:val="1"/>
      <w:numFmt w:val="bullet"/>
      <w:lvlText w:val=""/>
      <w:lvlJc w:val="left"/>
      <w:pPr>
        <w:ind w:left="720" w:hanging="360"/>
      </w:pPr>
      <w:rPr>
        <w:rFonts w:ascii="Symbol" w:hAnsi="Symbol" w:hint="default"/>
      </w:rPr>
    </w:lvl>
    <w:lvl w:ilvl="1" w:tplc="9A04174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1C0552"/>
    <w:multiLevelType w:val="hybridMultilevel"/>
    <w:tmpl w:val="7F6CE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9C519D"/>
    <w:multiLevelType w:val="hybridMultilevel"/>
    <w:tmpl w:val="64825C00"/>
    <w:lvl w:ilvl="0" w:tplc="04190001">
      <w:start w:val="1"/>
      <w:numFmt w:val="bullet"/>
      <w:lvlText w:val=""/>
      <w:lvlJc w:val="left"/>
      <w:pPr>
        <w:ind w:left="1005" w:hanging="360"/>
      </w:pPr>
      <w:rPr>
        <w:rFonts w:ascii="Symbol" w:hAnsi="Symbol"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2">
    <w:nsid w:val="3ADB134F"/>
    <w:multiLevelType w:val="hybridMultilevel"/>
    <w:tmpl w:val="DEEEE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B4B5BCA"/>
    <w:multiLevelType w:val="hybridMultilevel"/>
    <w:tmpl w:val="4F165CC0"/>
    <w:lvl w:ilvl="0" w:tplc="BFFE0792">
      <w:numFmt w:val="bullet"/>
      <w:lvlText w:val=""/>
      <w:lvlJc w:val="left"/>
      <w:pPr>
        <w:ind w:left="535" w:hanging="360"/>
      </w:pPr>
      <w:rPr>
        <w:rFonts w:ascii="Wingdings" w:eastAsia="Wingdings" w:hAnsi="Wingdings" w:cs="Wingdings" w:hint="default"/>
        <w:w w:val="100"/>
        <w:sz w:val="24"/>
        <w:szCs w:val="24"/>
        <w:lang w:val="ru-RU" w:eastAsia="ru-RU" w:bidi="ru-RU"/>
      </w:rPr>
    </w:lvl>
    <w:lvl w:ilvl="1" w:tplc="B0B0F60A">
      <w:numFmt w:val="bullet"/>
      <w:lvlText w:val="•"/>
      <w:lvlJc w:val="left"/>
      <w:pPr>
        <w:ind w:left="1204" w:hanging="360"/>
      </w:pPr>
      <w:rPr>
        <w:rFonts w:hint="default"/>
        <w:lang w:val="ru-RU" w:eastAsia="ru-RU" w:bidi="ru-RU"/>
      </w:rPr>
    </w:lvl>
    <w:lvl w:ilvl="2" w:tplc="804AF752">
      <w:numFmt w:val="bullet"/>
      <w:lvlText w:val="•"/>
      <w:lvlJc w:val="left"/>
      <w:pPr>
        <w:ind w:left="1869" w:hanging="360"/>
      </w:pPr>
      <w:rPr>
        <w:rFonts w:hint="default"/>
        <w:lang w:val="ru-RU" w:eastAsia="ru-RU" w:bidi="ru-RU"/>
      </w:rPr>
    </w:lvl>
    <w:lvl w:ilvl="3" w:tplc="C750E0C4">
      <w:numFmt w:val="bullet"/>
      <w:lvlText w:val="•"/>
      <w:lvlJc w:val="left"/>
      <w:pPr>
        <w:ind w:left="2533" w:hanging="360"/>
      </w:pPr>
      <w:rPr>
        <w:rFonts w:hint="default"/>
        <w:lang w:val="ru-RU" w:eastAsia="ru-RU" w:bidi="ru-RU"/>
      </w:rPr>
    </w:lvl>
    <w:lvl w:ilvl="4" w:tplc="4086BB68">
      <w:numFmt w:val="bullet"/>
      <w:lvlText w:val="•"/>
      <w:lvlJc w:val="left"/>
      <w:pPr>
        <w:ind w:left="3198" w:hanging="360"/>
      </w:pPr>
      <w:rPr>
        <w:rFonts w:hint="default"/>
        <w:lang w:val="ru-RU" w:eastAsia="ru-RU" w:bidi="ru-RU"/>
      </w:rPr>
    </w:lvl>
    <w:lvl w:ilvl="5" w:tplc="F54E6A22">
      <w:numFmt w:val="bullet"/>
      <w:lvlText w:val="•"/>
      <w:lvlJc w:val="left"/>
      <w:pPr>
        <w:ind w:left="3863" w:hanging="360"/>
      </w:pPr>
      <w:rPr>
        <w:rFonts w:hint="default"/>
        <w:lang w:val="ru-RU" w:eastAsia="ru-RU" w:bidi="ru-RU"/>
      </w:rPr>
    </w:lvl>
    <w:lvl w:ilvl="6" w:tplc="348C5CC0">
      <w:numFmt w:val="bullet"/>
      <w:lvlText w:val="•"/>
      <w:lvlJc w:val="left"/>
      <w:pPr>
        <w:ind w:left="4527" w:hanging="360"/>
      </w:pPr>
      <w:rPr>
        <w:rFonts w:hint="default"/>
        <w:lang w:val="ru-RU" w:eastAsia="ru-RU" w:bidi="ru-RU"/>
      </w:rPr>
    </w:lvl>
    <w:lvl w:ilvl="7" w:tplc="A4E8D6C0">
      <w:numFmt w:val="bullet"/>
      <w:lvlText w:val="•"/>
      <w:lvlJc w:val="left"/>
      <w:pPr>
        <w:ind w:left="5192" w:hanging="360"/>
      </w:pPr>
      <w:rPr>
        <w:rFonts w:hint="default"/>
        <w:lang w:val="ru-RU" w:eastAsia="ru-RU" w:bidi="ru-RU"/>
      </w:rPr>
    </w:lvl>
    <w:lvl w:ilvl="8" w:tplc="1FFED994">
      <w:numFmt w:val="bullet"/>
      <w:lvlText w:val="•"/>
      <w:lvlJc w:val="left"/>
      <w:pPr>
        <w:ind w:left="5856" w:hanging="360"/>
      </w:pPr>
      <w:rPr>
        <w:rFonts w:hint="default"/>
        <w:lang w:val="ru-RU" w:eastAsia="ru-RU" w:bidi="ru-RU"/>
      </w:rPr>
    </w:lvl>
  </w:abstractNum>
  <w:abstractNum w:abstractNumId="14">
    <w:nsid w:val="3BEC0FC3"/>
    <w:multiLevelType w:val="hybridMultilevel"/>
    <w:tmpl w:val="CEBC8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CE2FC6"/>
    <w:multiLevelType w:val="hybridMultilevel"/>
    <w:tmpl w:val="17BCDB74"/>
    <w:lvl w:ilvl="0" w:tplc="6A68969A">
      <w:numFmt w:val="bullet"/>
      <w:lvlText w:val="-"/>
      <w:lvlJc w:val="left"/>
      <w:pPr>
        <w:ind w:left="250" w:hanging="140"/>
      </w:pPr>
      <w:rPr>
        <w:rFonts w:ascii="Times New Roman" w:eastAsia="Times New Roman" w:hAnsi="Times New Roman" w:cs="Times New Roman" w:hint="default"/>
        <w:w w:val="99"/>
        <w:sz w:val="24"/>
        <w:szCs w:val="24"/>
        <w:lang w:val="ru-RU" w:eastAsia="ru-RU" w:bidi="ru-RU"/>
      </w:rPr>
    </w:lvl>
    <w:lvl w:ilvl="1" w:tplc="127A4B7A">
      <w:numFmt w:val="bullet"/>
      <w:lvlText w:val="•"/>
      <w:lvlJc w:val="left"/>
      <w:pPr>
        <w:ind w:left="800" w:hanging="140"/>
      </w:pPr>
      <w:rPr>
        <w:rFonts w:hint="default"/>
        <w:lang w:val="ru-RU" w:eastAsia="ru-RU" w:bidi="ru-RU"/>
      </w:rPr>
    </w:lvl>
    <w:lvl w:ilvl="2" w:tplc="F0F80226">
      <w:numFmt w:val="bullet"/>
      <w:lvlText w:val="•"/>
      <w:lvlJc w:val="left"/>
      <w:pPr>
        <w:ind w:left="1340" w:hanging="140"/>
      </w:pPr>
      <w:rPr>
        <w:rFonts w:hint="default"/>
        <w:lang w:val="ru-RU" w:eastAsia="ru-RU" w:bidi="ru-RU"/>
      </w:rPr>
    </w:lvl>
    <w:lvl w:ilvl="3" w:tplc="DFD48C3A">
      <w:numFmt w:val="bullet"/>
      <w:lvlText w:val="•"/>
      <w:lvlJc w:val="left"/>
      <w:pPr>
        <w:ind w:left="1880" w:hanging="140"/>
      </w:pPr>
      <w:rPr>
        <w:rFonts w:hint="default"/>
        <w:lang w:val="ru-RU" w:eastAsia="ru-RU" w:bidi="ru-RU"/>
      </w:rPr>
    </w:lvl>
    <w:lvl w:ilvl="4" w:tplc="F71CAA44">
      <w:numFmt w:val="bullet"/>
      <w:lvlText w:val="•"/>
      <w:lvlJc w:val="left"/>
      <w:pPr>
        <w:ind w:left="2420" w:hanging="140"/>
      </w:pPr>
      <w:rPr>
        <w:rFonts w:hint="default"/>
        <w:lang w:val="ru-RU" w:eastAsia="ru-RU" w:bidi="ru-RU"/>
      </w:rPr>
    </w:lvl>
    <w:lvl w:ilvl="5" w:tplc="81BC7A12">
      <w:numFmt w:val="bullet"/>
      <w:lvlText w:val="•"/>
      <w:lvlJc w:val="left"/>
      <w:pPr>
        <w:ind w:left="2961" w:hanging="140"/>
      </w:pPr>
      <w:rPr>
        <w:rFonts w:hint="default"/>
        <w:lang w:val="ru-RU" w:eastAsia="ru-RU" w:bidi="ru-RU"/>
      </w:rPr>
    </w:lvl>
    <w:lvl w:ilvl="6" w:tplc="771CFBB2">
      <w:numFmt w:val="bullet"/>
      <w:lvlText w:val="•"/>
      <w:lvlJc w:val="left"/>
      <w:pPr>
        <w:ind w:left="3501" w:hanging="140"/>
      </w:pPr>
      <w:rPr>
        <w:rFonts w:hint="default"/>
        <w:lang w:val="ru-RU" w:eastAsia="ru-RU" w:bidi="ru-RU"/>
      </w:rPr>
    </w:lvl>
    <w:lvl w:ilvl="7" w:tplc="91E0B126">
      <w:numFmt w:val="bullet"/>
      <w:lvlText w:val="•"/>
      <w:lvlJc w:val="left"/>
      <w:pPr>
        <w:ind w:left="4041" w:hanging="140"/>
      </w:pPr>
      <w:rPr>
        <w:rFonts w:hint="default"/>
        <w:lang w:val="ru-RU" w:eastAsia="ru-RU" w:bidi="ru-RU"/>
      </w:rPr>
    </w:lvl>
    <w:lvl w:ilvl="8" w:tplc="9E8CC956">
      <w:numFmt w:val="bullet"/>
      <w:lvlText w:val="•"/>
      <w:lvlJc w:val="left"/>
      <w:pPr>
        <w:ind w:left="4581" w:hanging="140"/>
      </w:pPr>
      <w:rPr>
        <w:rFonts w:hint="default"/>
        <w:lang w:val="ru-RU" w:eastAsia="ru-RU" w:bidi="ru-RU"/>
      </w:rPr>
    </w:lvl>
  </w:abstractNum>
  <w:abstractNum w:abstractNumId="16">
    <w:nsid w:val="401F247F"/>
    <w:multiLevelType w:val="hybridMultilevel"/>
    <w:tmpl w:val="858E34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5277E1"/>
    <w:multiLevelType w:val="hybridMultilevel"/>
    <w:tmpl w:val="98D24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B97CB4"/>
    <w:multiLevelType w:val="multilevel"/>
    <w:tmpl w:val="CA28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39514F"/>
    <w:multiLevelType w:val="hybridMultilevel"/>
    <w:tmpl w:val="1D42F0D8"/>
    <w:lvl w:ilvl="0" w:tplc="0E841EF4">
      <w:numFmt w:val="bullet"/>
      <w:lvlText w:val="-"/>
      <w:lvlJc w:val="left"/>
      <w:pPr>
        <w:ind w:left="110" w:hanging="140"/>
      </w:pPr>
      <w:rPr>
        <w:rFonts w:ascii="Times New Roman" w:eastAsia="Times New Roman" w:hAnsi="Times New Roman" w:cs="Times New Roman" w:hint="default"/>
        <w:w w:val="99"/>
        <w:sz w:val="24"/>
        <w:szCs w:val="24"/>
        <w:lang w:val="ru-RU" w:eastAsia="ru-RU" w:bidi="ru-RU"/>
      </w:rPr>
    </w:lvl>
    <w:lvl w:ilvl="1" w:tplc="BBDA1DBC">
      <w:numFmt w:val="bullet"/>
      <w:lvlText w:val="•"/>
      <w:lvlJc w:val="left"/>
      <w:pPr>
        <w:ind w:left="674" w:hanging="140"/>
      </w:pPr>
      <w:rPr>
        <w:rFonts w:hint="default"/>
        <w:lang w:val="ru-RU" w:eastAsia="ru-RU" w:bidi="ru-RU"/>
      </w:rPr>
    </w:lvl>
    <w:lvl w:ilvl="2" w:tplc="320C3C6A">
      <w:numFmt w:val="bullet"/>
      <w:lvlText w:val="•"/>
      <w:lvlJc w:val="left"/>
      <w:pPr>
        <w:ind w:left="1228" w:hanging="140"/>
      </w:pPr>
      <w:rPr>
        <w:rFonts w:hint="default"/>
        <w:lang w:val="ru-RU" w:eastAsia="ru-RU" w:bidi="ru-RU"/>
      </w:rPr>
    </w:lvl>
    <w:lvl w:ilvl="3" w:tplc="2DBE2D5A">
      <w:numFmt w:val="bullet"/>
      <w:lvlText w:val="•"/>
      <w:lvlJc w:val="left"/>
      <w:pPr>
        <w:ind w:left="1782" w:hanging="140"/>
      </w:pPr>
      <w:rPr>
        <w:rFonts w:hint="default"/>
        <w:lang w:val="ru-RU" w:eastAsia="ru-RU" w:bidi="ru-RU"/>
      </w:rPr>
    </w:lvl>
    <w:lvl w:ilvl="4" w:tplc="2748482C">
      <w:numFmt w:val="bullet"/>
      <w:lvlText w:val="•"/>
      <w:lvlJc w:val="left"/>
      <w:pPr>
        <w:ind w:left="2336" w:hanging="140"/>
      </w:pPr>
      <w:rPr>
        <w:rFonts w:hint="default"/>
        <w:lang w:val="ru-RU" w:eastAsia="ru-RU" w:bidi="ru-RU"/>
      </w:rPr>
    </w:lvl>
    <w:lvl w:ilvl="5" w:tplc="0C046216">
      <w:numFmt w:val="bullet"/>
      <w:lvlText w:val="•"/>
      <w:lvlJc w:val="left"/>
      <w:pPr>
        <w:ind w:left="2891" w:hanging="140"/>
      </w:pPr>
      <w:rPr>
        <w:rFonts w:hint="default"/>
        <w:lang w:val="ru-RU" w:eastAsia="ru-RU" w:bidi="ru-RU"/>
      </w:rPr>
    </w:lvl>
    <w:lvl w:ilvl="6" w:tplc="4D5E5CCE">
      <w:numFmt w:val="bullet"/>
      <w:lvlText w:val="•"/>
      <w:lvlJc w:val="left"/>
      <w:pPr>
        <w:ind w:left="3445" w:hanging="140"/>
      </w:pPr>
      <w:rPr>
        <w:rFonts w:hint="default"/>
        <w:lang w:val="ru-RU" w:eastAsia="ru-RU" w:bidi="ru-RU"/>
      </w:rPr>
    </w:lvl>
    <w:lvl w:ilvl="7" w:tplc="D5BC4FBC">
      <w:numFmt w:val="bullet"/>
      <w:lvlText w:val="•"/>
      <w:lvlJc w:val="left"/>
      <w:pPr>
        <w:ind w:left="3999" w:hanging="140"/>
      </w:pPr>
      <w:rPr>
        <w:rFonts w:hint="default"/>
        <w:lang w:val="ru-RU" w:eastAsia="ru-RU" w:bidi="ru-RU"/>
      </w:rPr>
    </w:lvl>
    <w:lvl w:ilvl="8" w:tplc="6BE841F6">
      <w:numFmt w:val="bullet"/>
      <w:lvlText w:val="•"/>
      <w:lvlJc w:val="left"/>
      <w:pPr>
        <w:ind w:left="4553" w:hanging="140"/>
      </w:pPr>
      <w:rPr>
        <w:rFonts w:hint="default"/>
        <w:lang w:val="ru-RU" w:eastAsia="ru-RU" w:bidi="ru-RU"/>
      </w:rPr>
    </w:lvl>
  </w:abstractNum>
  <w:abstractNum w:abstractNumId="20">
    <w:nsid w:val="5B4F3E18"/>
    <w:multiLevelType w:val="hybridMultilevel"/>
    <w:tmpl w:val="E13A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7F7066"/>
    <w:multiLevelType w:val="hybridMultilevel"/>
    <w:tmpl w:val="7F86A0C8"/>
    <w:lvl w:ilvl="0" w:tplc="A09AA474">
      <w:numFmt w:val="bullet"/>
      <w:lvlText w:val=""/>
      <w:lvlJc w:val="left"/>
      <w:pPr>
        <w:ind w:left="1440" w:hanging="361"/>
      </w:pPr>
      <w:rPr>
        <w:rFonts w:ascii="Wingdings" w:eastAsia="Wingdings" w:hAnsi="Wingdings" w:cs="Wingdings" w:hint="default"/>
        <w:w w:val="100"/>
        <w:sz w:val="24"/>
        <w:szCs w:val="24"/>
        <w:lang w:val="ru-RU" w:eastAsia="ru-RU" w:bidi="ru-RU"/>
      </w:rPr>
    </w:lvl>
    <w:lvl w:ilvl="1" w:tplc="91420468">
      <w:numFmt w:val="bullet"/>
      <w:lvlText w:val=""/>
      <w:lvlJc w:val="left"/>
      <w:pPr>
        <w:ind w:left="652" w:hanging="287"/>
      </w:pPr>
      <w:rPr>
        <w:rFonts w:ascii="Wingdings" w:eastAsia="Wingdings" w:hAnsi="Wingdings" w:cs="Wingdings" w:hint="default"/>
        <w:w w:val="100"/>
        <w:sz w:val="24"/>
        <w:szCs w:val="24"/>
        <w:lang w:val="ru-RU" w:eastAsia="ru-RU" w:bidi="ru-RU"/>
      </w:rPr>
    </w:lvl>
    <w:lvl w:ilvl="2" w:tplc="788E644C">
      <w:start w:val="1"/>
      <w:numFmt w:val="decimal"/>
      <w:lvlText w:val="%3."/>
      <w:lvlJc w:val="left"/>
      <w:pPr>
        <w:ind w:left="652" w:hanging="241"/>
      </w:pPr>
      <w:rPr>
        <w:rFonts w:ascii="Times New Roman" w:eastAsia="Times New Roman" w:hAnsi="Times New Roman" w:cs="Times New Roman" w:hint="default"/>
        <w:spacing w:val="-5"/>
        <w:w w:val="100"/>
        <w:sz w:val="24"/>
        <w:szCs w:val="24"/>
        <w:lang w:val="ru-RU" w:eastAsia="ru-RU" w:bidi="ru-RU"/>
      </w:rPr>
    </w:lvl>
    <w:lvl w:ilvl="3" w:tplc="2EE0B8B0">
      <w:numFmt w:val="bullet"/>
      <w:lvlText w:val="•"/>
      <w:lvlJc w:val="left"/>
      <w:pPr>
        <w:ind w:left="6532" w:hanging="241"/>
      </w:pPr>
      <w:rPr>
        <w:rFonts w:hint="default"/>
        <w:lang w:val="ru-RU" w:eastAsia="ru-RU" w:bidi="ru-RU"/>
      </w:rPr>
    </w:lvl>
    <w:lvl w:ilvl="4" w:tplc="E168DB46">
      <w:numFmt w:val="bullet"/>
      <w:lvlText w:val="•"/>
      <w:lvlJc w:val="left"/>
      <w:pPr>
        <w:ind w:left="7884" w:hanging="241"/>
      </w:pPr>
      <w:rPr>
        <w:rFonts w:hint="default"/>
        <w:lang w:val="ru-RU" w:eastAsia="ru-RU" w:bidi="ru-RU"/>
      </w:rPr>
    </w:lvl>
    <w:lvl w:ilvl="5" w:tplc="B492BA8A">
      <w:numFmt w:val="bullet"/>
      <w:lvlText w:val="•"/>
      <w:lvlJc w:val="left"/>
      <w:pPr>
        <w:ind w:left="9236" w:hanging="241"/>
      </w:pPr>
      <w:rPr>
        <w:rFonts w:hint="default"/>
        <w:lang w:val="ru-RU" w:eastAsia="ru-RU" w:bidi="ru-RU"/>
      </w:rPr>
    </w:lvl>
    <w:lvl w:ilvl="6" w:tplc="B628B070">
      <w:numFmt w:val="bullet"/>
      <w:lvlText w:val="•"/>
      <w:lvlJc w:val="left"/>
      <w:pPr>
        <w:ind w:left="10589" w:hanging="241"/>
      </w:pPr>
      <w:rPr>
        <w:rFonts w:hint="default"/>
        <w:lang w:val="ru-RU" w:eastAsia="ru-RU" w:bidi="ru-RU"/>
      </w:rPr>
    </w:lvl>
    <w:lvl w:ilvl="7" w:tplc="64769440">
      <w:numFmt w:val="bullet"/>
      <w:lvlText w:val="•"/>
      <w:lvlJc w:val="left"/>
      <w:pPr>
        <w:ind w:left="11941" w:hanging="241"/>
      </w:pPr>
      <w:rPr>
        <w:rFonts w:hint="default"/>
        <w:lang w:val="ru-RU" w:eastAsia="ru-RU" w:bidi="ru-RU"/>
      </w:rPr>
    </w:lvl>
    <w:lvl w:ilvl="8" w:tplc="03E2521A">
      <w:numFmt w:val="bullet"/>
      <w:lvlText w:val="•"/>
      <w:lvlJc w:val="left"/>
      <w:pPr>
        <w:ind w:left="13293" w:hanging="241"/>
      </w:pPr>
      <w:rPr>
        <w:rFonts w:hint="default"/>
        <w:lang w:val="ru-RU" w:eastAsia="ru-RU" w:bidi="ru-RU"/>
      </w:rPr>
    </w:lvl>
  </w:abstractNum>
  <w:abstractNum w:abstractNumId="22">
    <w:nsid w:val="5D4A3B95"/>
    <w:multiLevelType w:val="hybridMultilevel"/>
    <w:tmpl w:val="EEB89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FC695C"/>
    <w:multiLevelType w:val="hybridMultilevel"/>
    <w:tmpl w:val="861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89F4112"/>
    <w:multiLevelType w:val="multilevel"/>
    <w:tmpl w:val="1414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4E077D"/>
    <w:multiLevelType w:val="multilevel"/>
    <w:tmpl w:val="D782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B943661"/>
    <w:multiLevelType w:val="hybridMultilevel"/>
    <w:tmpl w:val="815E5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21"/>
  </w:num>
  <w:num w:numId="4">
    <w:abstractNumId w:val="6"/>
  </w:num>
  <w:num w:numId="5">
    <w:abstractNumId w:val="13"/>
  </w:num>
  <w:num w:numId="6">
    <w:abstractNumId w:val="3"/>
  </w:num>
  <w:num w:numId="7">
    <w:abstractNumId w:val="7"/>
  </w:num>
  <w:num w:numId="8">
    <w:abstractNumId w:val="5"/>
  </w:num>
  <w:num w:numId="9">
    <w:abstractNumId w:val="11"/>
  </w:num>
  <w:num w:numId="10">
    <w:abstractNumId w:val="24"/>
  </w:num>
  <w:num w:numId="11">
    <w:abstractNumId w:val="2"/>
  </w:num>
  <w:num w:numId="12">
    <w:abstractNumId w:val="1"/>
  </w:num>
  <w:num w:numId="13">
    <w:abstractNumId w:val="8"/>
  </w:num>
  <w:num w:numId="14">
    <w:abstractNumId w:val="0"/>
  </w:num>
  <w:num w:numId="15">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20"/>
  </w:num>
  <w:num w:numId="17">
    <w:abstractNumId w:val="4"/>
  </w:num>
  <w:num w:numId="18">
    <w:abstractNumId w:val="25"/>
  </w:num>
  <w:num w:numId="19">
    <w:abstractNumId w:val="12"/>
  </w:num>
  <w:num w:numId="20">
    <w:abstractNumId w:val="22"/>
  </w:num>
  <w:num w:numId="21">
    <w:abstractNumId w:val="26"/>
  </w:num>
  <w:num w:numId="22">
    <w:abstractNumId w:val="10"/>
  </w:num>
  <w:num w:numId="23">
    <w:abstractNumId w:val="9"/>
  </w:num>
  <w:num w:numId="24">
    <w:abstractNumId w:val="16"/>
  </w:num>
  <w:num w:numId="25">
    <w:abstractNumId w:val="14"/>
  </w:num>
  <w:num w:numId="26">
    <w:abstractNumId w:val="1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1F0"/>
    <w:rsid w:val="00002E86"/>
    <w:rsid w:val="00015A94"/>
    <w:rsid w:val="000C7754"/>
    <w:rsid w:val="00276A03"/>
    <w:rsid w:val="00440CC9"/>
    <w:rsid w:val="00541C50"/>
    <w:rsid w:val="006370DE"/>
    <w:rsid w:val="006B6D25"/>
    <w:rsid w:val="008A41F0"/>
    <w:rsid w:val="008A4A0A"/>
    <w:rsid w:val="009143EF"/>
    <w:rsid w:val="009638F1"/>
    <w:rsid w:val="00996790"/>
    <w:rsid w:val="00B369D6"/>
    <w:rsid w:val="00B56C8E"/>
    <w:rsid w:val="00D7053E"/>
    <w:rsid w:val="00E60C52"/>
    <w:rsid w:val="00EF20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1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C5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41C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4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54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1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1C50"/>
    <w:rPr>
      <w:rFonts w:ascii="Tahoma" w:hAnsi="Tahoma" w:cs="Tahoma"/>
      <w:sz w:val="16"/>
      <w:szCs w:val="16"/>
    </w:rPr>
  </w:style>
  <w:style w:type="paragraph" w:customStyle="1" w:styleId="Default">
    <w:name w:val="Default"/>
    <w:rsid w:val="00541C50"/>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eNormal">
    <w:name w:val="Table Normal"/>
    <w:uiPriority w:val="2"/>
    <w:semiHidden/>
    <w:unhideWhenUsed/>
    <w:qFormat/>
    <w:rsid w:val="00541C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99"/>
    <w:semiHidden/>
    <w:unhideWhenUsed/>
    <w:rsid w:val="00541C50"/>
    <w:pPr>
      <w:spacing w:after="120"/>
    </w:pPr>
  </w:style>
  <w:style w:type="character" w:customStyle="1" w:styleId="a8">
    <w:name w:val="Основной текст Знак"/>
    <w:basedOn w:val="a0"/>
    <w:link w:val="a7"/>
    <w:uiPriority w:val="99"/>
    <w:semiHidden/>
    <w:rsid w:val="00541C50"/>
  </w:style>
  <w:style w:type="table" w:customStyle="1" w:styleId="TableNormal1">
    <w:name w:val="Table Normal1"/>
    <w:uiPriority w:val="2"/>
    <w:semiHidden/>
    <w:unhideWhenUsed/>
    <w:qFormat/>
    <w:rsid w:val="00541C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1C5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9">
    <w:name w:val="List Paragraph"/>
    <w:basedOn w:val="a"/>
    <w:uiPriority w:val="34"/>
    <w:qFormat/>
    <w:rsid w:val="00541C50"/>
    <w:pPr>
      <w:ind w:left="720"/>
      <w:contextualSpacing/>
    </w:pPr>
  </w:style>
  <w:style w:type="paragraph" w:styleId="aa">
    <w:name w:val="No Spacing"/>
    <w:uiPriority w:val="1"/>
    <w:qFormat/>
    <w:rsid w:val="00541C50"/>
    <w:pPr>
      <w:spacing w:after="0" w:line="240" w:lineRule="auto"/>
    </w:pPr>
  </w:style>
  <w:style w:type="table" w:customStyle="1" w:styleId="TableNormal2">
    <w:name w:val="Table Normal2"/>
    <w:uiPriority w:val="2"/>
    <w:semiHidden/>
    <w:unhideWhenUsed/>
    <w:qFormat/>
    <w:rsid w:val="00541C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541C50"/>
  </w:style>
  <w:style w:type="table" w:customStyle="1" w:styleId="12">
    <w:name w:val="Сетка таблицы1"/>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41C50"/>
  </w:style>
  <w:style w:type="table" w:customStyle="1" w:styleId="20">
    <w:name w:val="Сетка таблицы2"/>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541C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
    <w:name w:val="Сетка таблицы4"/>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54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54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541C50"/>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541C50"/>
    <w:rPr>
      <w:rFonts w:eastAsiaTheme="minorEastAsia"/>
      <w:lang w:eastAsia="ru-RU"/>
    </w:rPr>
  </w:style>
  <w:style w:type="table" w:customStyle="1" w:styleId="8">
    <w:name w:val="Сетка таблицы8"/>
    <w:basedOn w:val="a1"/>
    <w:next w:val="a4"/>
    <w:uiPriority w:val="59"/>
    <w:rsid w:val="00541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541C50"/>
    <w:rPr>
      <w:color w:val="0000FF" w:themeColor="hyperlink"/>
      <w:u w:val="single"/>
    </w:rPr>
  </w:style>
  <w:style w:type="table" w:customStyle="1" w:styleId="9">
    <w:name w:val="Сетка таблицы9"/>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41C5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41C50"/>
  </w:style>
  <w:style w:type="table" w:customStyle="1" w:styleId="110">
    <w:name w:val="Сетка таблицы11"/>
    <w:basedOn w:val="a1"/>
    <w:next w:val="a4"/>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4"/>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1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1C5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541C5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4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4"/>
    <w:uiPriority w:val="59"/>
    <w:rsid w:val="0054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41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41C50"/>
    <w:rPr>
      <w:rFonts w:ascii="Tahoma" w:hAnsi="Tahoma" w:cs="Tahoma"/>
      <w:sz w:val="16"/>
      <w:szCs w:val="16"/>
    </w:rPr>
  </w:style>
  <w:style w:type="paragraph" w:customStyle="1" w:styleId="Default">
    <w:name w:val="Default"/>
    <w:rsid w:val="00541C50"/>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TableNormal">
    <w:name w:val="Table Normal"/>
    <w:uiPriority w:val="2"/>
    <w:semiHidden/>
    <w:unhideWhenUsed/>
    <w:qFormat/>
    <w:rsid w:val="00541C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Body Text"/>
    <w:basedOn w:val="a"/>
    <w:link w:val="a8"/>
    <w:uiPriority w:val="99"/>
    <w:semiHidden/>
    <w:unhideWhenUsed/>
    <w:rsid w:val="00541C50"/>
    <w:pPr>
      <w:spacing w:after="120"/>
    </w:pPr>
  </w:style>
  <w:style w:type="character" w:customStyle="1" w:styleId="a8">
    <w:name w:val="Основной текст Знак"/>
    <w:basedOn w:val="a0"/>
    <w:link w:val="a7"/>
    <w:uiPriority w:val="99"/>
    <w:semiHidden/>
    <w:rsid w:val="00541C50"/>
  </w:style>
  <w:style w:type="table" w:customStyle="1" w:styleId="TableNormal1">
    <w:name w:val="Table Normal1"/>
    <w:uiPriority w:val="2"/>
    <w:semiHidden/>
    <w:unhideWhenUsed/>
    <w:qFormat/>
    <w:rsid w:val="00541C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41C50"/>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9">
    <w:name w:val="List Paragraph"/>
    <w:basedOn w:val="a"/>
    <w:uiPriority w:val="34"/>
    <w:qFormat/>
    <w:rsid w:val="00541C50"/>
    <w:pPr>
      <w:ind w:left="720"/>
      <w:contextualSpacing/>
    </w:pPr>
  </w:style>
  <w:style w:type="paragraph" w:styleId="aa">
    <w:name w:val="No Spacing"/>
    <w:uiPriority w:val="1"/>
    <w:qFormat/>
    <w:rsid w:val="00541C50"/>
    <w:pPr>
      <w:spacing w:after="0" w:line="240" w:lineRule="auto"/>
    </w:pPr>
  </w:style>
  <w:style w:type="table" w:customStyle="1" w:styleId="TableNormal2">
    <w:name w:val="Table Normal2"/>
    <w:uiPriority w:val="2"/>
    <w:semiHidden/>
    <w:unhideWhenUsed/>
    <w:qFormat/>
    <w:rsid w:val="00541C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11">
    <w:name w:val="Нет списка1"/>
    <w:next w:val="a2"/>
    <w:uiPriority w:val="99"/>
    <w:semiHidden/>
    <w:unhideWhenUsed/>
    <w:rsid w:val="00541C50"/>
  </w:style>
  <w:style w:type="table" w:customStyle="1" w:styleId="12">
    <w:name w:val="Сетка таблицы1"/>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1"/>
    <w:basedOn w:val="a1"/>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541C50"/>
  </w:style>
  <w:style w:type="table" w:customStyle="1" w:styleId="20">
    <w:name w:val="Сетка таблицы2"/>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541C5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4">
    <w:name w:val="Сетка таблицы4"/>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54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4"/>
    <w:uiPriority w:val="59"/>
    <w:rsid w:val="00541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541C50"/>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541C50"/>
    <w:rPr>
      <w:rFonts w:eastAsiaTheme="minorEastAsia"/>
      <w:lang w:eastAsia="ru-RU"/>
    </w:rPr>
  </w:style>
  <w:style w:type="table" w:customStyle="1" w:styleId="8">
    <w:name w:val="Сетка таблицы8"/>
    <w:basedOn w:val="a1"/>
    <w:next w:val="a4"/>
    <w:uiPriority w:val="59"/>
    <w:rsid w:val="00541C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541C50"/>
    <w:rPr>
      <w:color w:val="0000FF" w:themeColor="hyperlink"/>
      <w:u w:val="single"/>
    </w:rPr>
  </w:style>
  <w:style w:type="table" w:customStyle="1" w:styleId="9">
    <w:name w:val="Сетка таблицы9"/>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541C50"/>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541C50"/>
  </w:style>
  <w:style w:type="table" w:customStyle="1" w:styleId="110">
    <w:name w:val="Сетка таблицы11"/>
    <w:basedOn w:val="a1"/>
    <w:next w:val="a4"/>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3"/>
    <w:basedOn w:val="a1"/>
    <w:next w:val="a4"/>
    <w:uiPriority w:val="5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1"/>
    <w:basedOn w:val="a1"/>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basedOn w:val="a1"/>
    <w:next w:val="a4"/>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2"/>
    <w:basedOn w:val="a1"/>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етка таблицы15"/>
    <w:basedOn w:val="a1"/>
    <w:next w:val="a4"/>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4"/>
    <w:uiPriority w:val="39"/>
    <w:rsid w:val="00541C5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g-sosh4.ru/" TargetMode="External"/><Relationship Id="rId18" Type="http://schemas.openxmlformats.org/officeDocument/2006/relationships/hyperlink" Target="http://medbuy.ru/medicinskiy-shkaf" TargetMode="External"/><Relationship Id="rId26" Type="http://schemas.openxmlformats.org/officeDocument/2006/relationships/hyperlink" Target="http://medbuy.ru/shpricy" TargetMode="External"/><Relationship Id="rId3" Type="http://schemas.openxmlformats.org/officeDocument/2006/relationships/styles" Target="styles.xml"/><Relationship Id="rId21" Type="http://schemas.openxmlformats.org/officeDocument/2006/relationships/hyperlink" Target="http://medbuy.ru/termometr-medicinskij"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medbuy.ru/shirma-medicinskaya" TargetMode="External"/><Relationship Id="rId25" Type="http://schemas.openxmlformats.org/officeDocument/2006/relationships/hyperlink" Target="http://medbuy.ru/medicinskie-rashodnie-materiali" TargetMode="External"/><Relationship Id="rId2" Type="http://schemas.openxmlformats.org/officeDocument/2006/relationships/numbering" Target="numbering.xml"/><Relationship Id="rId16" Type="http://schemas.openxmlformats.org/officeDocument/2006/relationships/hyperlink" Target="http://medbuy.ru/medicinskiy-stol" TargetMode="External"/><Relationship Id="rId20" Type="http://schemas.openxmlformats.org/officeDocument/2006/relationships/hyperlink" Target="http://medbuy.ru/medicinskie-ves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medbuy.ru/fonendoskop"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medbuy.ru/tonometr"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medbuy.ru/oborudovanie-dlya-funkcionalnoy-diagnostik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hyperlink" Target="http://medbuy.ru/rostomer-medicinskiy" TargetMode="External"/><Relationship Id="rId27" Type="http://schemas.openxmlformats.org/officeDocument/2006/relationships/hyperlink" Target="http://medbuy.ru/sterilizacionnoe-oborudovanie"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cat>
            <c:strRef>
              <c:f>Лист1!$A$2:$A$5</c:f>
              <c:strCache>
                <c:ptCount val="4"/>
                <c:pt idx="0">
                  <c:v>Кв. 1</c:v>
                </c:pt>
                <c:pt idx="1">
                  <c:v>Кв. 2</c:v>
                </c:pt>
                <c:pt idx="2">
                  <c:v>Кв. 3</c:v>
                </c:pt>
                <c:pt idx="3">
                  <c:v>Кв. 4</c:v>
                </c:pt>
              </c:strCache>
            </c:strRef>
          </c:cat>
          <c:val>
            <c:numRef>
              <c:f>Лист1!$B$2:$B$5</c:f>
              <c:numCache>
                <c:formatCode>General</c:formatCode>
                <c:ptCount val="4"/>
                <c:pt idx="0">
                  <c:v>8.1999999999999993</c:v>
                </c:pt>
                <c:pt idx="1">
                  <c:v>3.2</c:v>
                </c:pt>
                <c:pt idx="2">
                  <c:v>1.4</c:v>
                </c:pt>
                <c:pt idx="3">
                  <c:v>1.2</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CE3EF-04C4-468E-BAD9-D26999BC2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16215</Words>
  <Characters>92429</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Домашний</cp:lastModifiedBy>
  <cp:revision>9</cp:revision>
  <dcterms:created xsi:type="dcterms:W3CDTF">2021-04-22T08:41:00Z</dcterms:created>
  <dcterms:modified xsi:type="dcterms:W3CDTF">2021-04-22T10:54:00Z</dcterms:modified>
</cp:coreProperties>
</file>