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D" w:rsidRDefault="00532EE7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2112010" cy="1333500"/>
            <wp:effectExtent l="19050" t="0" r="2540" b="0"/>
            <wp:wrapSquare wrapText="bothSides"/>
            <wp:docPr id="13" name="Рисунок 1" descr="https://lh3.googleusercontent.com/1LNPCGaArmrjYghKo2cGlg4aspB8RD3hybXLGjv8_5ZN-7KZAQYLdcY79dL2AFC8nKLo_bYuLc-LOWM9myhIsQ88i3AjsJ6y-PJS28YUaaU1juI-iW-EHiDtel9-qhXCHHMek7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LNPCGaArmrjYghKo2cGlg4aspB8RD3hybXLGjv8_5ZN-7KZAQYLdcY79dL2AFC8nKLo_bYuLc-LOWM9myhIsQ88i3AjsJ6y-PJS28YUaaU1juI-iW-EHiDtel9-qhXCHHMek7o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944" w:rsidRDefault="008A7944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Министру образования и науки Карачаево-Черкесской Республики </w:t>
      </w:r>
    </w:p>
    <w:p w:rsidR="008A7944" w:rsidRDefault="008A7944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DC"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Кравченко И.В.</w:t>
      </w:r>
    </w:p>
    <w:p w:rsidR="00373D02" w:rsidRDefault="00373D02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директора Всероссийского форума «Педагоги России: инновации в образовании»</w:t>
      </w:r>
    </w:p>
    <w:p w:rsidR="00373D02" w:rsidRDefault="00E85A31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Пиджа</w:t>
      </w:r>
      <w:r w:rsid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 В.В.</w:t>
      </w:r>
    </w:p>
    <w:p w:rsidR="00373D02" w:rsidRPr="00BD664D" w:rsidRDefault="004B2346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director</w:t>
        </w:r>
        <w:r w:rsidR="00373D02" w:rsidRPr="00BD66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congress</w:t>
        </w:r>
        <w:r w:rsidR="00373D02" w:rsidRPr="00BD66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="00373D02" w:rsidRPr="00BD66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3D02" w:rsidRDefault="00373D02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>+79-222-078-222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73D02" w:rsidRPr="00BD664D" w:rsidRDefault="00373D02" w:rsidP="00BD664D">
      <w:pPr>
        <w:tabs>
          <w:tab w:val="left" w:pos="2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>Исх.</w:t>
      </w:r>
      <w:r w:rsid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D664D" w:rsidRP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223 </w:t>
      </w:r>
      <w:r w:rsid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>от 01.02.2021 года</w:t>
      </w:r>
    </w:p>
    <w:p w:rsidR="00CE6D22" w:rsidRDefault="008A7944" w:rsidP="00CE6D22">
      <w:pPr>
        <w:spacing w:before="240" w:after="0" w:line="240" w:lineRule="auto"/>
        <w:ind w:firstLine="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D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Уважаемая Инна Владимировна</w:t>
      </w:r>
      <w:r w:rsidR="00A52BF3" w:rsidRPr="00BE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373D02" w:rsidRDefault="00373D02" w:rsidP="00C71705">
      <w:pPr>
        <w:spacing w:before="240"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С 15 февраля по 19 февраля 2021 года дирекция Всероссийского форума "Педагоги России: инновации в образовании" проводит для педагогов дошкольного и общего образования бесплатный онлайн GOOGLE-МАРАФОН.</w:t>
      </w:r>
      <w:r w:rsidR="00346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6D59" w:rsidRPr="00373D02" w:rsidRDefault="00346D59" w:rsidP="00373D02">
      <w:pPr>
        <w:spacing w:before="240"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опубликовать расписание данного марафона на сайте Вашего ведомства, также рекомендовать для публикации информацию о нем на сайтах муниципальных органов, осуществляющих управление в сфере образования.</w:t>
      </w:r>
    </w:p>
    <w:p w:rsidR="00373D02" w:rsidRDefault="00373D02" w:rsidP="0037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D59" w:rsidRPr="00373D02" w:rsidRDefault="00346D59" w:rsidP="0037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59">
        <w:rPr>
          <w:rFonts w:ascii="Times New Roman" w:eastAsia="Times New Roman" w:hAnsi="Times New Roman" w:cs="Times New Roman"/>
          <w:sz w:val="28"/>
          <w:szCs w:val="28"/>
        </w:rPr>
        <w:t xml:space="preserve">Ссылка на расписание марафона в электронном виде: </w:t>
      </w:r>
      <w:hyperlink r:id="rId7" w:history="1">
        <w:r w:rsidRPr="00346D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https://docs.google.com/document/d/1m5eaxPZneKTJrPP7EGOP-J8Ft3FCNdcXIuv8aRNPqfQ/edit?usp=sharing</w:t>
        </w:r>
      </w:hyperlink>
      <w:r w:rsidRPr="0034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D02" w:rsidRPr="00373D02" w:rsidRDefault="00373D02" w:rsidP="00373D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РАСПИСАНИЕ И СОДЕРЖАНИЕ МАРАФОНА:</w:t>
      </w:r>
    </w:p>
    <w:p w:rsidR="00373D02" w:rsidRPr="00373D02" w:rsidRDefault="00373D02" w:rsidP="00373D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(выполнение заданий марафона доступно до 24 февраля включительно)</w:t>
      </w:r>
    </w:p>
    <w:p w:rsidR="00373D02" w:rsidRPr="00373D02" w:rsidRDefault="00373D02" w:rsidP="0037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4"/>
        <w:gridCol w:w="4821"/>
      </w:tblGrid>
      <w:tr w:rsidR="00373D02" w:rsidRPr="00373D02" w:rsidTr="00373D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46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197699</wp:posOffset>
                  </wp:positionH>
                  <wp:positionV relativeFrom="paragraph">
                    <wp:posOffset>-289</wp:posOffset>
                  </wp:positionV>
                  <wp:extent cx="589990" cy="813460"/>
                  <wp:effectExtent l="19050" t="0" r="560" b="0"/>
                  <wp:wrapSquare wrapText="bothSides"/>
                  <wp:docPr id="15" name="Рисунок 2" descr="https://lh4.googleusercontent.com/eK_7fBRM1PEIYDl9Tdk_NsLNxpxguk30LvwfeMk3h08qkj2QOl0cGkgROHTDoWZmtlU2cbQkPzuozSgW7-vhPvzXruCtPLrlMMQUmdFdnJYXklCWV5V5rlPfc4dOGG7mFf0KPG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eK_7fBRM1PEIYDl9Tdk_NsLNxpxguk30LvwfeMk3h08qkj2QOl0cGkgROHTDoWZmtlU2cbQkPzuozSgW7-vhPvzXruCtPLrlMMQUmdFdnJYXklCWV5V5rlPfc4dOGG7mFf0KPG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90" cy="8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февраля: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6D9EEB"/>
              </w:rPr>
              <w:t>GOOGLE DOCS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структуры документа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закладок и ссылок на закладки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по тексту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Совместный доступ и совместная работа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Режимы «Комментировать» и «Советовать»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изображениями в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«Горячие» клавиши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Сервис показа синонимов и антонимов  в 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Сервис сокращения ссылок на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Превращаем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хранилище файлов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Работаем с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Интернета</w:t>
            </w:r>
          </w:p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D02" w:rsidRPr="00373D02" w:rsidRDefault="00373D02" w:rsidP="00373D02">
            <w:pPr>
              <w:spacing w:before="240"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  16 февраля: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9900FF"/>
              </w:rPr>
              <w:t>GOOGLE FORMS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внешнего вида формы</w:t>
            </w:r>
          </w:p>
          <w:p w:rsidR="00373D02" w:rsidRPr="00373D02" w:rsidRDefault="00346D59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-1000760</wp:posOffset>
                  </wp:positionV>
                  <wp:extent cx="687070" cy="943610"/>
                  <wp:effectExtent l="19050" t="0" r="0" b="0"/>
                  <wp:wrapSquare wrapText="bothSides"/>
                  <wp:docPr id="4" name="Рисунок 4" descr="https://lh6.googleusercontent.com/D4y_GAv8PWaxOZbuons9MRrPttom5rqnBSi2uPi-CoSU5pAeQFrUNfjxGka0FRVxPZHw04o2z5qcLArVsf5a1ehq9-HE40vizFzLJXHt4ELCcbR-48cf8RfFDUg7MyFY0jvX1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D4y_GAv8PWaxOZbuons9MRrPttom5rqnBSi2uPi-CoSU5pAeQFrUNfjxGka0FRVxPZHw04o2z5qcLArVsf5a1ehq9-HE40vizFzLJXHt4ELCcbR-48cf8RfFDUg7MyFY0jvX1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D02"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опроса, теста, формы 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в формы картинок и презентаций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вариантов опроса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автоматической проверки и начисления баллов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 форм: открывающийся список, шкала, сетка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Ограничение времени заполнения формы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предзаполненного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шаблона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доступа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ответов по сводке, вопросу или отдельному пользователю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QR-доступа к форме</w:t>
            </w:r>
          </w:p>
          <w:p w:rsidR="00373D02" w:rsidRPr="00373D02" w:rsidRDefault="00373D02" w:rsidP="00346D59">
            <w:pPr>
              <w:numPr>
                <w:ilvl w:val="0"/>
                <w:numId w:val="2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Автоматическая рассылка на основе собранных через формы электронных адресов</w:t>
            </w:r>
          </w:p>
        </w:tc>
      </w:tr>
      <w:tr w:rsidR="00373D02" w:rsidRPr="00373D02" w:rsidTr="00346D59">
        <w:trPr>
          <w:trHeight w:val="90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46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42083</wp:posOffset>
                  </wp:positionH>
                  <wp:positionV relativeFrom="paragraph">
                    <wp:posOffset>-2111</wp:posOffset>
                  </wp:positionV>
                  <wp:extent cx="606499" cy="825335"/>
                  <wp:effectExtent l="0" t="0" r="3101" b="0"/>
                  <wp:wrapSquare wrapText="bothSides"/>
                  <wp:docPr id="17" name="Рисунок 6" descr="https://lh5.googleusercontent.com/u_9k8G-1vR3OZO1P6vgLx5dn4aRYVJQ84kPiBw4ZCLIeQN8CRihphWZvcRAG9ogSjQyGlAq9OhjMjwEWRWIyqYKxTvCZKj6pWwxJNfhAKp2VUi0gqcLtGIGCf-OtMlJbO0E7Mk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u_9k8G-1vR3OZO1P6vgLx5dn4aRYVJQ84kPiBw4ZCLIeQN8CRihphWZvcRAG9ogSjQyGlAq9OhjMjwEWRWIyqYKxTvCZKj6pWwxJNfhAKp2VUi0gqcLtGIGCf-OtMlJbO0E7Mk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99" cy="82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февраля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BAC4C"/>
              </w:rPr>
              <w:t>GOOGLE ТАБЛИЦЫ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Сортировка информации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фильтров для обработки информации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Комментарии к ячейкам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картинки или QR-кода в таблицу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прав доступа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информации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Градиент ячеек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Импорт графиков из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Таблиц в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Докс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Разделение информации по столбцам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Преобразование первых букв слов в 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заглавные</w:t>
            </w:r>
            <w:proofErr w:type="gramEnd"/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букв  заданной ячейки в нижний или верхний регистр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адресов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текста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Быстрое суммирование данных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 БОНУС:  бот по изготовлению именных сертификатов с Google-таблиц</w:t>
            </w:r>
          </w:p>
          <w:p w:rsidR="00373D02" w:rsidRPr="00373D02" w:rsidRDefault="00373D02" w:rsidP="00373D0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февраля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C232"/>
              </w:rPr>
              <w:t>GOOGLE ПРЕЗЕНТАЦИИ</w:t>
            </w:r>
          </w:p>
          <w:p w:rsidR="00373D02" w:rsidRPr="00373D02" w:rsidRDefault="00346D59" w:rsidP="00373D02">
            <w:pPr>
              <w:numPr>
                <w:ilvl w:val="0"/>
                <w:numId w:val="4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-518795</wp:posOffset>
                  </wp:positionV>
                  <wp:extent cx="563245" cy="783590"/>
                  <wp:effectExtent l="19050" t="0" r="8255" b="0"/>
                  <wp:wrapSquare wrapText="bothSides"/>
                  <wp:docPr id="18" name="Рисунок 8" descr="https://lh4.googleusercontent.com/yZ9Fh5d51Y37NGdx8P6k6QyRod7lXh-lliAoHD6DgjSDmGGChgJKCS5IdWHAzO6DjRFTrvCDQSdeCfm-FtdFdY-37azd_7ryCBrMyY_SsU2p9McWsCZnLTW-lq6r6PmRmsEMek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yZ9Fh5d51Y37NGdx8P6k6QyRod7lXh-lliAoHD6DgjSDmGGChgJKCS5IdWHAzO6DjRFTrvCDQSdeCfm-FtdFdY-37azd_7ryCBrMyY_SsU2p9McWsCZnLTW-lq6r6PmRmsEMek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D02"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Презентация, которая сохраняется автоматически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доступа и комментирования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Стильная презентация за 5 минут: использование шаблонов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изображения, вид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 и ау</w:t>
            </w:r>
            <w:proofErr w:type="gram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дио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ссылка на презентацию урока – зачем?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Google-презентациями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оффлайн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 БОНУС:  150 бесплатных изумительных дизайнов для Google-презентаций</w:t>
            </w:r>
          </w:p>
          <w:p w:rsidR="00373D02" w:rsidRPr="00373D02" w:rsidRDefault="00373D02" w:rsidP="00373D0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02" w:rsidRPr="00373D02" w:rsidTr="00373D02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46D59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-67945</wp:posOffset>
                  </wp:positionV>
                  <wp:extent cx="807085" cy="807085"/>
                  <wp:effectExtent l="0" t="0" r="0" b="0"/>
                  <wp:wrapSquare wrapText="bothSides"/>
                  <wp:docPr id="10" name="Рисунок 10" descr="https://lh4.googleusercontent.com/9uiHsn0DR32MhbkKD3pf2D2-c-p_iq20gt0pdWpsCz_-voBIZMEcNljHO1ihfRzkHLAC8wvxU_0fJoZ9TUiA-SKcRoz4jFHn9ZSl7rbRZxiiZVV_n5yS1ENuJdXdV6sSNZU6CD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9uiHsn0DR32MhbkKD3pf2D2-c-p_iq20gt0pdWpsCz_-voBIZMEcNljHO1ihfRzkHLAC8wvxU_0fJoZ9TUiA-SKcRoz4jFHn9ZSl7rbRZxiiZVV_n5yS1ENuJdXdV6sSNZU6CD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73D02"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февраля: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4A86E8"/>
              </w:rPr>
              <w:t>GOOGLE САЙТ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 создаем сайт за 10 минут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темы, формата, заголовка и фона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страниц и их иерархии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текста, видео, изображений, презентаций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ссылок-переходов  на другие ресурсы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формы обратной связи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баннера и логотипа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доступа для совместной работы над  сайтом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Предварительный просмотр и публикация сайта</w:t>
            </w:r>
          </w:p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D59" w:rsidRPr="00373D02" w:rsidRDefault="00346D59" w:rsidP="0034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ся актуальная информация о марафоне доступна на нашем сайте в разделе о марафоне:</w:t>
      </w:r>
      <w:hyperlink r:id="rId13" w:history="1">
        <w:r w:rsidRPr="00373D02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</w:hyperlink>
      <w:r w:rsidRPr="00373D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http://www.school-detsad.ru/google_teach/</w:t>
      </w:r>
    </w:p>
    <w:p w:rsidR="00373D02" w:rsidRPr="00373D02" w:rsidRDefault="00373D02" w:rsidP="0037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D02" w:rsidRPr="00373D02" w:rsidRDefault="00373D02" w:rsidP="00373D0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марафон: </w:t>
      </w:r>
      <w:hyperlink r:id="rId14" w:history="1">
        <w:r w:rsidRPr="00373D02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https://docs.google.com/forms/d/e/1FAIpQLSflQfHiGS-WpiyI0o9pRNWbJ-qxqVIsdk1E43_FDmnXz4KkYQ/viewform?usp=sf_link</w:t>
        </w:r>
      </w:hyperlink>
    </w:p>
    <w:p w:rsidR="00E91F17" w:rsidRDefault="00E85A31" w:rsidP="00721CAD">
      <w:pPr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198120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CAD" w:rsidRDefault="00721CAD" w:rsidP="00721CAD">
      <w:pPr>
        <w:jc w:val="right"/>
        <w:rPr>
          <w:rFonts w:ascii="Times New Roman" w:hAnsi="Times New Roman" w:cs="Times New Roman"/>
          <w:sz w:val="28"/>
          <w:szCs w:val="28"/>
        </w:rPr>
      </w:pPr>
      <w:r w:rsidRPr="00721CAD">
        <w:rPr>
          <w:rFonts w:ascii="Times New Roman" w:hAnsi="Times New Roman" w:cs="Times New Roman"/>
          <w:sz w:val="28"/>
          <w:szCs w:val="28"/>
        </w:rPr>
        <w:t>С уважением, Пиджакова В.В.</w:t>
      </w:r>
    </w:p>
    <w:p w:rsidR="00E85A31" w:rsidRPr="00721CAD" w:rsidRDefault="00E85A31" w:rsidP="00721CA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85A31" w:rsidRPr="00721CAD" w:rsidSect="00C2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590"/>
    <w:multiLevelType w:val="multilevel"/>
    <w:tmpl w:val="4A02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7FD"/>
    <w:multiLevelType w:val="multilevel"/>
    <w:tmpl w:val="B69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A3A2D"/>
    <w:multiLevelType w:val="multilevel"/>
    <w:tmpl w:val="183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13C3F"/>
    <w:multiLevelType w:val="multilevel"/>
    <w:tmpl w:val="E7C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A05FE"/>
    <w:multiLevelType w:val="multilevel"/>
    <w:tmpl w:val="37A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02"/>
    <w:rsid w:val="00003FE9"/>
    <w:rsid w:val="00005BFA"/>
    <w:rsid w:val="000A491F"/>
    <w:rsid w:val="00216DCD"/>
    <w:rsid w:val="002D1344"/>
    <w:rsid w:val="002F0F3F"/>
    <w:rsid w:val="00313153"/>
    <w:rsid w:val="00346D59"/>
    <w:rsid w:val="00361B6F"/>
    <w:rsid w:val="00373D02"/>
    <w:rsid w:val="004B2346"/>
    <w:rsid w:val="00532EE7"/>
    <w:rsid w:val="005865CF"/>
    <w:rsid w:val="005A7611"/>
    <w:rsid w:val="00625ACF"/>
    <w:rsid w:val="006478B3"/>
    <w:rsid w:val="006C1FDD"/>
    <w:rsid w:val="00721CAD"/>
    <w:rsid w:val="00802B1F"/>
    <w:rsid w:val="00821DF4"/>
    <w:rsid w:val="008A7944"/>
    <w:rsid w:val="0095385F"/>
    <w:rsid w:val="00A4159A"/>
    <w:rsid w:val="00A52BF3"/>
    <w:rsid w:val="00A96BFA"/>
    <w:rsid w:val="00B26366"/>
    <w:rsid w:val="00B533B8"/>
    <w:rsid w:val="00BC3741"/>
    <w:rsid w:val="00BD664D"/>
    <w:rsid w:val="00C24EB7"/>
    <w:rsid w:val="00C71705"/>
    <w:rsid w:val="00C95446"/>
    <w:rsid w:val="00CA690E"/>
    <w:rsid w:val="00CE6D22"/>
    <w:rsid w:val="00D33DE4"/>
    <w:rsid w:val="00D5418F"/>
    <w:rsid w:val="00D97770"/>
    <w:rsid w:val="00E0781E"/>
    <w:rsid w:val="00E23C62"/>
    <w:rsid w:val="00E85A31"/>
    <w:rsid w:val="00E91F17"/>
    <w:rsid w:val="00EC7F44"/>
    <w:rsid w:val="00F12C15"/>
    <w:rsid w:val="00F3096E"/>
    <w:rsid w:val="00FD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3D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287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ol-detsad.ru/NewMarathonRetu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5eaxPZneKTJrPP7EGOP-J8Ft3FCNdcXIuv8aRNPqfQ/edit?usp=sharin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rector@congress-centr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forms/d/e/1FAIpQLSflQfHiGS-WpiyI0o9pRNWbJ-qxqVIsdk1E43_FDmnXz4KkY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2021-02-01T07:19:00Z</dcterms:created>
  <dcterms:modified xsi:type="dcterms:W3CDTF">2021-02-01T15:34:00Z</dcterms:modified>
</cp:coreProperties>
</file>