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24" w:rsidRDefault="00666FDD">
      <w:pPr>
        <w:rPr>
          <w:rFonts w:ascii="Arial" w:hAnsi="Arial" w:cs="Arial"/>
          <w:b/>
          <w:bCs/>
          <w:color w:val="333333"/>
          <w:kern w:val="36"/>
        </w:rPr>
      </w:pPr>
      <w:bookmarkStart w:id="0" w:name="_GoBack"/>
      <w:r>
        <w:rPr>
          <w:rFonts w:ascii="Arial" w:hAnsi="Arial" w:cs="Arial"/>
          <w:b/>
          <w:bCs/>
          <w:color w:val="333333"/>
          <w:kern w:val="36"/>
        </w:rPr>
        <w:t>Федеральный закон "Об альтернативной процедуре урегулирования споров с участием посредника (процедуре медиации)" от 27.07.2010 N 193-ФЗ (последняя редакция)</w:t>
      </w:r>
    </w:p>
    <w:p w:rsidR="00666FDD" w:rsidRPr="00666FDD" w:rsidRDefault="00666FDD" w:rsidP="00666FD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1" w:name="dst100003"/>
      <w:bookmarkEnd w:id="1"/>
      <w:bookmarkEnd w:id="0"/>
      <w:r w:rsidRPr="00666FDD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РОССИЙСКАЯ ФЕДЕРАЦИЯ</w:t>
      </w:r>
    </w:p>
    <w:p w:rsidR="00666FDD" w:rsidRPr="00666FDD" w:rsidRDefault="00666FDD" w:rsidP="00666FD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p w:rsidR="00666FDD" w:rsidRPr="00666FDD" w:rsidRDefault="00666FDD" w:rsidP="00666FD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2" w:name="dst100004"/>
      <w:bookmarkEnd w:id="2"/>
      <w:r w:rsidRPr="00666FDD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ФЕДЕРАЛЬНЫЙ ЗАКОН</w:t>
      </w:r>
    </w:p>
    <w:p w:rsidR="00666FDD" w:rsidRPr="00666FDD" w:rsidRDefault="00666FDD" w:rsidP="00666FD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p w:rsidR="00666FDD" w:rsidRPr="00666FDD" w:rsidRDefault="00666FDD" w:rsidP="00666FD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3" w:name="dst100005"/>
      <w:bookmarkEnd w:id="3"/>
      <w:r w:rsidRPr="00666FDD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ОБ АЛЬТЕРНАТИВНОЙ ПРОЦЕДУРЕ УРЕГУЛИРОВАНИЯ СПОРОВ</w:t>
      </w:r>
    </w:p>
    <w:p w:rsidR="00666FDD" w:rsidRPr="00666FDD" w:rsidRDefault="00666FDD" w:rsidP="00666FDD">
      <w:pPr>
        <w:spacing w:after="15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b/>
          <w:bCs/>
          <w:color w:val="333333"/>
          <w:sz w:val="24"/>
          <w:szCs w:val="24"/>
        </w:rPr>
        <w:t>С УЧАСТИЕМ ПОСРЕДНИКА (ПРОЦЕДУРЕ МЕДИАЦИИ)</w:t>
      </w:r>
    </w:p>
    <w:p w:rsidR="00666FDD" w:rsidRPr="00666FDD" w:rsidRDefault="00666FDD" w:rsidP="00666FDD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666FDD" w:rsidRPr="00666FDD" w:rsidRDefault="00666FDD" w:rsidP="00666FDD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bookmarkStart w:id="4" w:name="dst100006"/>
      <w:bookmarkEnd w:id="4"/>
      <w:proofErr w:type="gramStart"/>
      <w:r w:rsidRPr="00666FDD">
        <w:rPr>
          <w:rFonts w:ascii="Arial" w:eastAsia="Times New Roman" w:hAnsi="Arial" w:cs="Arial"/>
          <w:color w:val="333333"/>
          <w:sz w:val="24"/>
          <w:szCs w:val="24"/>
        </w:rPr>
        <w:t>Принят</w:t>
      </w:r>
      <w:proofErr w:type="gramEnd"/>
    </w:p>
    <w:p w:rsidR="00666FDD" w:rsidRPr="00666FDD" w:rsidRDefault="00666FDD" w:rsidP="00666FDD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color w:val="333333"/>
          <w:sz w:val="24"/>
          <w:szCs w:val="24"/>
        </w:rPr>
        <w:t>Государственной Думой</w:t>
      </w:r>
    </w:p>
    <w:p w:rsidR="00666FDD" w:rsidRPr="00666FDD" w:rsidRDefault="00666FDD" w:rsidP="00666FDD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color w:val="333333"/>
          <w:sz w:val="24"/>
          <w:szCs w:val="24"/>
        </w:rPr>
        <w:t>7 июля 2010 года</w:t>
      </w:r>
    </w:p>
    <w:p w:rsidR="00666FDD" w:rsidRPr="00666FDD" w:rsidRDefault="00666FDD" w:rsidP="00666FDD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666FDD" w:rsidRPr="00666FDD" w:rsidRDefault="00666FDD" w:rsidP="00666FDD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bookmarkStart w:id="5" w:name="dst100007"/>
      <w:bookmarkEnd w:id="5"/>
      <w:r w:rsidRPr="00666FDD">
        <w:rPr>
          <w:rFonts w:ascii="Arial" w:eastAsia="Times New Roman" w:hAnsi="Arial" w:cs="Arial"/>
          <w:color w:val="333333"/>
          <w:sz w:val="24"/>
          <w:szCs w:val="24"/>
        </w:rPr>
        <w:t>Одобрен</w:t>
      </w:r>
    </w:p>
    <w:p w:rsidR="00666FDD" w:rsidRPr="00666FDD" w:rsidRDefault="00666FDD" w:rsidP="00666FDD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color w:val="333333"/>
          <w:sz w:val="24"/>
          <w:szCs w:val="24"/>
        </w:rPr>
        <w:t>Советом Федерации</w:t>
      </w:r>
    </w:p>
    <w:p w:rsidR="00666FDD" w:rsidRPr="00666FDD" w:rsidRDefault="00666FDD" w:rsidP="00666FDD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color w:val="333333"/>
          <w:sz w:val="24"/>
          <w:szCs w:val="24"/>
        </w:rPr>
        <w:t>14 июля 2010 года</w:t>
      </w:r>
    </w:p>
    <w:p w:rsidR="00666FDD" w:rsidRPr="00666FDD" w:rsidRDefault="00666FDD" w:rsidP="00666FDD">
      <w:pPr>
        <w:shd w:val="clear" w:color="auto" w:fill="F4F3F8"/>
        <w:spacing w:after="96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8pt;height:15.6pt" o:ole="">
            <v:imagedata r:id="rId6" o:title=""/>
          </v:shape>
          <w:control r:id="rId7" w:name="DefaultOcxName" w:shapeid="_x0000_i1031"/>
        </w:object>
      </w:r>
    </w:p>
    <w:tbl>
      <w:tblPr>
        <w:tblW w:w="0" w:type="auto"/>
        <w:jc w:val="center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448"/>
      </w:tblGrid>
      <w:tr w:rsidR="00666FDD" w:rsidRPr="00666FDD" w:rsidTr="00666FDD">
        <w:trPr>
          <w:tblCellSpacing w:w="15" w:type="dxa"/>
          <w:jc w:val="center"/>
        </w:trPr>
        <w:tc>
          <w:tcPr>
            <w:tcW w:w="450" w:type="dxa"/>
            <w:shd w:val="clear" w:color="auto" w:fill="F0F0EB"/>
            <w:vAlign w:val="center"/>
            <w:hideMark/>
          </w:tcPr>
          <w:p w:rsidR="00666FDD" w:rsidRPr="00666FDD" w:rsidRDefault="00666FDD" w:rsidP="00666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666FDD" w:rsidRPr="00666FDD" w:rsidRDefault="00666FDD" w:rsidP="00666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66FD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Список изменяющих документов</w:t>
            </w:r>
          </w:p>
        </w:tc>
      </w:tr>
    </w:tbl>
    <w:p w:rsidR="00666FDD" w:rsidRPr="00666FDD" w:rsidRDefault="00666FDD" w:rsidP="00666FDD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(в ред. Федеральных законов от 02.07.2013 </w:t>
      </w:r>
      <w:hyperlink r:id="rId8" w:anchor="dst101854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N 185-ФЗ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>,</w:t>
      </w:r>
      <w:proofErr w:type="gramEnd"/>
    </w:p>
    <w:p w:rsidR="00666FDD" w:rsidRPr="00666FDD" w:rsidRDefault="00666FDD" w:rsidP="00666FDD">
      <w:pPr>
        <w:spacing w:after="96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от 23.07.2013 </w:t>
      </w:r>
      <w:hyperlink r:id="rId9" w:anchor="dst100009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N 233-ФЗ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, от 26.07.2019 </w:t>
      </w:r>
      <w:hyperlink r:id="rId10" w:anchor="dst100260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N 197-ФЗ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666FDD" w:rsidRPr="00666FDD" w:rsidRDefault="00666FDD" w:rsidP="00666FDD">
      <w:pPr>
        <w:shd w:val="clear" w:color="auto" w:fill="F4F3F8"/>
        <w:spacing w:after="96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(см. </w:t>
      </w:r>
      <w:hyperlink r:id="rId11" w:anchor="dst100007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Обзор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изменений данного документа)</w:t>
      </w:r>
    </w:p>
    <w:p w:rsidR="00666FDD" w:rsidRPr="00666FDD" w:rsidRDefault="00666FDD" w:rsidP="00666FDD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666FDD" w:rsidRPr="00666FDD" w:rsidRDefault="00666FDD" w:rsidP="00666FDD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12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1. Предмет регулирования и сфера действия настоящего Федерального закона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13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2. Основные понятия, используемые в настоящем Федеральном законе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14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3. Принципы проведения процедуры медиации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15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4. Применение процедуры медиации при рассмотрении спора судом или третейским судом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16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5. Конфиденциальность информации, относящейся к процедуре медиации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17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6. Условие раскрытия медиатором информации, относящейся к процедуре медиации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18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7. Условия применения процедуры медиации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19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8. Соглашение о проведении процедуры медиации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20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9. Выбор и назначение медиатора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21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10. Оплата деятельности по проведению процедуры медиации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22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11. Порядок проведения процедуры медиации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23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12. Медиативное соглашение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24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13. Сроки проведения процедуры медиации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25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14. Прекращение процедуры медиации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26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15. Требования к медиаторам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27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16. Осуществление деятельности медиатора на профессиональной основе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28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17. Ответственность медиаторов и организаций, осуществляющих деятельность по обеспечению проведения процедуры медиации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29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18. Саморегулируемая организация медиаторов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30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19. Основные функции саморегулируемой организации медиаторов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31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20. Вступление в силу настоящего Федерального закона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РОССИЙСКАЯ ФЕДЕРАЦИЯ</w:t>
      </w:r>
    </w:p>
    <w:p w:rsidR="00666FDD" w:rsidRPr="00666FDD" w:rsidRDefault="00666FDD" w:rsidP="00666FD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p w:rsidR="00666FDD" w:rsidRPr="00666FDD" w:rsidRDefault="00666FDD" w:rsidP="00666FD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ФЕДЕРАЛЬНЫЙ ЗАКОН</w:t>
      </w:r>
    </w:p>
    <w:p w:rsidR="00666FDD" w:rsidRPr="00666FDD" w:rsidRDefault="00666FDD" w:rsidP="00666FD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p w:rsidR="00666FDD" w:rsidRPr="00666FDD" w:rsidRDefault="00666FDD" w:rsidP="00666FD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ОБ АЛЬТЕРНАТИВНОЙ ПРОЦЕДУРЕ УРЕГУЛИРОВАНИЯ СПОРОВ</w:t>
      </w:r>
    </w:p>
    <w:p w:rsidR="00666FDD" w:rsidRPr="00666FDD" w:rsidRDefault="00666FDD" w:rsidP="00666FDD">
      <w:pPr>
        <w:spacing w:after="15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b/>
          <w:bCs/>
          <w:color w:val="333333"/>
          <w:sz w:val="24"/>
          <w:szCs w:val="24"/>
        </w:rPr>
        <w:t>С УЧАСТИЕМ ПОСРЕДНИКА (ПРОЦЕДУРЕ МЕДИАЦИИ)</w:t>
      </w:r>
    </w:p>
    <w:p w:rsidR="00666FDD" w:rsidRPr="00666FDD" w:rsidRDefault="00666FDD" w:rsidP="00666FDD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666FDD" w:rsidRPr="00666FDD" w:rsidRDefault="00666FDD" w:rsidP="00666FDD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color w:val="333333"/>
          <w:sz w:val="24"/>
          <w:szCs w:val="24"/>
        </w:rPr>
        <w:t>Принят</w:t>
      </w:r>
    </w:p>
    <w:p w:rsidR="00666FDD" w:rsidRPr="00666FDD" w:rsidRDefault="00666FDD" w:rsidP="00666FDD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color w:val="333333"/>
          <w:sz w:val="24"/>
          <w:szCs w:val="24"/>
        </w:rPr>
        <w:t>Государственной Думой</w:t>
      </w:r>
    </w:p>
    <w:p w:rsidR="00666FDD" w:rsidRPr="00666FDD" w:rsidRDefault="00666FDD" w:rsidP="00666FDD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color w:val="333333"/>
          <w:sz w:val="24"/>
          <w:szCs w:val="24"/>
        </w:rPr>
        <w:t>7 июля 2010 года</w:t>
      </w:r>
    </w:p>
    <w:p w:rsidR="00666FDD" w:rsidRPr="00666FDD" w:rsidRDefault="00666FDD" w:rsidP="00666FDD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666FDD" w:rsidRPr="00666FDD" w:rsidRDefault="00666FDD" w:rsidP="00666FDD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color w:val="333333"/>
          <w:sz w:val="24"/>
          <w:szCs w:val="24"/>
        </w:rPr>
        <w:t>Одобрен</w:t>
      </w:r>
    </w:p>
    <w:p w:rsidR="00666FDD" w:rsidRPr="00666FDD" w:rsidRDefault="00666FDD" w:rsidP="00666FDD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color w:val="333333"/>
          <w:sz w:val="24"/>
          <w:szCs w:val="24"/>
        </w:rPr>
        <w:t>Советом Федерации</w:t>
      </w:r>
    </w:p>
    <w:p w:rsidR="00666FDD" w:rsidRPr="00666FDD" w:rsidRDefault="00666FDD" w:rsidP="00666FDD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color w:val="333333"/>
          <w:sz w:val="24"/>
          <w:szCs w:val="24"/>
        </w:rPr>
        <w:t>14 июля 2010 года</w:t>
      </w:r>
    </w:p>
    <w:p w:rsidR="00666FDD" w:rsidRPr="00666FDD" w:rsidRDefault="00666FDD" w:rsidP="00666FDD">
      <w:pPr>
        <w:shd w:val="clear" w:color="auto" w:fill="F4F3F8"/>
        <w:spacing w:after="96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032" type="#_x0000_t75" style="width:18pt;height:15.6pt" o:ole="">
            <v:imagedata r:id="rId6" o:title=""/>
          </v:shape>
          <w:control r:id="rId32" w:name="DefaultOcxName1" w:shapeid="_x0000_i1032"/>
        </w:object>
      </w:r>
    </w:p>
    <w:tbl>
      <w:tblPr>
        <w:tblW w:w="0" w:type="auto"/>
        <w:jc w:val="center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448"/>
      </w:tblGrid>
      <w:tr w:rsidR="00666FDD" w:rsidRPr="00666FDD" w:rsidTr="00666FDD">
        <w:trPr>
          <w:tblCellSpacing w:w="15" w:type="dxa"/>
          <w:jc w:val="center"/>
        </w:trPr>
        <w:tc>
          <w:tcPr>
            <w:tcW w:w="450" w:type="dxa"/>
            <w:shd w:val="clear" w:color="auto" w:fill="F0F0EB"/>
            <w:vAlign w:val="center"/>
            <w:hideMark/>
          </w:tcPr>
          <w:p w:rsidR="00666FDD" w:rsidRPr="00666FDD" w:rsidRDefault="00666FDD" w:rsidP="00666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666FDD" w:rsidRPr="00666FDD" w:rsidRDefault="00666FDD" w:rsidP="00666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66FD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Список изменяющих документов</w:t>
            </w:r>
          </w:p>
        </w:tc>
      </w:tr>
    </w:tbl>
    <w:p w:rsidR="00666FDD" w:rsidRPr="00666FDD" w:rsidRDefault="00666FDD" w:rsidP="00666FDD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(в ред. Федеральных законов от 02.07.2013 </w:t>
      </w:r>
      <w:hyperlink r:id="rId33" w:anchor="dst101854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N 185-ФЗ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>,</w:t>
      </w:r>
    </w:p>
    <w:p w:rsidR="00666FDD" w:rsidRPr="00666FDD" w:rsidRDefault="00666FDD" w:rsidP="00666FDD">
      <w:pPr>
        <w:spacing w:after="96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от 23.07.2013 </w:t>
      </w:r>
      <w:hyperlink r:id="rId34" w:anchor="dst100009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N 233-ФЗ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, от 26.07.2019 </w:t>
      </w:r>
      <w:hyperlink r:id="rId35" w:anchor="dst100260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N 197-ФЗ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666FDD" w:rsidRPr="00666FDD" w:rsidRDefault="00666FDD" w:rsidP="00666FDD">
      <w:pPr>
        <w:shd w:val="clear" w:color="auto" w:fill="F4F3F8"/>
        <w:spacing w:after="96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(см. </w:t>
      </w:r>
      <w:hyperlink r:id="rId36" w:anchor="dst100007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Обзор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изменений данного документа)</w:t>
      </w:r>
    </w:p>
    <w:p w:rsidR="00666FDD" w:rsidRPr="00666FDD" w:rsidRDefault="00666FDD" w:rsidP="00666FDD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666FDD" w:rsidRPr="00666FDD" w:rsidRDefault="00666FDD" w:rsidP="00666FDD">
      <w:pPr>
        <w:numPr>
          <w:ilvl w:val="0"/>
          <w:numId w:val="2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37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1. Предмет регулирования и сфера действия настоящего Федерального закона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2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38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2. Основные понятия, используемые в настоящем Федеральном законе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2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39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3. Принципы проведения процедуры медиации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2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40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4. Применение процедуры медиации при рассмотрении спора судом или третейским судом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2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41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5. Конфиденциальность информации, относящейся к процедуре медиации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2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42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6. Условие раскрытия медиатором информации, относящейся к процедуре медиации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2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43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7. Условия применения процедуры медиации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2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44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8. Соглашение о проведении процедуры медиации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2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45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9. Выбор и назначение медиатора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2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46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10. Оплата деятельности по проведению процедуры медиации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2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47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11. Порядок проведения процедуры медиации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2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48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12. Медиативное соглашение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2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49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13. Сроки проведения процедуры медиации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2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50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14. Прекращение процедуры медиации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2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51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15. Требования к медиаторам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2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52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16. Осуществление деятельности медиатора на профессиональной основе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2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53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17. Ответственность медиаторов и организаций, осуществляющих деятельность по обеспечению проведения процедуры медиации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2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54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18. Саморегулируемая организация медиаторов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2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55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19. Основные функции саморегулируемой организации медиаторов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2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56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20. Вступление в силу настоящего Федерального закона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РОССИЙСКАЯ ФЕДЕРАЦИЯ</w:t>
      </w:r>
    </w:p>
    <w:p w:rsidR="00666FDD" w:rsidRPr="00666FDD" w:rsidRDefault="00666FDD" w:rsidP="00666FD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p w:rsidR="00666FDD" w:rsidRPr="00666FDD" w:rsidRDefault="00666FDD" w:rsidP="00666FD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ФЕДЕРАЛЬНЫЙ ЗАКОН</w:t>
      </w:r>
    </w:p>
    <w:p w:rsidR="00666FDD" w:rsidRPr="00666FDD" w:rsidRDefault="00666FDD" w:rsidP="00666FD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p w:rsidR="00666FDD" w:rsidRPr="00666FDD" w:rsidRDefault="00666FDD" w:rsidP="00666FD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ОБ АЛЬТЕРНАТИВНОЙ ПРОЦЕДУРЕ УРЕГУЛИРОВАНИЯ СПОРОВ</w:t>
      </w:r>
    </w:p>
    <w:p w:rsidR="00666FDD" w:rsidRPr="00666FDD" w:rsidRDefault="00666FDD" w:rsidP="00666FDD">
      <w:pPr>
        <w:spacing w:after="15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b/>
          <w:bCs/>
          <w:color w:val="333333"/>
          <w:sz w:val="24"/>
          <w:szCs w:val="24"/>
        </w:rPr>
        <w:t>С УЧАСТИЕМ ПОСРЕДНИКА (ПРОЦЕДУРЕ МЕДИАЦИИ)</w:t>
      </w:r>
    </w:p>
    <w:p w:rsidR="00666FDD" w:rsidRPr="00666FDD" w:rsidRDefault="00666FDD" w:rsidP="00666FDD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666FDD" w:rsidRPr="00666FDD" w:rsidRDefault="00666FDD" w:rsidP="00666FDD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color w:val="333333"/>
          <w:sz w:val="24"/>
          <w:szCs w:val="24"/>
        </w:rPr>
        <w:t>Принят</w:t>
      </w:r>
    </w:p>
    <w:p w:rsidR="00666FDD" w:rsidRPr="00666FDD" w:rsidRDefault="00666FDD" w:rsidP="00666FDD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color w:val="333333"/>
          <w:sz w:val="24"/>
          <w:szCs w:val="24"/>
        </w:rPr>
        <w:t>Государственной Думой</w:t>
      </w:r>
    </w:p>
    <w:p w:rsidR="00666FDD" w:rsidRPr="00666FDD" w:rsidRDefault="00666FDD" w:rsidP="00666FDD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color w:val="333333"/>
          <w:sz w:val="24"/>
          <w:szCs w:val="24"/>
        </w:rPr>
        <w:t>7 июля 2010 года</w:t>
      </w:r>
    </w:p>
    <w:p w:rsidR="00666FDD" w:rsidRPr="00666FDD" w:rsidRDefault="00666FDD" w:rsidP="00666FDD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666FDD" w:rsidRPr="00666FDD" w:rsidRDefault="00666FDD" w:rsidP="00666FDD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color w:val="333333"/>
          <w:sz w:val="24"/>
          <w:szCs w:val="24"/>
        </w:rPr>
        <w:t>Одобрен</w:t>
      </w:r>
    </w:p>
    <w:p w:rsidR="00666FDD" w:rsidRPr="00666FDD" w:rsidRDefault="00666FDD" w:rsidP="00666FDD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color w:val="333333"/>
          <w:sz w:val="24"/>
          <w:szCs w:val="24"/>
        </w:rPr>
        <w:t>Советом Федерации</w:t>
      </w:r>
    </w:p>
    <w:p w:rsidR="00666FDD" w:rsidRPr="00666FDD" w:rsidRDefault="00666FDD" w:rsidP="00666FDD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color w:val="333333"/>
          <w:sz w:val="24"/>
          <w:szCs w:val="24"/>
        </w:rPr>
        <w:t>14 июля 2010 года</w:t>
      </w:r>
    </w:p>
    <w:p w:rsidR="00666FDD" w:rsidRPr="00666FDD" w:rsidRDefault="00666FDD" w:rsidP="00666FDD">
      <w:pPr>
        <w:shd w:val="clear" w:color="auto" w:fill="F4F3F8"/>
        <w:spacing w:after="96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033" type="#_x0000_t75" style="width:18pt;height:15.6pt" o:ole="">
            <v:imagedata r:id="rId6" o:title=""/>
          </v:shape>
          <w:control r:id="rId57" w:name="DefaultOcxName2" w:shapeid="_x0000_i1033"/>
        </w:object>
      </w:r>
    </w:p>
    <w:tbl>
      <w:tblPr>
        <w:tblW w:w="0" w:type="auto"/>
        <w:jc w:val="center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448"/>
      </w:tblGrid>
      <w:tr w:rsidR="00666FDD" w:rsidRPr="00666FDD" w:rsidTr="00666FDD">
        <w:trPr>
          <w:tblCellSpacing w:w="15" w:type="dxa"/>
          <w:jc w:val="center"/>
        </w:trPr>
        <w:tc>
          <w:tcPr>
            <w:tcW w:w="450" w:type="dxa"/>
            <w:shd w:val="clear" w:color="auto" w:fill="F0F0EB"/>
            <w:vAlign w:val="center"/>
            <w:hideMark/>
          </w:tcPr>
          <w:p w:rsidR="00666FDD" w:rsidRPr="00666FDD" w:rsidRDefault="00666FDD" w:rsidP="00666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666FDD" w:rsidRPr="00666FDD" w:rsidRDefault="00666FDD" w:rsidP="00666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66FD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Список изменяющих документов</w:t>
            </w:r>
          </w:p>
        </w:tc>
      </w:tr>
    </w:tbl>
    <w:p w:rsidR="00666FDD" w:rsidRPr="00666FDD" w:rsidRDefault="00666FDD" w:rsidP="00666FDD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(в ред. Федеральных законов от 02.07.2013 </w:t>
      </w:r>
      <w:hyperlink r:id="rId58" w:anchor="dst101854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N 185-ФЗ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>,</w:t>
      </w:r>
    </w:p>
    <w:p w:rsidR="00666FDD" w:rsidRPr="00666FDD" w:rsidRDefault="00666FDD" w:rsidP="00666FDD">
      <w:pPr>
        <w:spacing w:after="96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от 23.07.2013 </w:t>
      </w:r>
      <w:hyperlink r:id="rId59" w:anchor="dst100009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N 233-ФЗ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, от 26.07.2019 </w:t>
      </w:r>
      <w:hyperlink r:id="rId60" w:anchor="dst100260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N 197-ФЗ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666FDD" w:rsidRPr="00666FDD" w:rsidRDefault="00666FDD" w:rsidP="00666FDD">
      <w:pPr>
        <w:shd w:val="clear" w:color="auto" w:fill="F4F3F8"/>
        <w:spacing w:after="96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(см. </w:t>
      </w:r>
      <w:hyperlink r:id="rId61" w:anchor="dst100007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Обзор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изменений данного документа)</w:t>
      </w:r>
    </w:p>
    <w:p w:rsidR="00666FDD" w:rsidRPr="00666FDD" w:rsidRDefault="00666FDD" w:rsidP="00666FDD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66FD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666FDD" w:rsidRPr="00666FDD" w:rsidRDefault="00666FDD" w:rsidP="00666FDD">
      <w:pPr>
        <w:numPr>
          <w:ilvl w:val="0"/>
          <w:numId w:val="3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62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1. Предмет регулирования и сфера действия настоящего Федерального закона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3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63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2. Основные понятия, используемые в настоящем Федеральном законе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3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64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3. Принципы проведения процедуры медиации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3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65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4. Применение процедуры медиации при рассмотрении спора судом или третейским судом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3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66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5. Конфиденциальность информации, относящейся к процедуре медиации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3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67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6. Условие раскрытия медиатором информации, относящейся к процедуре медиации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3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68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7. Условия применения процедуры медиации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3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69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8. Соглашение о проведении процедуры медиации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3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70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9. Выбор и назначение медиатора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3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71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10. Оплата деятельности по проведению процедуры медиации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3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72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11. Порядок проведения процедуры медиации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3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73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12. Медиативное соглашение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3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74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13. Сроки проведения процедуры медиации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3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75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14. Прекращение процедуры медиации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3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76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15. Требования к медиаторам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3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77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16. Осуществление деятельности медиатора на профессиональной основе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3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78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17. Ответственность медиаторов и организаций, осуществляющих деятельность по обеспечению проведения процедуры медиации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3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79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18. Саморегулируемая организация медиаторов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3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80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19. Основные функции саморегулируемой организации медиаторов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Pr="00666FDD" w:rsidRDefault="00666FDD" w:rsidP="00666FDD">
      <w:pPr>
        <w:numPr>
          <w:ilvl w:val="0"/>
          <w:numId w:val="3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81" w:history="1">
        <w:r w:rsidRPr="00666FDD">
          <w:rPr>
            <w:rFonts w:ascii="Arial" w:eastAsia="Times New Roman" w:hAnsi="Arial" w:cs="Arial"/>
            <w:color w:val="666699"/>
            <w:sz w:val="24"/>
            <w:szCs w:val="24"/>
          </w:rPr>
          <w:t>Статья 20. Вступление в силу настоящего Федерального закона</w:t>
        </w:r>
      </w:hyperlink>
      <w:r w:rsidRPr="00666F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66FDD" w:rsidRDefault="00666FDD"/>
    <w:sectPr w:rsidR="0066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0157"/>
    <w:multiLevelType w:val="multilevel"/>
    <w:tmpl w:val="39C0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B20ECA"/>
    <w:multiLevelType w:val="multilevel"/>
    <w:tmpl w:val="1212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664C26"/>
    <w:multiLevelType w:val="multilevel"/>
    <w:tmpl w:val="04F2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27"/>
    <w:rsid w:val="003B7A24"/>
    <w:rsid w:val="003C31F2"/>
    <w:rsid w:val="00666FDD"/>
    <w:rsid w:val="006C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1F2"/>
    <w:rPr>
      <w:b/>
      <w:bCs/>
    </w:rPr>
  </w:style>
  <w:style w:type="character" w:styleId="a4">
    <w:name w:val="Emphasis"/>
    <w:basedOn w:val="a0"/>
    <w:uiPriority w:val="20"/>
    <w:qFormat/>
    <w:rsid w:val="003C31F2"/>
    <w:rPr>
      <w:i/>
      <w:iCs/>
    </w:rPr>
  </w:style>
  <w:style w:type="character" w:styleId="a5">
    <w:name w:val="Hyperlink"/>
    <w:basedOn w:val="a0"/>
    <w:uiPriority w:val="99"/>
    <w:semiHidden/>
    <w:unhideWhenUsed/>
    <w:rsid w:val="00666FDD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666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1F2"/>
    <w:rPr>
      <w:b/>
      <w:bCs/>
    </w:rPr>
  </w:style>
  <w:style w:type="character" w:styleId="a4">
    <w:name w:val="Emphasis"/>
    <w:basedOn w:val="a0"/>
    <w:uiPriority w:val="20"/>
    <w:qFormat/>
    <w:rsid w:val="003C31F2"/>
    <w:rPr>
      <w:i/>
      <w:iCs/>
    </w:rPr>
  </w:style>
  <w:style w:type="character" w:styleId="a5">
    <w:name w:val="Hyperlink"/>
    <w:basedOn w:val="a0"/>
    <w:uiPriority w:val="99"/>
    <w:semiHidden/>
    <w:unhideWhenUsed/>
    <w:rsid w:val="00666FDD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66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31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92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2505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5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B3B0A4"/>
                            <w:left w:val="single" w:sz="6" w:space="6" w:color="B3B0A4"/>
                            <w:bottom w:val="single" w:sz="6" w:space="0" w:color="B3B0A4"/>
                            <w:right w:val="single" w:sz="6" w:space="4" w:color="B3B0A4"/>
                          </w:divBdr>
                        </w:div>
                      </w:divsChild>
                    </w:div>
                  </w:divsChild>
                </w:div>
                <w:div w:id="87998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04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86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815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B3B0A4"/>
                            <w:left w:val="single" w:sz="6" w:space="6" w:color="B3B0A4"/>
                            <w:bottom w:val="single" w:sz="6" w:space="0" w:color="B3B0A4"/>
                            <w:right w:val="single" w:sz="6" w:space="4" w:color="B3B0A4"/>
                          </w:divBdr>
                        </w:div>
                      </w:divsChild>
                    </w:div>
                  </w:divsChild>
                </w:div>
                <w:div w:id="298001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97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32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298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9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B3B0A4"/>
                            <w:left w:val="single" w:sz="6" w:space="6" w:color="B3B0A4"/>
                            <w:bottom w:val="single" w:sz="6" w:space="0" w:color="B3B0A4"/>
                            <w:right w:val="single" w:sz="6" w:space="4" w:color="B3B0A4"/>
                          </w:divBdr>
                        </w:div>
                      </w:divsChild>
                    </w:div>
                  </w:divsChild>
                </w:div>
                <w:div w:id="12362808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03038/c5051782233acca771e9adb35b47d3fb82c9ff1c/" TargetMode="External"/><Relationship Id="rId18" Type="http://schemas.openxmlformats.org/officeDocument/2006/relationships/hyperlink" Target="http://www.consultant.ru/document/cons_doc_LAW_103038/f5911e131f059feb06630289362d0ee15af6c34e/" TargetMode="External"/><Relationship Id="rId26" Type="http://schemas.openxmlformats.org/officeDocument/2006/relationships/hyperlink" Target="http://www.consultant.ru/document/cons_doc_LAW_103038/63c0ec1198d98231da5820d894cd4ec4b99d8ccf/" TargetMode="External"/><Relationship Id="rId39" Type="http://schemas.openxmlformats.org/officeDocument/2006/relationships/hyperlink" Target="http://www.consultant.ru/document/cons_doc_LAW_103038/b2b0f42b6b6ce34ae4b10493d2df72b34652ec4f/" TargetMode="External"/><Relationship Id="rId21" Type="http://schemas.openxmlformats.org/officeDocument/2006/relationships/hyperlink" Target="http://www.consultant.ru/document/cons_doc_LAW_103038/1c64e474732a34c7a1e7836b2504105cecb05af6/" TargetMode="External"/><Relationship Id="rId34" Type="http://schemas.openxmlformats.org/officeDocument/2006/relationships/hyperlink" Target="http://www.consultant.ru/document/cons_doc_LAW_149686/3d0cac60971a511280cbba229d9b6329c07731f7/" TargetMode="External"/><Relationship Id="rId42" Type="http://schemas.openxmlformats.org/officeDocument/2006/relationships/hyperlink" Target="http://www.consultant.ru/document/cons_doc_LAW_103038/55fc958fb501de288cd7cd7477b4fceecef771aa/" TargetMode="External"/><Relationship Id="rId47" Type="http://schemas.openxmlformats.org/officeDocument/2006/relationships/hyperlink" Target="http://www.consultant.ru/document/cons_doc_LAW_103038/469efa3993b0224e7d5cbe5e94d3fd4cdb84603b/" TargetMode="External"/><Relationship Id="rId50" Type="http://schemas.openxmlformats.org/officeDocument/2006/relationships/hyperlink" Target="http://www.consultant.ru/document/cons_doc_LAW_103038/50b11c2b31527e6967fc7e42579c0e6f7044c40f/" TargetMode="External"/><Relationship Id="rId55" Type="http://schemas.openxmlformats.org/officeDocument/2006/relationships/hyperlink" Target="http://www.consultant.ru/document/cons_doc_LAW_103038/6353317b53dff6363d9d09118472674bdbc588e0/" TargetMode="External"/><Relationship Id="rId63" Type="http://schemas.openxmlformats.org/officeDocument/2006/relationships/hyperlink" Target="http://www.consultant.ru/document/cons_doc_LAW_103038/c5051782233acca771e9adb35b47d3fb82c9ff1c/" TargetMode="External"/><Relationship Id="rId68" Type="http://schemas.openxmlformats.org/officeDocument/2006/relationships/hyperlink" Target="http://www.consultant.ru/document/cons_doc_LAW_103038/f5911e131f059feb06630289362d0ee15af6c34e/" TargetMode="External"/><Relationship Id="rId76" Type="http://schemas.openxmlformats.org/officeDocument/2006/relationships/hyperlink" Target="http://www.consultant.ru/document/cons_doc_LAW_103038/63c0ec1198d98231da5820d894cd4ec4b99d8ccf/" TargetMode="External"/><Relationship Id="rId7" Type="http://schemas.openxmlformats.org/officeDocument/2006/relationships/control" Target="activeX/activeX1.xml"/><Relationship Id="rId71" Type="http://schemas.openxmlformats.org/officeDocument/2006/relationships/hyperlink" Target="http://www.consultant.ru/document/cons_doc_LAW_103038/1c64e474732a34c7a1e7836b2504105cecb05af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03038/a157a8405f25456860cc3acce2eb6c349ed87cd5/" TargetMode="External"/><Relationship Id="rId29" Type="http://schemas.openxmlformats.org/officeDocument/2006/relationships/hyperlink" Target="http://www.consultant.ru/document/cons_doc_LAW_103038/bdcf8536b999dde83acdf9da5811f277f02759a1/" TargetMode="External"/><Relationship Id="rId11" Type="http://schemas.openxmlformats.org/officeDocument/2006/relationships/hyperlink" Target="http://www.consultant.ru/document/cons_doc_LAW_150895/1031986f0041b1fc6430def574ab736debe6e9f8/" TargetMode="External"/><Relationship Id="rId24" Type="http://schemas.openxmlformats.org/officeDocument/2006/relationships/hyperlink" Target="http://www.consultant.ru/document/cons_doc_LAW_103038/224061456a3cc44c3b500da7418002b66674bb6c/" TargetMode="External"/><Relationship Id="rId32" Type="http://schemas.openxmlformats.org/officeDocument/2006/relationships/control" Target="activeX/activeX2.xml"/><Relationship Id="rId37" Type="http://schemas.openxmlformats.org/officeDocument/2006/relationships/hyperlink" Target="http://www.consultant.ru/document/cons_doc_LAW_103038/e21bf6629de12458b6382a7c2310cc359186da60/" TargetMode="External"/><Relationship Id="rId40" Type="http://schemas.openxmlformats.org/officeDocument/2006/relationships/hyperlink" Target="http://www.consultant.ru/document/cons_doc_LAW_103038/94435701e880d02964680334350fefe9f3bf29b6/" TargetMode="External"/><Relationship Id="rId45" Type="http://schemas.openxmlformats.org/officeDocument/2006/relationships/hyperlink" Target="http://www.consultant.ru/document/cons_doc_LAW_103038/6248c2849e0b6e8cac004a69d3c50bc9a5c78f3d/" TargetMode="External"/><Relationship Id="rId53" Type="http://schemas.openxmlformats.org/officeDocument/2006/relationships/hyperlink" Target="http://www.consultant.ru/document/cons_doc_LAW_103038/2a8d80ad9042a0c38ed91ecf1b3aab3086f27270/" TargetMode="External"/><Relationship Id="rId58" Type="http://schemas.openxmlformats.org/officeDocument/2006/relationships/hyperlink" Target="http://www.consultant.ru/document/cons_doc_LAW_284470/f04047a706f90b3d0623fea8a53f478b59dbfe52/" TargetMode="External"/><Relationship Id="rId66" Type="http://schemas.openxmlformats.org/officeDocument/2006/relationships/hyperlink" Target="http://www.consultant.ru/document/cons_doc_LAW_103038/a157a8405f25456860cc3acce2eb6c349ed87cd5/" TargetMode="External"/><Relationship Id="rId74" Type="http://schemas.openxmlformats.org/officeDocument/2006/relationships/hyperlink" Target="http://www.consultant.ru/document/cons_doc_LAW_103038/224061456a3cc44c3b500da7418002b66674bb6c/" TargetMode="External"/><Relationship Id="rId79" Type="http://schemas.openxmlformats.org/officeDocument/2006/relationships/hyperlink" Target="http://www.consultant.ru/document/cons_doc_LAW_103038/bdcf8536b999dde83acdf9da5811f277f02759a1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onsultant.ru/document/cons_doc_LAW_150895/1031986f0041b1fc6430def574ab736debe6e9f8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consultant.ru/document/cons_doc_LAW_329959/6a73a7e61adc45fc3dd224c0e7194a1392c8b071/" TargetMode="External"/><Relationship Id="rId19" Type="http://schemas.openxmlformats.org/officeDocument/2006/relationships/hyperlink" Target="http://www.consultant.ru/document/cons_doc_LAW_103038/560ab66036fc78930e9138dff12d1bc502fe21fd/" TargetMode="External"/><Relationship Id="rId31" Type="http://schemas.openxmlformats.org/officeDocument/2006/relationships/hyperlink" Target="http://www.consultant.ru/document/cons_doc_LAW_103038/645f22663963429826dc79a35c6014d067325527/" TargetMode="External"/><Relationship Id="rId44" Type="http://schemas.openxmlformats.org/officeDocument/2006/relationships/hyperlink" Target="http://www.consultant.ru/document/cons_doc_LAW_103038/560ab66036fc78930e9138dff12d1bc502fe21fd/" TargetMode="External"/><Relationship Id="rId52" Type="http://schemas.openxmlformats.org/officeDocument/2006/relationships/hyperlink" Target="http://www.consultant.ru/document/cons_doc_LAW_103038/ec09684bbc732727433dc8ed83148393b1a92fd2/" TargetMode="External"/><Relationship Id="rId60" Type="http://schemas.openxmlformats.org/officeDocument/2006/relationships/hyperlink" Target="http://www.consultant.ru/document/cons_doc_LAW_329959/6a73a7e61adc45fc3dd224c0e7194a1392c8b071/" TargetMode="External"/><Relationship Id="rId65" Type="http://schemas.openxmlformats.org/officeDocument/2006/relationships/hyperlink" Target="http://www.consultant.ru/document/cons_doc_LAW_103038/94435701e880d02964680334350fefe9f3bf29b6/" TargetMode="External"/><Relationship Id="rId73" Type="http://schemas.openxmlformats.org/officeDocument/2006/relationships/hyperlink" Target="http://www.consultant.ru/document/cons_doc_LAW_103038/a9a3e8f69c495a46eb599330dc1581772c0e4104/" TargetMode="External"/><Relationship Id="rId78" Type="http://schemas.openxmlformats.org/officeDocument/2006/relationships/hyperlink" Target="http://www.consultant.ru/document/cons_doc_LAW_103038/2a8d80ad9042a0c38ed91ecf1b3aab3086f27270/" TargetMode="External"/><Relationship Id="rId81" Type="http://schemas.openxmlformats.org/officeDocument/2006/relationships/hyperlink" Target="http://www.consultant.ru/document/cons_doc_LAW_103038/645f22663963429826dc79a35c6014d0673255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9686/3d0cac60971a511280cbba229d9b6329c07731f7/" TargetMode="External"/><Relationship Id="rId14" Type="http://schemas.openxmlformats.org/officeDocument/2006/relationships/hyperlink" Target="http://www.consultant.ru/document/cons_doc_LAW_103038/b2b0f42b6b6ce34ae4b10493d2df72b34652ec4f/" TargetMode="External"/><Relationship Id="rId22" Type="http://schemas.openxmlformats.org/officeDocument/2006/relationships/hyperlink" Target="http://www.consultant.ru/document/cons_doc_LAW_103038/469efa3993b0224e7d5cbe5e94d3fd4cdb84603b/" TargetMode="External"/><Relationship Id="rId27" Type="http://schemas.openxmlformats.org/officeDocument/2006/relationships/hyperlink" Target="http://www.consultant.ru/document/cons_doc_LAW_103038/ec09684bbc732727433dc8ed83148393b1a92fd2/" TargetMode="External"/><Relationship Id="rId30" Type="http://schemas.openxmlformats.org/officeDocument/2006/relationships/hyperlink" Target="http://www.consultant.ru/document/cons_doc_LAW_103038/6353317b53dff6363d9d09118472674bdbc588e0/" TargetMode="External"/><Relationship Id="rId35" Type="http://schemas.openxmlformats.org/officeDocument/2006/relationships/hyperlink" Target="http://www.consultant.ru/document/cons_doc_LAW_329959/6a73a7e61adc45fc3dd224c0e7194a1392c8b071/" TargetMode="External"/><Relationship Id="rId43" Type="http://schemas.openxmlformats.org/officeDocument/2006/relationships/hyperlink" Target="http://www.consultant.ru/document/cons_doc_LAW_103038/f5911e131f059feb06630289362d0ee15af6c34e/" TargetMode="External"/><Relationship Id="rId48" Type="http://schemas.openxmlformats.org/officeDocument/2006/relationships/hyperlink" Target="http://www.consultant.ru/document/cons_doc_LAW_103038/a9a3e8f69c495a46eb599330dc1581772c0e4104/" TargetMode="External"/><Relationship Id="rId56" Type="http://schemas.openxmlformats.org/officeDocument/2006/relationships/hyperlink" Target="http://www.consultant.ru/document/cons_doc_LAW_103038/645f22663963429826dc79a35c6014d067325527/" TargetMode="External"/><Relationship Id="rId64" Type="http://schemas.openxmlformats.org/officeDocument/2006/relationships/hyperlink" Target="http://www.consultant.ru/document/cons_doc_LAW_103038/b2b0f42b6b6ce34ae4b10493d2df72b34652ec4f/" TargetMode="External"/><Relationship Id="rId69" Type="http://schemas.openxmlformats.org/officeDocument/2006/relationships/hyperlink" Target="http://www.consultant.ru/document/cons_doc_LAW_103038/560ab66036fc78930e9138dff12d1bc502fe21fd/" TargetMode="External"/><Relationship Id="rId77" Type="http://schemas.openxmlformats.org/officeDocument/2006/relationships/hyperlink" Target="http://www.consultant.ru/document/cons_doc_LAW_103038/ec09684bbc732727433dc8ed83148393b1a92fd2/" TargetMode="External"/><Relationship Id="rId8" Type="http://schemas.openxmlformats.org/officeDocument/2006/relationships/hyperlink" Target="http://www.consultant.ru/document/cons_doc_LAW_284470/f04047a706f90b3d0623fea8a53f478b59dbfe52/" TargetMode="External"/><Relationship Id="rId51" Type="http://schemas.openxmlformats.org/officeDocument/2006/relationships/hyperlink" Target="http://www.consultant.ru/document/cons_doc_LAW_103038/63c0ec1198d98231da5820d894cd4ec4b99d8ccf/" TargetMode="External"/><Relationship Id="rId72" Type="http://schemas.openxmlformats.org/officeDocument/2006/relationships/hyperlink" Target="http://www.consultant.ru/document/cons_doc_LAW_103038/469efa3993b0224e7d5cbe5e94d3fd4cdb84603b/" TargetMode="External"/><Relationship Id="rId80" Type="http://schemas.openxmlformats.org/officeDocument/2006/relationships/hyperlink" Target="http://www.consultant.ru/document/cons_doc_LAW_103038/6353317b53dff6363d9d09118472674bdbc588e0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nsultant.ru/document/cons_doc_LAW_103038/e21bf6629de12458b6382a7c2310cc359186da60/" TargetMode="External"/><Relationship Id="rId17" Type="http://schemas.openxmlformats.org/officeDocument/2006/relationships/hyperlink" Target="http://www.consultant.ru/document/cons_doc_LAW_103038/55fc958fb501de288cd7cd7477b4fceecef771aa/" TargetMode="External"/><Relationship Id="rId25" Type="http://schemas.openxmlformats.org/officeDocument/2006/relationships/hyperlink" Target="http://www.consultant.ru/document/cons_doc_LAW_103038/50b11c2b31527e6967fc7e42579c0e6f7044c40f/" TargetMode="External"/><Relationship Id="rId33" Type="http://schemas.openxmlformats.org/officeDocument/2006/relationships/hyperlink" Target="http://www.consultant.ru/document/cons_doc_LAW_284470/f04047a706f90b3d0623fea8a53f478b59dbfe52/" TargetMode="External"/><Relationship Id="rId38" Type="http://schemas.openxmlformats.org/officeDocument/2006/relationships/hyperlink" Target="http://www.consultant.ru/document/cons_doc_LAW_103038/c5051782233acca771e9adb35b47d3fb82c9ff1c/" TargetMode="External"/><Relationship Id="rId46" Type="http://schemas.openxmlformats.org/officeDocument/2006/relationships/hyperlink" Target="http://www.consultant.ru/document/cons_doc_LAW_103038/1c64e474732a34c7a1e7836b2504105cecb05af6/" TargetMode="External"/><Relationship Id="rId59" Type="http://schemas.openxmlformats.org/officeDocument/2006/relationships/hyperlink" Target="http://www.consultant.ru/document/cons_doc_LAW_149686/3d0cac60971a511280cbba229d9b6329c07731f7/" TargetMode="External"/><Relationship Id="rId67" Type="http://schemas.openxmlformats.org/officeDocument/2006/relationships/hyperlink" Target="http://www.consultant.ru/document/cons_doc_LAW_103038/55fc958fb501de288cd7cd7477b4fceecef771aa/" TargetMode="External"/><Relationship Id="rId20" Type="http://schemas.openxmlformats.org/officeDocument/2006/relationships/hyperlink" Target="http://www.consultant.ru/document/cons_doc_LAW_103038/6248c2849e0b6e8cac004a69d3c50bc9a5c78f3d/" TargetMode="External"/><Relationship Id="rId41" Type="http://schemas.openxmlformats.org/officeDocument/2006/relationships/hyperlink" Target="http://www.consultant.ru/document/cons_doc_LAW_103038/a157a8405f25456860cc3acce2eb6c349ed87cd5/" TargetMode="External"/><Relationship Id="rId54" Type="http://schemas.openxmlformats.org/officeDocument/2006/relationships/hyperlink" Target="http://www.consultant.ru/document/cons_doc_LAW_103038/bdcf8536b999dde83acdf9da5811f277f02759a1/" TargetMode="External"/><Relationship Id="rId62" Type="http://schemas.openxmlformats.org/officeDocument/2006/relationships/hyperlink" Target="http://www.consultant.ru/document/cons_doc_LAW_103038/e21bf6629de12458b6382a7c2310cc359186da60/" TargetMode="External"/><Relationship Id="rId70" Type="http://schemas.openxmlformats.org/officeDocument/2006/relationships/hyperlink" Target="http://www.consultant.ru/document/cons_doc_LAW_103038/6248c2849e0b6e8cac004a69d3c50bc9a5c78f3d/" TargetMode="External"/><Relationship Id="rId75" Type="http://schemas.openxmlformats.org/officeDocument/2006/relationships/hyperlink" Target="http://www.consultant.ru/document/cons_doc_LAW_103038/50b11c2b31527e6967fc7e42579c0e6f7044c40f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hyperlink" Target="http://www.consultant.ru/document/cons_doc_LAW_103038/94435701e880d02964680334350fefe9f3bf29b6/" TargetMode="External"/><Relationship Id="rId23" Type="http://schemas.openxmlformats.org/officeDocument/2006/relationships/hyperlink" Target="http://www.consultant.ru/document/cons_doc_LAW_103038/a9a3e8f69c495a46eb599330dc1581772c0e4104/" TargetMode="External"/><Relationship Id="rId28" Type="http://schemas.openxmlformats.org/officeDocument/2006/relationships/hyperlink" Target="http://www.consultant.ru/document/cons_doc_LAW_103038/2a8d80ad9042a0c38ed91ecf1b3aab3086f27270/" TargetMode="External"/><Relationship Id="rId36" Type="http://schemas.openxmlformats.org/officeDocument/2006/relationships/hyperlink" Target="http://www.consultant.ru/document/cons_doc_LAW_150895/1031986f0041b1fc6430def574ab736debe6e9f8/" TargetMode="External"/><Relationship Id="rId49" Type="http://schemas.openxmlformats.org/officeDocument/2006/relationships/hyperlink" Target="http://www.consultant.ru/document/cons_doc_LAW_103038/224061456a3cc44c3b500da7418002b66674bb6c/" TargetMode="External"/><Relationship Id="rId57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2016</Words>
  <Characters>11495</Characters>
  <Application>Microsoft Office Word</Application>
  <DocSecurity>0</DocSecurity>
  <Lines>95</Lines>
  <Paragraphs>26</Paragraphs>
  <ScaleCrop>false</ScaleCrop>
  <Company>Home</Company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2019-11-22T17:31:00Z</dcterms:created>
  <dcterms:modified xsi:type="dcterms:W3CDTF">2019-11-22T17:32:00Z</dcterms:modified>
</cp:coreProperties>
</file>